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BAE" w:rsidRPr="00D62325" w:rsidRDefault="00A46BAE" w:rsidP="00A46BAE">
      <w:pPr>
        <w:autoSpaceDE w:val="0"/>
        <w:autoSpaceDN w:val="0"/>
        <w:adjustRightInd w:val="0"/>
        <w:spacing w:after="0" w:line="240" w:lineRule="auto"/>
        <w:jc w:val="center"/>
        <w:rPr>
          <w:rFonts w:ascii="Times New Roman" w:hAnsi="Times New Roman" w:cs="Times New Roman"/>
          <w:b/>
          <w:bCs/>
          <w:sz w:val="28"/>
          <w:szCs w:val="28"/>
        </w:rPr>
      </w:pPr>
      <w:r w:rsidRPr="00D62325">
        <w:rPr>
          <w:rFonts w:ascii="Times New Roman" w:hAnsi="Times New Roman" w:cs="Times New Roman"/>
          <w:b/>
          <w:bCs/>
          <w:sz w:val="28"/>
          <w:szCs w:val="28"/>
        </w:rPr>
        <w:t>Федеральная служба по надзору в сфере здравоохранения</w:t>
      </w:r>
    </w:p>
    <w:p w:rsidR="00A46BAE" w:rsidRPr="00D62325" w:rsidRDefault="00A46BAE" w:rsidP="00A46BAE">
      <w:pPr>
        <w:autoSpaceDE w:val="0"/>
        <w:autoSpaceDN w:val="0"/>
        <w:adjustRightInd w:val="0"/>
        <w:spacing w:after="0" w:line="240" w:lineRule="auto"/>
        <w:jc w:val="center"/>
        <w:rPr>
          <w:rFonts w:ascii="Times New Roman" w:hAnsi="Times New Roman" w:cs="Times New Roman"/>
          <w:b/>
          <w:bCs/>
          <w:sz w:val="28"/>
          <w:szCs w:val="28"/>
        </w:rPr>
      </w:pPr>
      <w:r w:rsidRPr="00D62325">
        <w:rPr>
          <w:rFonts w:ascii="Times New Roman" w:hAnsi="Times New Roman" w:cs="Times New Roman"/>
          <w:b/>
          <w:bCs/>
          <w:sz w:val="28"/>
          <w:szCs w:val="28"/>
        </w:rPr>
        <w:t>(Росздравнадзор)</w:t>
      </w:r>
    </w:p>
    <w:p w:rsidR="00A46BAE" w:rsidRDefault="00A46BAE" w:rsidP="00A46BAE">
      <w:pPr>
        <w:autoSpaceDE w:val="0"/>
        <w:autoSpaceDN w:val="0"/>
        <w:adjustRightInd w:val="0"/>
        <w:spacing w:after="0" w:line="240" w:lineRule="auto"/>
        <w:jc w:val="center"/>
        <w:rPr>
          <w:rFonts w:ascii="Times New Roman" w:hAnsi="Times New Roman" w:cs="Times New Roman"/>
          <w:b/>
          <w:bCs/>
          <w:sz w:val="40"/>
          <w:szCs w:val="40"/>
        </w:rPr>
      </w:pPr>
    </w:p>
    <w:p w:rsidR="00A46BAE" w:rsidRPr="00D62325" w:rsidRDefault="00A46BAE" w:rsidP="00A46BAE">
      <w:pPr>
        <w:autoSpaceDE w:val="0"/>
        <w:autoSpaceDN w:val="0"/>
        <w:adjustRightInd w:val="0"/>
        <w:spacing w:after="0" w:line="240" w:lineRule="auto"/>
        <w:jc w:val="center"/>
        <w:rPr>
          <w:rFonts w:ascii="Times New Roman" w:hAnsi="Times New Roman" w:cs="Times New Roman"/>
          <w:b/>
          <w:bCs/>
          <w:sz w:val="36"/>
          <w:szCs w:val="36"/>
        </w:rPr>
      </w:pPr>
      <w:r w:rsidRPr="00D62325">
        <w:rPr>
          <w:rFonts w:ascii="Times New Roman" w:hAnsi="Times New Roman" w:cs="Times New Roman"/>
          <w:b/>
          <w:bCs/>
          <w:sz w:val="36"/>
          <w:szCs w:val="36"/>
        </w:rPr>
        <w:t>Территориальный орган Росздравнадзора по Карачаево-Черкесской Республике</w:t>
      </w:r>
    </w:p>
    <w:p w:rsidR="00A46BAE" w:rsidRDefault="00A46BAE" w:rsidP="00A46BAE">
      <w:pPr>
        <w:spacing w:after="0" w:line="240" w:lineRule="auto"/>
        <w:ind w:firstLine="567"/>
        <w:jc w:val="center"/>
        <w:rPr>
          <w:rFonts w:ascii="Times New Roman" w:hAnsi="Times New Roman" w:cs="Times New Roman"/>
          <w:b/>
          <w:sz w:val="32"/>
          <w:szCs w:val="32"/>
        </w:rPr>
      </w:pPr>
    </w:p>
    <w:p w:rsidR="006E789F" w:rsidRDefault="006E789F" w:rsidP="00790996">
      <w:pPr>
        <w:spacing w:after="0" w:line="240" w:lineRule="auto"/>
        <w:ind w:firstLine="567"/>
        <w:jc w:val="center"/>
        <w:rPr>
          <w:rFonts w:ascii="Times New Roman" w:hAnsi="Times New Roman" w:cs="Times New Roman"/>
          <w:b/>
          <w:bCs/>
          <w:sz w:val="32"/>
          <w:szCs w:val="32"/>
        </w:rPr>
      </w:pPr>
    </w:p>
    <w:p w:rsidR="006E789F" w:rsidRDefault="006E789F" w:rsidP="00790996">
      <w:pPr>
        <w:spacing w:after="0" w:line="240" w:lineRule="auto"/>
        <w:ind w:firstLine="567"/>
        <w:jc w:val="center"/>
        <w:rPr>
          <w:rFonts w:ascii="Times New Roman" w:hAnsi="Times New Roman" w:cs="Times New Roman"/>
          <w:b/>
          <w:bCs/>
          <w:sz w:val="32"/>
          <w:szCs w:val="32"/>
        </w:rPr>
      </w:pPr>
    </w:p>
    <w:p w:rsidR="006E789F" w:rsidRDefault="006E789F" w:rsidP="00790996">
      <w:pPr>
        <w:spacing w:after="0" w:line="240" w:lineRule="auto"/>
        <w:ind w:firstLine="567"/>
        <w:jc w:val="center"/>
        <w:rPr>
          <w:rFonts w:ascii="Times New Roman" w:hAnsi="Times New Roman" w:cs="Times New Roman"/>
          <w:b/>
          <w:bCs/>
          <w:sz w:val="32"/>
          <w:szCs w:val="32"/>
        </w:rPr>
      </w:pPr>
    </w:p>
    <w:p w:rsidR="006E789F" w:rsidRDefault="006E789F" w:rsidP="00790996">
      <w:pPr>
        <w:spacing w:after="0" w:line="240" w:lineRule="auto"/>
        <w:ind w:firstLine="567"/>
        <w:jc w:val="center"/>
        <w:rPr>
          <w:rFonts w:ascii="Times New Roman" w:hAnsi="Times New Roman" w:cs="Times New Roman"/>
          <w:b/>
          <w:bCs/>
          <w:sz w:val="32"/>
          <w:szCs w:val="32"/>
        </w:rPr>
      </w:pPr>
    </w:p>
    <w:p w:rsidR="006E789F" w:rsidRDefault="006E789F" w:rsidP="00790996">
      <w:pPr>
        <w:spacing w:after="0" w:line="240" w:lineRule="auto"/>
        <w:ind w:firstLine="567"/>
        <w:jc w:val="center"/>
        <w:rPr>
          <w:rFonts w:ascii="Times New Roman" w:hAnsi="Times New Roman" w:cs="Times New Roman"/>
          <w:b/>
          <w:bCs/>
          <w:sz w:val="32"/>
          <w:szCs w:val="32"/>
        </w:rPr>
      </w:pPr>
    </w:p>
    <w:p w:rsidR="006E789F" w:rsidRDefault="006E789F" w:rsidP="00790996">
      <w:pPr>
        <w:spacing w:after="0" w:line="240" w:lineRule="auto"/>
        <w:ind w:firstLine="567"/>
        <w:jc w:val="center"/>
        <w:rPr>
          <w:rFonts w:ascii="Times New Roman" w:hAnsi="Times New Roman" w:cs="Times New Roman"/>
          <w:b/>
          <w:bCs/>
          <w:sz w:val="32"/>
          <w:szCs w:val="32"/>
        </w:rPr>
      </w:pPr>
    </w:p>
    <w:p w:rsidR="006E789F" w:rsidRDefault="006E789F" w:rsidP="00790996">
      <w:pPr>
        <w:spacing w:after="0" w:line="240" w:lineRule="auto"/>
        <w:ind w:firstLine="567"/>
        <w:jc w:val="center"/>
        <w:rPr>
          <w:rFonts w:ascii="Times New Roman" w:hAnsi="Times New Roman" w:cs="Times New Roman"/>
          <w:b/>
          <w:bCs/>
          <w:sz w:val="32"/>
          <w:szCs w:val="32"/>
        </w:rPr>
      </w:pPr>
    </w:p>
    <w:p w:rsidR="006E789F" w:rsidRDefault="006E789F" w:rsidP="00650DC9">
      <w:pPr>
        <w:autoSpaceDE w:val="0"/>
        <w:autoSpaceDN w:val="0"/>
        <w:adjustRightInd w:val="0"/>
        <w:spacing w:after="0" w:line="240" w:lineRule="auto"/>
        <w:jc w:val="center"/>
        <w:rPr>
          <w:rFonts w:ascii="Times New Roman" w:hAnsi="Times New Roman" w:cs="Times New Roman"/>
          <w:b/>
          <w:bCs/>
          <w:sz w:val="52"/>
          <w:szCs w:val="52"/>
        </w:rPr>
      </w:pPr>
      <w:r w:rsidRPr="00650DC9">
        <w:rPr>
          <w:rFonts w:ascii="Times New Roman" w:hAnsi="Times New Roman" w:cs="Times New Roman"/>
          <w:b/>
          <w:bCs/>
          <w:sz w:val="52"/>
          <w:szCs w:val="52"/>
        </w:rPr>
        <w:t>Доклад с руководством по соблюдению обязательных требований</w:t>
      </w:r>
    </w:p>
    <w:p w:rsidR="006E789F" w:rsidRPr="00650DC9" w:rsidRDefault="006E789F" w:rsidP="00650DC9">
      <w:pPr>
        <w:autoSpaceDE w:val="0"/>
        <w:autoSpaceDN w:val="0"/>
        <w:adjustRightInd w:val="0"/>
        <w:spacing w:after="0" w:line="240" w:lineRule="auto"/>
        <w:jc w:val="center"/>
        <w:rPr>
          <w:rFonts w:ascii="Times New Roman" w:hAnsi="Times New Roman" w:cs="Times New Roman"/>
          <w:b/>
          <w:bCs/>
          <w:sz w:val="52"/>
          <w:szCs w:val="52"/>
        </w:rPr>
      </w:pPr>
    </w:p>
    <w:p w:rsidR="006E789F" w:rsidRPr="00650DC9" w:rsidRDefault="006E789F" w:rsidP="00650DC9">
      <w:pPr>
        <w:autoSpaceDE w:val="0"/>
        <w:autoSpaceDN w:val="0"/>
        <w:adjustRightInd w:val="0"/>
        <w:spacing w:after="0" w:line="240" w:lineRule="auto"/>
        <w:jc w:val="center"/>
        <w:rPr>
          <w:rFonts w:ascii="Times New Roman" w:hAnsi="Times New Roman" w:cs="Times New Roman"/>
          <w:b/>
          <w:bCs/>
          <w:sz w:val="28"/>
          <w:szCs w:val="28"/>
        </w:rPr>
      </w:pPr>
    </w:p>
    <w:p w:rsidR="006E789F" w:rsidRPr="00650DC9" w:rsidRDefault="006E789F" w:rsidP="00847C64">
      <w:pPr>
        <w:spacing w:after="0" w:line="240" w:lineRule="auto"/>
        <w:ind w:firstLine="567"/>
        <w:jc w:val="both"/>
        <w:rPr>
          <w:rFonts w:ascii="Times New Roman" w:hAnsi="Times New Roman" w:cs="Times New Roman"/>
          <w:sz w:val="28"/>
          <w:szCs w:val="28"/>
          <w:lang w:eastAsia="ru-RU"/>
        </w:rPr>
      </w:pPr>
      <w:r w:rsidRPr="00650DC9">
        <w:rPr>
          <w:rFonts w:ascii="Times New Roman" w:hAnsi="Times New Roman" w:cs="Times New Roman"/>
          <w:b/>
          <w:bCs/>
          <w:sz w:val="28"/>
          <w:szCs w:val="28"/>
        </w:rPr>
        <w:br w:type="page"/>
      </w:r>
      <w:r w:rsidRPr="00650DC9">
        <w:rPr>
          <w:rFonts w:ascii="Times New Roman" w:hAnsi="Times New Roman" w:cs="Times New Roman"/>
          <w:sz w:val="28"/>
          <w:szCs w:val="28"/>
          <w:lang w:eastAsia="ru-RU"/>
        </w:rPr>
        <w:lastRenderedPageBreak/>
        <w:t xml:space="preserve">Доклад с руководством по соблюдению обязательных требований подготовлен в рамках </w:t>
      </w:r>
      <w:r>
        <w:rPr>
          <w:rFonts w:ascii="Times New Roman" w:hAnsi="Times New Roman" w:cs="Times New Roman"/>
          <w:sz w:val="28"/>
          <w:szCs w:val="28"/>
          <w:lang w:eastAsia="ru-RU"/>
        </w:rPr>
        <w:t xml:space="preserve">реализации пункта 2.1.6. раздела «Внедрение </w:t>
      </w:r>
      <w:r w:rsidRPr="00650DC9">
        <w:rPr>
          <w:rFonts w:ascii="Times New Roman" w:hAnsi="Times New Roman" w:cs="Times New Roman"/>
          <w:sz w:val="28"/>
          <w:szCs w:val="28"/>
          <w:lang w:eastAsia="ru-RU"/>
        </w:rPr>
        <w:t>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6E789F" w:rsidRDefault="006E789F" w:rsidP="00650DC9">
      <w:pPr>
        <w:spacing w:after="0" w:line="240" w:lineRule="auto"/>
        <w:ind w:firstLine="567"/>
        <w:jc w:val="both"/>
        <w:rPr>
          <w:rFonts w:ascii="Times New Roman" w:hAnsi="Times New Roman" w:cs="Times New Roman"/>
          <w:sz w:val="28"/>
          <w:szCs w:val="28"/>
        </w:rPr>
      </w:pPr>
      <w:r w:rsidRPr="00650DC9">
        <w:rPr>
          <w:rFonts w:ascii="Times New Roman" w:hAnsi="Times New Roman" w:cs="Times New Roman"/>
          <w:sz w:val="28"/>
          <w:szCs w:val="28"/>
        </w:rPr>
        <w:t xml:space="preserve"> </w:t>
      </w:r>
    </w:p>
    <w:p w:rsidR="006E789F" w:rsidRDefault="00354EB7" w:rsidP="00650DC9">
      <w:pPr>
        <w:spacing w:after="0" w:line="240" w:lineRule="auto"/>
        <w:jc w:val="center"/>
        <w:rPr>
          <w:rFonts w:ascii="Times New Roman" w:hAnsi="Times New Roman" w:cs="Times New Roman"/>
          <w:b/>
          <w:bCs/>
          <w:sz w:val="32"/>
          <w:szCs w:val="32"/>
        </w:rPr>
      </w:pPr>
      <w:r>
        <w:rPr>
          <w:rFonts w:ascii="Times New Roman" w:hAnsi="Times New Roman"/>
          <w:b/>
          <w:sz w:val="32"/>
          <w:szCs w:val="32"/>
          <w:lang w:val="en-US"/>
        </w:rPr>
        <w:t>I</w:t>
      </w:r>
      <w:r w:rsidRPr="00354EB7">
        <w:rPr>
          <w:rFonts w:ascii="Times New Roman" w:hAnsi="Times New Roman"/>
          <w:b/>
          <w:sz w:val="32"/>
          <w:szCs w:val="32"/>
        </w:rPr>
        <w:t xml:space="preserve">. </w:t>
      </w:r>
      <w:r w:rsidR="006E789F" w:rsidRPr="00924F8C">
        <w:rPr>
          <w:rFonts w:ascii="Times New Roman" w:hAnsi="Times New Roman" w:cs="Times New Roman"/>
          <w:b/>
          <w:bCs/>
          <w:sz w:val="32"/>
          <w:szCs w:val="32"/>
        </w:rPr>
        <w:t xml:space="preserve">Руководство по соблюдению </w:t>
      </w:r>
      <w:r w:rsidR="006E789F">
        <w:rPr>
          <w:rFonts w:ascii="Times New Roman" w:hAnsi="Times New Roman" w:cs="Times New Roman"/>
          <w:b/>
          <w:bCs/>
          <w:sz w:val="32"/>
          <w:szCs w:val="32"/>
        </w:rPr>
        <w:t xml:space="preserve">действующих </w:t>
      </w:r>
      <w:r w:rsidR="006E789F" w:rsidRPr="00924F8C">
        <w:rPr>
          <w:rFonts w:ascii="Times New Roman" w:hAnsi="Times New Roman" w:cs="Times New Roman"/>
          <w:b/>
          <w:bCs/>
          <w:sz w:val="32"/>
          <w:szCs w:val="32"/>
        </w:rPr>
        <w:t>обязательных требований</w:t>
      </w:r>
      <w:r w:rsidR="006E789F">
        <w:rPr>
          <w:rFonts w:ascii="Times New Roman" w:hAnsi="Times New Roman" w:cs="Times New Roman"/>
          <w:b/>
          <w:bCs/>
          <w:sz w:val="32"/>
          <w:szCs w:val="32"/>
        </w:rPr>
        <w:t xml:space="preserve"> при осуществлении государственного контроля качества и безопасности медицинской деятельности</w:t>
      </w:r>
    </w:p>
    <w:p w:rsidR="006E789F" w:rsidRDefault="006E789F" w:rsidP="00650DC9">
      <w:pPr>
        <w:spacing w:after="0" w:line="240" w:lineRule="auto"/>
        <w:ind w:firstLine="567"/>
        <w:jc w:val="both"/>
        <w:rPr>
          <w:rFonts w:ascii="Times New Roman" w:hAnsi="Times New Roman" w:cs="Times New Roman"/>
          <w:sz w:val="28"/>
          <w:szCs w:val="28"/>
        </w:rPr>
      </w:pPr>
    </w:p>
    <w:p w:rsidR="006E789F" w:rsidRDefault="006E789F" w:rsidP="00D10F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 с целью обеспечения соблюдения подконтрольными субъектами обязательных требований, содержащихся в нормативных правовых актах.</w:t>
      </w:r>
    </w:p>
    <w:p w:rsidR="006E789F" w:rsidRPr="00D10F93" w:rsidRDefault="006E789F" w:rsidP="00D10F93">
      <w:pPr>
        <w:spacing w:after="0" w:line="240" w:lineRule="auto"/>
        <w:ind w:firstLine="567"/>
        <w:jc w:val="both"/>
        <w:rPr>
          <w:rFonts w:ascii="Times New Roman" w:hAnsi="Times New Roman" w:cs="Times New Roman"/>
          <w:sz w:val="28"/>
          <w:szCs w:val="28"/>
        </w:rPr>
      </w:pPr>
      <w:r w:rsidRPr="00D10F93">
        <w:rPr>
          <w:rFonts w:ascii="Times New Roman"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6E789F" w:rsidRPr="00D10F93" w:rsidRDefault="006E789F"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 xml:space="preserve">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w:t>
      </w:r>
      <w:proofErr w:type="gramStart"/>
      <w:r w:rsidRPr="00D10F93">
        <w:rPr>
          <w:rFonts w:ascii="Times New Roman" w:hAnsi="Times New Roman" w:cs="Times New Roman"/>
          <w:sz w:val="28"/>
          <w:szCs w:val="28"/>
        </w:rPr>
        <w:t>прав</w:t>
      </w:r>
      <w:proofErr w:type="gramEnd"/>
      <w:r w:rsidRPr="00D10F93">
        <w:rPr>
          <w:rFonts w:ascii="Times New Roman" w:hAnsi="Times New Roman" w:cs="Times New Roman"/>
          <w:sz w:val="28"/>
          <w:szCs w:val="28"/>
        </w:rPr>
        <w:t xml:space="preserve"> как потребителей, так и предпринимателей, предоставляющих товары и услуги.</w:t>
      </w:r>
    </w:p>
    <w:p w:rsidR="006E789F" w:rsidRPr="00D10F93" w:rsidRDefault="006E789F"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6E789F" w:rsidRPr="00D10F93" w:rsidRDefault="006E789F" w:rsidP="00D10F93">
      <w:pPr>
        <w:spacing w:after="0" w:line="240" w:lineRule="auto"/>
        <w:ind w:firstLine="709"/>
        <w:jc w:val="both"/>
        <w:rPr>
          <w:rFonts w:ascii="Times New Roman" w:hAnsi="Times New Roman" w:cs="Times New Roman"/>
          <w:sz w:val="28"/>
          <w:szCs w:val="28"/>
        </w:rPr>
      </w:pPr>
      <w:r w:rsidRPr="00D10F93">
        <w:rPr>
          <w:rFonts w:ascii="Times New Roman"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1F2F63" w:rsidRPr="001F2F63" w:rsidRDefault="001F2F63" w:rsidP="00C8729E">
      <w:pPr>
        <w:pStyle w:val="Style13"/>
        <w:widowControl/>
        <w:spacing w:line="240" w:lineRule="auto"/>
        <w:rPr>
          <w:sz w:val="10"/>
          <w:szCs w:val="10"/>
          <w:lang w:eastAsia="en-US"/>
        </w:rPr>
      </w:pPr>
    </w:p>
    <w:p w:rsidR="006E789F" w:rsidRDefault="006E789F" w:rsidP="00C8729E">
      <w:pPr>
        <w:pStyle w:val="Style13"/>
        <w:widowControl/>
        <w:spacing w:line="240" w:lineRule="auto"/>
        <w:rPr>
          <w:sz w:val="28"/>
          <w:szCs w:val="28"/>
          <w:lang w:eastAsia="en-US"/>
        </w:rPr>
      </w:pPr>
      <w:r w:rsidRPr="00C8729E">
        <w:rPr>
          <w:sz w:val="28"/>
          <w:szCs w:val="28"/>
          <w:lang w:eastAsia="en-US"/>
        </w:rPr>
        <w:t xml:space="preserve">В отчётный период </w:t>
      </w:r>
      <w:r w:rsidR="001F2F63">
        <w:rPr>
          <w:sz w:val="28"/>
          <w:szCs w:val="28"/>
          <w:lang w:eastAsia="en-US"/>
        </w:rPr>
        <w:t xml:space="preserve">вступили в силу </w:t>
      </w:r>
      <w:r w:rsidRPr="00C8729E">
        <w:rPr>
          <w:sz w:val="28"/>
          <w:szCs w:val="28"/>
          <w:lang w:eastAsia="en-US"/>
        </w:rPr>
        <w:t xml:space="preserve">нормативные правовые акты, устанавливающие обязательные требования </w:t>
      </w:r>
      <w:r w:rsidRPr="00545C18">
        <w:rPr>
          <w:sz w:val="28"/>
          <w:szCs w:val="28"/>
          <w:lang w:eastAsia="en-US"/>
        </w:rPr>
        <w:t>в сфере государственного контроля</w:t>
      </w:r>
      <w:r w:rsidRPr="00C8729E">
        <w:rPr>
          <w:sz w:val="28"/>
          <w:szCs w:val="28"/>
          <w:lang w:eastAsia="en-US"/>
        </w:rPr>
        <w:t xml:space="preserve"> качества и безопасности медицинской деятельности:</w:t>
      </w:r>
    </w:p>
    <w:p w:rsidR="006E789F" w:rsidRPr="00701230" w:rsidRDefault="006E789F" w:rsidP="00701230">
      <w:pPr>
        <w:pStyle w:val="Style13"/>
        <w:spacing w:line="240" w:lineRule="auto"/>
        <w:rPr>
          <w:sz w:val="28"/>
          <w:szCs w:val="28"/>
          <w:lang w:eastAsia="en-US"/>
        </w:rPr>
      </w:pPr>
      <w:r w:rsidRPr="00701230">
        <w:rPr>
          <w:i/>
          <w:sz w:val="28"/>
          <w:szCs w:val="28"/>
          <w:lang w:eastAsia="en-US"/>
        </w:rPr>
        <w:t xml:space="preserve">1). Федеральный закон от 28.12.2017 </w:t>
      </w:r>
      <w:r w:rsidR="001F2F63">
        <w:rPr>
          <w:i/>
          <w:sz w:val="28"/>
          <w:szCs w:val="28"/>
          <w:lang w:eastAsia="en-US"/>
        </w:rPr>
        <w:t>№</w:t>
      </w:r>
      <w:r w:rsidRPr="00701230">
        <w:rPr>
          <w:i/>
          <w:sz w:val="28"/>
          <w:szCs w:val="28"/>
          <w:lang w:eastAsia="en-US"/>
        </w:rPr>
        <w:t xml:space="preserve"> 425-ФЗ </w:t>
      </w:r>
      <w:r w:rsidR="001F2F63">
        <w:rPr>
          <w:i/>
          <w:sz w:val="28"/>
          <w:szCs w:val="28"/>
          <w:lang w:eastAsia="en-US"/>
        </w:rPr>
        <w:t>«</w:t>
      </w:r>
      <w:r w:rsidRPr="00701230">
        <w:rPr>
          <w:i/>
          <w:sz w:val="28"/>
          <w:szCs w:val="28"/>
          <w:lang w:eastAsia="en-US"/>
        </w:rPr>
        <w:t xml:space="preserve">О внесении изменений в Федеральный закон </w:t>
      </w:r>
      <w:r w:rsidR="001F2F63">
        <w:rPr>
          <w:i/>
          <w:sz w:val="28"/>
          <w:szCs w:val="28"/>
          <w:lang w:eastAsia="en-US"/>
        </w:rPr>
        <w:t>«</w:t>
      </w:r>
      <w:r w:rsidRPr="00701230">
        <w:rPr>
          <w:i/>
          <w:sz w:val="28"/>
          <w:szCs w:val="28"/>
          <w:lang w:eastAsia="en-US"/>
        </w:rPr>
        <w:t>Об обращении лекарственных средств</w:t>
      </w:r>
      <w:r w:rsidR="001F2F63">
        <w:rPr>
          <w:i/>
          <w:sz w:val="28"/>
          <w:szCs w:val="28"/>
          <w:lang w:eastAsia="en-US"/>
        </w:rPr>
        <w:t>»</w:t>
      </w:r>
      <w:r w:rsidRPr="00701230">
        <w:rPr>
          <w:sz w:val="28"/>
          <w:szCs w:val="28"/>
          <w:lang w:eastAsia="en-US"/>
        </w:rPr>
        <w:t xml:space="preserve"> Начало действия документа - 01.01.2018 (за исключением отдельных положений).</w:t>
      </w:r>
    </w:p>
    <w:p w:rsidR="006E789F" w:rsidRPr="00701230" w:rsidRDefault="006E789F" w:rsidP="00701230">
      <w:pPr>
        <w:pStyle w:val="Style13"/>
        <w:spacing w:line="240" w:lineRule="auto"/>
        <w:rPr>
          <w:sz w:val="28"/>
          <w:szCs w:val="28"/>
          <w:lang w:eastAsia="en-US"/>
        </w:rPr>
      </w:pPr>
      <w:r w:rsidRPr="00701230">
        <w:rPr>
          <w:sz w:val="28"/>
          <w:szCs w:val="28"/>
          <w:lang w:eastAsia="en-US"/>
        </w:rPr>
        <w:t>В России будет создана государственная информационная система мониторинга движения лекарственных препаратов от производителя до конечного потребителя</w:t>
      </w:r>
    </w:p>
    <w:p w:rsidR="006E789F" w:rsidRPr="00701230" w:rsidRDefault="006E789F" w:rsidP="00701230">
      <w:pPr>
        <w:pStyle w:val="Style13"/>
        <w:spacing w:line="240" w:lineRule="auto"/>
        <w:rPr>
          <w:sz w:val="28"/>
          <w:szCs w:val="28"/>
          <w:lang w:eastAsia="en-US"/>
        </w:rPr>
      </w:pPr>
      <w:r w:rsidRPr="00701230">
        <w:rPr>
          <w:sz w:val="28"/>
          <w:szCs w:val="28"/>
          <w:lang w:eastAsia="en-US"/>
        </w:rPr>
        <w:t xml:space="preserve">С 1 января 2020 года юридические лица и индивидуальные предприниматели, </w:t>
      </w:r>
      <w:r w:rsidRPr="00701230">
        <w:rPr>
          <w:sz w:val="28"/>
          <w:szCs w:val="28"/>
          <w:lang w:eastAsia="en-US"/>
        </w:rPr>
        <w:lastRenderedPageBreak/>
        <w:t>осуществляющие производство, хранение, ввоз, отпуск, реализацию, передачу, применение и уничтожение лекарственных препаратов, должны будут обеспечивать внесение информации о лекарственных препаратах в систему мониторинга движения лекарственных препаратов для медицинского применения.</w:t>
      </w:r>
    </w:p>
    <w:p w:rsidR="006E789F" w:rsidRPr="00701230" w:rsidRDefault="006E789F" w:rsidP="00701230">
      <w:pPr>
        <w:pStyle w:val="Style13"/>
        <w:spacing w:line="240" w:lineRule="auto"/>
        <w:rPr>
          <w:sz w:val="28"/>
          <w:szCs w:val="28"/>
          <w:lang w:eastAsia="en-US"/>
        </w:rPr>
      </w:pPr>
      <w:r w:rsidRPr="00701230">
        <w:rPr>
          <w:sz w:val="28"/>
          <w:szCs w:val="28"/>
          <w:lang w:eastAsia="en-US"/>
        </w:rPr>
        <w:t>Для идентификации упаковок лекарственных препаратов их производители должны будут наносить на их первичную упаковку и потребительскую упаковку средства идентификации.</w:t>
      </w:r>
    </w:p>
    <w:p w:rsidR="006E789F" w:rsidRPr="00701230" w:rsidRDefault="006E789F" w:rsidP="00701230">
      <w:pPr>
        <w:pStyle w:val="Style13"/>
        <w:spacing w:line="240" w:lineRule="auto"/>
        <w:rPr>
          <w:sz w:val="28"/>
          <w:szCs w:val="28"/>
          <w:lang w:eastAsia="en-US"/>
        </w:rPr>
      </w:pPr>
      <w:r w:rsidRPr="00701230">
        <w:rPr>
          <w:sz w:val="28"/>
          <w:szCs w:val="28"/>
          <w:lang w:eastAsia="en-US"/>
        </w:rPr>
        <w:t>За производство или продажу лекарственных препаратов без нанесения средств идентификации, с нарушением установленного порядка их нанесения, а также за несвоевременное внесение данных в систему или внесение в нее недостоверных данных юридические лица и индивидуальные будут нести ответственность в соответствии с законодательством РФ.</w:t>
      </w:r>
    </w:p>
    <w:p w:rsidR="006E789F" w:rsidRPr="00701230" w:rsidRDefault="006E789F" w:rsidP="00701230">
      <w:pPr>
        <w:pStyle w:val="Style13"/>
        <w:spacing w:line="240" w:lineRule="auto"/>
        <w:rPr>
          <w:sz w:val="28"/>
          <w:szCs w:val="28"/>
          <w:lang w:eastAsia="en-US"/>
        </w:rPr>
      </w:pPr>
      <w:r w:rsidRPr="00701230">
        <w:rPr>
          <w:sz w:val="28"/>
          <w:szCs w:val="28"/>
          <w:lang w:eastAsia="en-US"/>
        </w:rPr>
        <w:t>Кроме того, определено, что до 1 января 2019 года сведения о регистрации в качестве налогоплательщика в стране регистрации должны быть направлены в уполномоченный орган власти:</w:t>
      </w:r>
    </w:p>
    <w:p w:rsidR="006E789F" w:rsidRPr="00701230" w:rsidRDefault="006E789F" w:rsidP="00701230">
      <w:pPr>
        <w:pStyle w:val="Style13"/>
        <w:spacing w:line="240" w:lineRule="auto"/>
        <w:rPr>
          <w:sz w:val="28"/>
          <w:szCs w:val="28"/>
          <w:lang w:eastAsia="en-US"/>
        </w:rPr>
      </w:pPr>
      <w:r w:rsidRPr="00701230">
        <w:rPr>
          <w:sz w:val="28"/>
          <w:szCs w:val="28"/>
          <w:lang w:eastAsia="en-US"/>
        </w:rPr>
        <w:t>- держателями или владельцами регистрационных удостоверений лекарственных препаратов, производителями лекарственных препаратов для медицинского применения, зарегистрированными до дня вступления в силу данного закона;</w:t>
      </w:r>
    </w:p>
    <w:p w:rsidR="006E789F" w:rsidRDefault="006E789F" w:rsidP="00701230">
      <w:pPr>
        <w:pStyle w:val="Style13"/>
        <w:spacing w:line="240" w:lineRule="auto"/>
        <w:ind w:firstLine="692"/>
        <w:rPr>
          <w:sz w:val="28"/>
          <w:szCs w:val="28"/>
          <w:lang w:eastAsia="en-US"/>
        </w:rPr>
      </w:pPr>
      <w:r w:rsidRPr="00701230">
        <w:rPr>
          <w:sz w:val="28"/>
          <w:szCs w:val="28"/>
          <w:lang w:eastAsia="en-US"/>
        </w:rPr>
        <w:t>- производителями фармацевтических субстанций, включенных в государственный реестр лекарственных сре</w:t>
      </w:r>
      <w:proofErr w:type="gramStart"/>
      <w:r w:rsidRPr="00701230">
        <w:rPr>
          <w:sz w:val="28"/>
          <w:szCs w:val="28"/>
          <w:lang w:eastAsia="en-US"/>
        </w:rPr>
        <w:t>дств дл</w:t>
      </w:r>
      <w:proofErr w:type="gramEnd"/>
      <w:r w:rsidRPr="00701230">
        <w:rPr>
          <w:sz w:val="28"/>
          <w:szCs w:val="28"/>
          <w:lang w:eastAsia="en-US"/>
        </w:rPr>
        <w:t>я медицинского применения до дня вступления в силу н</w:t>
      </w:r>
      <w:r>
        <w:rPr>
          <w:sz w:val="28"/>
          <w:szCs w:val="28"/>
          <w:lang w:eastAsia="en-US"/>
        </w:rPr>
        <w:t>астоящего Федерального закона.</w:t>
      </w:r>
    </w:p>
    <w:p w:rsidR="006E789F" w:rsidRPr="00FA0B11" w:rsidRDefault="006E789F" w:rsidP="00701230">
      <w:pPr>
        <w:pStyle w:val="Style13"/>
        <w:spacing w:before="120" w:line="240" w:lineRule="auto"/>
        <w:ind w:firstLine="692"/>
        <w:rPr>
          <w:i/>
          <w:sz w:val="28"/>
          <w:szCs w:val="28"/>
          <w:lang w:eastAsia="en-US"/>
        </w:rPr>
      </w:pPr>
      <w:r>
        <w:rPr>
          <w:i/>
          <w:sz w:val="28"/>
          <w:szCs w:val="28"/>
          <w:lang w:eastAsia="en-US"/>
        </w:rPr>
        <w:t>2</w:t>
      </w:r>
      <w:r w:rsidRPr="00FA0B11">
        <w:rPr>
          <w:i/>
          <w:sz w:val="28"/>
          <w:szCs w:val="28"/>
          <w:lang w:eastAsia="en-US"/>
        </w:rPr>
        <w:t xml:space="preserve">). Постановление Правительства РФ от 08.12.2017 </w:t>
      </w:r>
      <w:r w:rsidR="001F2F63">
        <w:rPr>
          <w:i/>
          <w:sz w:val="28"/>
          <w:szCs w:val="28"/>
          <w:lang w:eastAsia="en-US"/>
        </w:rPr>
        <w:t>№</w:t>
      </w:r>
      <w:r w:rsidRPr="00FA0B11">
        <w:rPr>
          <w:i/>
          <w:sz w:val="28"/>
          <w:szCs w:val="28"/>
          <w:lang w:eastAsia="en-US"/>
        </w:rPr>
        <w:t xml:space="preserve"> 1492 </w:t>
      </w:r>
      <w:r w:rsidR="001F2F63">
        <w:rPr>
          <w:i/>
          <w:sz w:val="28"/>
          <w:szCs w:val="28"/>
          <w:lang w:eastAsia="en-US"/>
        </w:rPr>
        <w:t>«</w:t>
      </w:r>
      <w:r w:rsidRPr="00FA0B11">
        <w:rPr>
          <w:i/>
          <w:sz w:val="28"/>
          <w:szCs w:val="28"/>
          <w:lang w:eastAsia="en-US"/>
        </w:rPr>
        <w:t>О Программе государственных гарантий бесплатного оказания гражданам медицинской помощи на 2018 год и на плановый период 2019 и 2020 годов</w:t>
      </w:r>
      <w:r w:rsidR="001F2F63">
        <w:rPr>
          <w:i/>
          <w:sz w:val="28"/>
          <w:szCs w:val="28"/>
          <w:lang w:eastAsia="en-US"/>
        </w:rPr>
        <w:t>»</w:t>
      </w:r>
      <w:r w:rsidRPr="00FA0B11">
        <w:rPr>
          <w:i/>
          <w:sz w:val="28"/>
          <w:szCs w:val="28"/>
          <w:lang w:eastAsia="en-US"/>
        </w:rPr>
        <w:t>.</w:t>
      </w:r>
    </w:p>
    <w:p w:rsidR="006E789F" w:rsidRPr="004976EF" w:rsidRDefault="006E789F" w:rsidP="004976EF">
      <w:pPr>
        <w:pStyle w:val="Style13"/>
        <w:spacing w:line="240" w:lineRule="auto"/>
        <w:rPr>
          <w:sz w:val="28"/>
          <w:szCs w:val="28"/>
          <w:lang w:eastAsia="en-US"/>
        </w:rPr>
      </w:pPr>
      <w:proofErr w:type="gramStart"/>
      <w:r w:rsidRPr="004976EF">
        <w:rPr>
          <w:sz w:val="28"/>
          <w:szCs w:val="28"/>
          <w:lang w:eastAsia="en-US"/>
        </w:rPr>
        <w:t xml:space="preserve">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4976EF">
        <w:rPr>
          <w:sz w:val="28"/>
          <w:szCs w:val="28"/>
          <w:lang w:eastAsia="en-US"/>
        </w:rPr>
        <w:t>подушевые</w:t>
      </w:r>
      <w:proofErr w:type="spellEnd"/>
      <w:r w:rsidRPr="004976EF">
        <w:rPr>
          <w:sz w:val="28"/>
          <w:szCs w:val="28"/>
          <w:lang w:eastAsia="en-US"/>
        </w:rPr>
        <w:t xml:space="preserve"> нормативы финансирования, порядок и структуру формирования тарифов на медицинскую помощь и способы</w:t>
      </w:r>
      <w:proofErr w:type="gramEnd"/>
      <w:r w:rsidRPr="004976EF">
        <w:rPr>
          <w:sz w:val="28"/>
          <w:szCs w:val="28"/>
          <w:lang w:eastAsia="en-US"/>
        </w:rPr>
        <w:t xml:space="preserve">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E789F" w:rsidRPr="004976EF" w:rsidRDefault="006E789F" w:rsidP="00FB013D">
      <w:pPr>
        <w:pStyle w:val="Style13"/>
        <w:spacing w:line="240" w:lineRule="auto"/>
        <w:rPr>
          <w:sz w:val="28"/>
          <w:szCs w:val="28"/>
          <w:lang w:eastAsia="en-US"/>
        </w:rPr>
      </w:pPr>
      <w:r w:rsidRPr="004976EF">
        <w:rPr>
          <w:sz w:val="28"/>
          <w:szCs w:val="28"/>
          <w:lang w:eastAsia="en-US"/>
        </w:rPr>
        <w:t>В приложении приводится:</w:t>
      </w:r>
    </w:p>
    <w:p w:rsidR="006E789F" w:rsidRDefault="006E789F" w:rsidP="00FB013D">
      <w:pPr>
        <w:pStyle w:val="Style13"/>
        <w:widowControl/>
        <w:spacing w:line="240" w:lineRule="auto"/>
        <w:ind w:firstLine="692"/>
        <w:rPr>
          <w:sz w:val="28"/>
          <w:szCs w:val="28"/>
          <w:lang w:eastAsia="en-US"/>
        </w:rPr>
      </w:pPr>
      <w:r w:rsidRPr="004976EF">
        <w:rPr>
          <w:sz w:val="28"/>
          <w:szCs w:val="28"/>
          <w:lang w:eastAsia="en-US"/>
        </w:rPr>
        <w:t xml:space="preserve">перечень видов высокотехнологичной медицинской помощи, </w:t>
      </w:r>
      <w:proofErr w:type="gramStart"/>
      <w:r w:rsidRPr="004976EF">
        <w:rPr>
          <w:sz w:val="28"/>
          <w:szCs w:val="28"/>
          <w:lang w:eastAsia="en-US"/>
        </w:rPr>
        <w:t>содержащий</w:t>
      </w:r>
      <w:proofErr w:type="gramEnd"/>
      <w:r w:rsidRPr="004976EF">
        <w:rPr>
          <w:sz w:val="28"/>
          <w:szCs w:val="28"/>
          <w:lang w:eastAsia="en-US"/>
        </w:rPr>
        <w:t xml:space="preserve"> в том числе методы лечения и источники финансового обеспечения высокотехнологичной медицинской помощи.</w:t>
      </w:r>
    </w:p>
    <w:p w:rsidR="006E789F" w:rsidRPr="00FA0B11" w:rsidRDefault="006E789F" w:rsidP="00FB013D">
      <w:pPr>
        <w:pStyle w:val="Style13"/>
        <w:widowControl/>
        <w:spacing w:before="120" w:line="240" w:lineRule="auto"/>
        <w:ind w:firstLine="692"/>
        <w:rPr>
          <w:i/>
          <w:sz w:val="28"/>
          <w:szCs w:val="28"/>
          <w:lang w:eastAsia="en-US"/>
        </w:rPr>
      </w:pPr>
      <w:r>
        <w:rPr>
          <w:i/>
          <w:sz w:val="28"/>
          <w:szCs w:val="28"/>
          <w:lang w:eastAsia="en-US"/>
        </w:rPr>
        <w:t>3</w:t>
      </w:r>
      <w:r w:rsidRPr="00FA0B11">
        <w:rPr>
          <w:i/>
          <w:sz w:val="28"/>
          <w:szCs w:val="28"/>
          <w:lang w:eastAsia="en-US"/>
        </w:rPr>
        <w:t xml:space="preserve">). Постановление Правительства РФ от 26.12.2017 </w:t>
      </w:r>
      <w:r w:rsidR="001F2F63">
        <w:rPr>
          <w:i/>
          <w:sz w:val="28"/>
          <w:szCs w:val="28"/>
          <w:lang w:eastAsia="en-US"/>
        </w:rPr>
        <w:t>№</w:t>
      </w:r>
      <w:r w:rsidRPr="00FA0B11">
        <w:rPr>
          <w:i/>
          <w:sz w:val="28"/>
          <w:szCs w:val="28"/>
          <w:lang w:eastAsia="en-US"/>
        </w:rPr>
        <w:t xml:space="preserve"> 1640 </w:t>
      </w:r>
      <w:r w:rsidR="001F2F63">
        <w:rPr>
          <w:i/>
          <w:sz w:val="28"/>
          <w:szCs w:val="28"/>
          <w:lang w:eastAsia="en-US"/>
        </w:rPr>
        <w:t>«</w:t>
      </w:r>
      <w:r w:rsidRPr="00FA0B11">
        <w:rPr>
          <w:i/>
          <w:sz w:val="28"/>
          <w:szCs w:val="28"/>
          <w:lang w:eastAsia="en-US"/>
        </w:rPr>
        <w:t xml:space="preserve">Об утверждении государственной программы Российской Федерации </w:t>
      </w:r>
      <w:r w:rsidR="001F2F63">
        <w:rPr>
          <w:i/>
          <w:sz w:val="28"/>
          <w:szCs w:val="28"/>
          <w:lang w:eastAsia="en-US"/>
        </w:rPr>
        <w:t>«</w:t>
      </w:r>
      <w:r w:rsidRPr="00FA0B11">
        <w:rPr>
          <w:i/>
          <w:sz w:val="28"/>
          <w:szCs w:val="28"/>
          <w:lang w:eastAsia="en-US"/>
        </w:rPr>
        <w:t>Развитие здравоохранения</w:t>
      </w:r>
      <w:r w:rsidR="001F2F63">
        <w:rPr>
          <w:i/>
          <w:sz w:val="28"/>
          <w:szCs w:val="28"/>
          <w:lang w:eastAsia="en-US"/>
        </w:rPr>
        <w:t>»</w:t>
      </w:r>
      <w:r w:rsidRPr="00FA0B11">
        <w:rPr>
          <w:i/>
          <w:sz w:val="28"/>
          <w:szCs w:val="28"/>
          <w:lang w:eastAsia="en-US"/>
        </w:rPr>
        <w:t>.</w:t>
      </w:r>
    </w:p>
    <w:p w:rsidR="006E789F" w:rsidRDefault="006E789F" w:rsidP="00C8729E">
      <w:pPr>
        <w:pStyle w:val="Style13"/>
        <w:widowControl/>
        <w:spacing w:line="240" w:lineRule="auto"/>
        <w:rPr>
          <w:sz w:val="28"/>
          <w:szCs w:val="28"/>
          <w:lang w:eastAsia="en-US"/>
        </w:rPr>
      </w:pPr>
      <w:r>
        <w:rPr>
          <w:sz w:val="28"/>
          <w:szCs w:val="28"/>
          <w:lang w:eastAsia="en-US"/>
        </w:rPr>
        <w:t>Сроки и этапы реализации Программы: 2018-2025 годы.</w:t>
      </w:r>
    </w:p>
    <w:p w:rsidR="006E789F" w:rsidRDefault="006E789F" w:rsidP="00FB013D">
      <w:pPr>
        <w:pStyle w:val="Style13"/>
        <w:widowControl/>
        <w:spacing w:line="240" w:lineRule="auto"/>
        <w:rPr>
          <w:sz w:val="28"/>
          <w:szCs w:val="28"/>
          <w:lang w:eastAsia="en-US"/>
        </w:rPr>
      </w:pPr>
      <w:r>
        <w:rPr>
          <w:sz w:val="28"/>
          <w:szCs w:val="28"/>
          <w:lang w:eastAsia="en-US"/>
        </w:rPr>
        <w:lastRenderedPageBreak/>
        <w:t>Цели Программы и их значения:</w:t>
      </w:r>
    </w:p>
    <w:p w:rsidR="006E789F" w:rsidRDefault="006E789F" w:rsidP="00FB013D">
      <w:pPr>
        <w:pStyle w:val="Style13"/>
        <w:widowControl/>
        <w:spacing w:line="240" w:lineRule="auto"/>
        <w:rPr>
          <w:sz w:val="28"/>
          <w:szCs w:val="28"/>
        </w:rPr>
      </w:pPr>
      <w:r>
        <w:rPr>
          <w:sz w:val="28"/>
          <w:szCs w:val="28"/>
          <w:lang w:eastAsia="en-US"/>
        </w:rPr>
        <w:t>ц</w:t>
      </w:r>
      <w:r w:rsidRPr="00FB013D">
        <w:rPr>
          <w:sz w:val="28"/>
          <w:szCs w:val="28"/>
          <w:lang w:eastAsia="en-US"/>
        </w:rPr>
        <w:t xml:space="preserve">ель 1 - </w:t>
      </w:r>
      <w:r w:rsidRPr="00FB013D">
        <w:rPr>
          <w:sz w:val="28"/>
          <w:szCs w:val="28"/>
        </w:rPr>
        <w:t>увеличение к 2025 году ожидаемой продо</w:t>
      </w:r>
      <w:r>
        <w:rPr>
          <w:sz w:val="28"/>
          <w:szCs w:val="28"/>
        </w:rPr>
        <w:t>лжительности жизни при рождении до 76 лет;</w:t>
      </w:r>
    </w:p>
    <w:p w:rsidR="006E789F" w:rsidRPr="00FB013D" w:rsidRDefault="006E789F" w:rsidP="00FB013D">
      <w:pPr>
        <w:pStyle w:val="Style13"/>
        <w:widowControl/>
        <w:spacing w:line="240" w:lineRule="auto"/>
        <w:rPr>
          <w:sz w:val="28"/>
          <w:szCs w:val="28"/>
          <w:lang w:eastAsia="en-US"/>
        </w:rPr>
      </w:pPr>
      <w:r w:rsidRPr="00FB013D">
        <w:rPr>
          <w:sz w:val="28"/>
          <w:szCs w:val="28"/>
        </w:rPr>
        <w:t>цель 2 - снижение к 2025 году смертности насе</w:t>
      </w:r>
      <w:r>
        <w:rPr>
          <w:sz w:val="28"/>
          <w:szCs w:val="28"/>
        </w:rPr>
        <w:t>ления в трудоспособном возрасте</w:t>
      </w:r>
      <w:r w:rsidRPr="00FB013D">
        <w:t xml:space="preserve"> </w:t>
      </w:r>
      <w:r w:rsidRPr="00FB013D">
        <w:rPr>
          <w:sz w:val="28"/>
          <w:szCs w:val="28"/>
        </w:rPr>
        <w:t>до 380 на 100 тыс. населения</w:t>
      </w:r>
      <w:r>
        <w:rPr>
          <w:sz w:val="28"/>
          <w:szCs w:val="28"/>
        </w:rPr>
        <w:t>;</w:t>
      </w:r>
    </w:p>
    <w:p w:rsidR="006E789F" w:rsidRDefault="006E789F" w:rsidP="00C8729E">
      <w:pPr>
        <w:pStyle w:val="Style13"/>
        <w:widowControl/>
        <w:spacing w:line="240" w:lineRule="auto"/>
        <w:rPr>
          <w:sz w:val="28"/>
          <w:szCs w:val="28"/>
        </w:rPr>
      </w:pPr>
      <w:r w:rsidRPr="00FB013D">
        <w:rPr>
          <w:sz w:val="28"/>
          <w:szCs w:val="28"/>
        </w:rPr>
        <w:t>цель 3 - снижение к 2025 году смертности от болезней системы кровообращения</w:t>
      </w:r>
      <w:r w:rsidRPr="00FB013D">
        <w:t xml:space="preserve"> </w:t>
      </w:r>
      <w:r w:rsidRPr="00FB013D">
        <w:rPr>
          <w:sz w:val="28"/>
          <w:szCs w:val="28"/>
        </w:rPr>
        <w:t>до 500 на 100 тыс. населения</w:t>
      </w:r>
      <w:r>
        <w:rPr>
          <w:sz w:val="28"/>
          <w:szCs w:val="28"/>
        </w:rPr>
        <w:t>;</w:t>
      </w:r>
    </w:p>
    <w:p w:rsidR="006E789F" w:rsidRDefault="006E789F" w:rsidP="00C8729E">
      <w:pPr>
        <w:pStyle w:val="Style13"/>
        <w:widowControl/>
        <w:spacing w:line="240" w:lineRule="auto"/>
        <w:rPr>
          <w:sz w:val="28"/>
          <w:szCs w:val="28"/>
        </w:rPr>
      </w:pPr>
      <w:r w:rsidRPr="00FB013D">
        <w:rPr>
          <w:sz w:val="28"/>
          <w:szCs w:val="28"/>
        </w:rPr>
        <w:t>цель 4 - снижение к 2025 году смертности от новообразовани</w:t>
      </w:r>
      <w:r>
        <w:rPr>
          <w:sz w:val="28"/>
          <w:szCs w:val="28"/>
        </w:rPr>
        <w:t xml:space="preserve">й (в том числе злокачественных) </w:t>
      </w:r>
      <w:r w:rsidRPr="00FB013D">
        <w:rPr>
          <w:sz w:val="28"/>
          <w:szCs w:val="28"/>
        </w:rPr>
        <w:t>до 185 на 100 тыс. населения</w:t>
      </w:r>
      <w:r>
        <w:rPr>
          <w:sz w:val="28"/>
          <w:szCs w:val="28"/>
        </w:rPr>
        <w:t>;</w:t>
      </w:r>
    </w:p>
    <w:p w:rsidR="006E789F" w:rsidRDefault="006E789F" w:rsidP="00C8729E">
      <w:pPr>
        <w:pStyle w:val="Style13"/>
        <w:widowControl/>
        <w:spacing w:line="240" w:lineRule="auto"/>
        <w:rPr>
          <w:sz w:val="28"/>
          <w:szCs w:val="28"/>
          <w:lang w:eastAsia="en-US"/>
        </w:rPr>
      </w:pPr>
      <w:r w:rsidRPr="00FB013D">
        <w:rPr>
          <w:sz w:val="28"/>
          <w:szCs w:val="28"/>
          <w:lang w:eastAsia="en-US"/>
        </w:rPr>
        <w:t>цель 5 - повышение к 2025 году удовлетворенности населения качеством медицинской помощи</w:t>
      </w:r>
      <w:r w:rsidRPr="00FB013D">
        <w:t xml:space="preserve"> </w:t>
      </w:r>
      <w:r w:rsidRPr="00FB013D">
        <w:rPr>
          <w:sz w:val="28"/>
          <w:szCs w:val="28"/>
          <w:lang w:eastAsia="en-US"/>
        </w:rPr>
        <w:t>до 54 процентов</w:t>
      </w:r>
      <w:r>
        <w:rPr>
          <w:sz w:val="28"/>
          <w:szCs w:val="28"/>
          <w:lang w:eastAsia="en-US"/>
        </w:rPr>
        <w:t>.</w:t>
      </w:r>
    </w:p>
    <w:p w:rsidR="006E789F" w:rsidRPr="00FB013D" w:rsidRDefault="006E789F" w:rsidP="00FB013D">
      <w:pPr>
        <w:pStyle w:val="Style13"/>
        <w:spacing w:line="240" w:lineRule="auto"/>
        <w:rPr>
          <w:sz w:val="28"/>
          <w:szCs w:val="28"/>
          <w:lang w:eastAsia="en-US"/>
        </w:rPr>
      </w:pPr>
      <w:r w:rsidRPr="00FB013D">
        <w:rPr>
          <w:sz w:val="28"/>
          <w:szCs w:val="28"/>
          <w:lang w:eastAsia="en-US"/>
        </w:rPr>
        <w:t>Напра</w:t>
      </w:r>
      <w:r>
        <w:rPr>
          <w:sz w:val="28"/>
          <w:szCs w:val="28"/>
          <w:lang w:eastAsia="en-US"/>
        </w:rPr>
        <w:t>вления (подпрограммы) Программы:</w:t>
      </w:r>
    </w:p>
    <w:p w:rsidR="006E789F" w:rsidRPr="00FB013D" w:rsidRDefault="006E789F" w:rsidP="00FB013D">
      <w:pPr>
        <w:pStyle w:val="Style13"/>
        <w:spacing w:line="240" w:lineRule="auto"/>
        <w:rPr>
          <w:sz w:val="28"/>
          <w:szCs w:val="28"/>
          <w:lang w:eastAsia="en-US"/>
        </w:rPr>
      </w:pPr>
      <w:r w:rsidRPr="00FB013D">
        <w:rPr>
          <w:sz w:val="28"/>
          <w:szCs w:val="28"/>
          <w:lang w:eastAsia="en-US"/>
        </w:rPr>
        <w:t xml:space="preserve">направление (подпрограмма) 1 </w:t>
      </w:r>
      <w:r w:rsidR="001F2F63">
        <w:rPr>
          <w:sz w:val="28"/>
          <w:szCs w:val="28"/>
          <w:lang w:eastAsia="en-US"/>
        </w:rPr>
        <w:t>«</w:t>
      </w:r>
      <w:r w:rsidRPr="00FB013D">
        <w:rPr>
          <w:sz w:val="28"/>
          <w:szCs w:val="28"/>
          <w:lang w:eastAsia="en-US"/>
        </w:rPr>
        <w:t>Совершенствование оказания медицинской помощи, включая профилактику заболеваний и форм</w:t>
      </w:r>
      <w:r w:rsidR="001F2F63">
        <w:rPr>
          <w:sz w:val="28"/>
          <w:szCs w:val="28"/>
          <w:lang w:eastAsia="en-US"/>
        </w:rPr>
        <w:t>ирование здорового образа жизни»</w:t>
      </w:r>
      <w:r w:rsidRPr="00FB013D">
        <w:rPr>
          <w:sz w:val="28"/>
          <w:szCs w:val="28"/>
          <w:lang w:eastAsia="en-US"/>
        </w:rPr>
        <w:t>;</w:t>
      </w:r>
    </w:p>
    <w:p w:rsidR="006E789F" w:rsidRPr="00FB013D" w:rsidRDefault="006E789F" w:rsidP="00FB013D">
      <w:pPr>
        <w:pStyle w:val="Style13"/>
        <w:spacing w:line="240" w:lineRule="auto"/>
        <w:rPr>
          <w:sz w:val="28"/>
          <w:szCs w:val="28"/>
          <w:lang w:eastAsia="en-US"/>
        </w:rPr>
      </w:pPr>
      <w:r w:rsidRPr="00FB013D">
        <w:rPr>
          <w:sz w:val="28"/>
          <w:szCs w:val="28"/>
          <w:lang w:eastAsia="en-US"/>
        </w:rPr>
        <w:t xml:space="preserve">направление (подпрограмма) 2 </w:t>
      </w:r>
      <w:r w:rsidR="001F2F63">
        <w:rPr>
          <w:sz w:val="28"/>
          <w:szCs w:val="28"/>
          <w:lang w:eastAsia="en-US"/>
        </w:rPr>
        <w:t>«</w:t>
      </w:r>
      <w:r w:rsidRPr="00FB013D">
        <w:rPr>
          <w:sz w:val="28"/>
          <w:szCs w:val="28"/>
          <w:lang w:eastAsia="en-US"/>
        </w:rPr>
        <w:t>Развитие и внедрение инновационных методов диагностики, профилактики и лечения, а также основ персонализированной медицины</w:t>
      </w:r>
      <w:r w:rsidR="001F2F63">
        <w:rPr>
          <w:sz w:val="28"/>
          <w:szCs w:val="28"/>
          <w:lang w:eastAsia="en-US"/>
        </w:rPr>
        <w:t>»</w:t>
      </w:r>
      <w:r w:rsidRPr="00FB013D">
        <w:rPr>
          <w:sz w:val="28"/>
          <w:szCs w:val="28"/>
          <w:lang w:eastAsia="en-US"/>
        </w:rPr>
        <w:t>;</w:t>
      </w:r>
    </w:p>
    <w:p w:rsidR="006E789F" w:rsidRPr="00FB013D" w:rsidRDefault="006E789F" w:rsidP="00FB013D">
      <w:pPr>
        <w:pStyle w:val="Style13"/>
        <w:spacing w:line="240" w:lineRule="auto"/>
        <w:rPr>
          <w:sz w:val="28"/>
          <w:szCs w:val="28"/>
          <w:lang w:eastAsia="en-US"/>
        </w:rPr>
      </w:pPr>
      <w:r w:rsidRPr="00FB013D">
        <w:rPr>
          <w:sz w:val="28"/>
          <w:szCs w:val="28"/>
          <w:lang w:eastAsia="en-US"/>
        </w:rPr>
        <w:t xml:space="preserve">направление (подпрограмма) 3 </w:t>
      </w:r>
      <w:r w:rsidR="001F2F63">
        <w:rPr>
          <w:sz w:val="28"/>
          <w:szCs w:val="28"/>
          <w:lang w:eastAsia="en-US"/>
        </w:rPr>
        <w:t>«</w:t>
      </w:r>
      <w:r w:rsidRPr="00FB013D">
        <w:rPr>
          <w:sz w:val="28"/>
          <w:szCs w:val="28"/>
          <w:lang w:eastAsia="en-US"/>
        </w:rPr>
        <w:t>Развитие медицинской реабилитации и санаторно-курортного лечения, в том числе детей</w:t>
      </w:r>
      <w:r w:rsidR="001F2F63">
        <w:rPr>
          <w:sz w:val="28"/>
          <w:szCs w:val="28"/>
          <w:lang w:eastAsia="en-US"/>
        </w:rPr>
        <w:t>»</w:t>
      </w:r>
      <w:r w:rsidRPr="00FB013D">
        <w:rPr>
          <w:sz w:val="28"/>
          <w:szCs w:val="28"/>
          <w:lang w:eastAsia="en-US"/>
        </w:rPr>
        <w:t>;</w:t>
      </w:r>
    </w:p>
    <w:p w:rsidR="006E789F" w:rsidRPr="00FB013D" w:rsidRDefault="006E789F" w:rsidP="00FB013D">
      <w:pPr>
        <w:pStyle w:val="Style13"/>
        <w:spacing w:line="240" w:lineRule="auto"/>
        <w:rPr>
          <w:sz w:val="28"/>
          <w:szCs w:val="28"/>
          <w:lang w:eastAsia="en-US"/>
        </w:rPr>
      </w:pPr>
      <w:r w:rsidRPr="00FB013D">
        <w:rPr>
          <w:sz w:val="28"/>
          <w:szCs w:val="28"/>
          <w:lang w:eastAsia="en-US"/>
        </w:rPr>
        <w:t xml:space="preserve">направление (подпрограмма) 4 </w:t>
      </w:r>
      <w:r w:rsidR="001F2F63">
        <w:rPr>
          <w:sz w:val="28"/>
          <w:szCs w:val="28"/>
          <w:lang w:eastAsia="en-US"/>
        </w:rPr>
        <w:t>«</w:t>
      </w:r>
      <w:r w:rsidRPr="00FB013D">
        <w:rPr>
          <w:sz w:val="28"/>
          <w:szCs w:val="28"/>
          <w:lang w:eastAsia="en-US"/>
        </w:rPr>
        <w:t>Развитие кадровых ресурсов в здравоохранении</w:t>
      </w:r>
      <w:r w:rsidR="001F2F63">
        <w:rPr>
          <w:sz w:val="28"/>
          <w:szCs w:val="28"/>
          <w:lang w:eastAsia="en-US"/>
        </w:rPr>
        <w:t>»</w:t>
      </w:r>
      <w:r w:rsidRPr="00FB013D">
        <w:rPr>
          <w:sz w:val="28"/>
          <w:szCs w:val="28"/>
          <w:lang w:eastAsia="en-US"/>
        </w:rPr>
        <w:t>;</w:t>
      </w:r>
    </w:p>
    <w:p w:rsidR="006E789F" w:rsidRPr="00FB013D" w:rsidRDefault="006E789F" w:rsidP="00FB013D">
      <w:pPr>
        <w:pStyle w:val="Style13"/>
        <w:spacing w:line="240" w:lineRule="auto"/>
        <w:rPr>
          <w:sz w:val="28"/>
          <w:szCs w:val="28"/>
          <w:lang w:eastAsia="en-US"/>
        </w:rPr>
      </w:pPr>
      <w:r w:rsidRPr="00FB013D">
        <w:rPr>
          <w:sz w:val="28"/>
          <w:szCs w:val="28"/>
          <w:lang w:eastAsia="en-US"/>
        </w:rPr>
        <w:t xml:space="preserve">направление (подпрограмма) 5 </w:t>
      </w:r>
      <w:r w:rsidR="001F2F63">
        <w:rPr>
          <w:sz w:val="28"/>
          <w:szCs w:val="28"/>
          <w:lang w:eastAsia="en-US"/>
        </w:rPr>
        <w:t>«</w:t>
      </w:r>
      <w:r w:rsidRPr="00FB013D">
        <w:rPr>
          <w:sz w:val="28"/>
          <w:szCs w:val="28"/>
          <w:lang w:eastAsia="en-US"/>
        </w:rPr>
        <w:t>Развитие международных отношений в сфере охраны здоровья</w:t>
      </w:r>
      <w:r w:rsidR="001F2F63">
        <w:rPr>
          <w:sz w:val="28"/>
          <w:szCs w:val="28"/>
          <w:lang w:eastAsia="en-US"/>
        </w:rPr>
        <w:t>»</w:t>
      </w:r>
      <w:r w:rsidRPr="00FB013D">
        <w:rPr>
          <w:sz w:val="28"/>
          <w:szCs w:val="28"/>
          <w:lang w:eastAsia="en-US"/>
        </w:rPr>
        <w:t>;</w:t>
      </w:r>
    </w:p>
    <w:p w:rsidR="006E789F" w:rsidRPr="00FB013D" w:rsidRDefault="006E789F" w:rsidP="00FB013D">
      <w:pPr>
        <w:pStyle w:val="Style13"/>
        <w:spacing w:line="240" w:lineRule="auto"/>
        <w:rPr>
          <w:sz w:val="28"/>
          <w:szCs w:val="28"/>
          <w:lang w:eastAsia="en-US"/>
        </w:rPr>
      </w:pPr>
      <w:r w:rsidRPr="00FB013D">
        <w:rPr>
          <w:sz w:val="28"/>
          <w:szCs w:val="28"/>
          <w:lang w:eastAsia="en-US"/>
        </w:rPr>
        <w:t xml:space="preserve">направление (подпрограмма) 6 </w:t>
      </w:r>
      <w:r w:rsidR="001F2F63">
        <w:rPr>
          <w:sz w:val="28"/>
          <w:szCs w:val="28"/>
          <w:lang w:eastAsia="en-US"/>
        </w:rPr>
        <w:t>«</w:t>
      </w:r>
      <w:r w:rsidRPr="00FB013D">
        <w:rPr>
          <w:sz w:val="28"/>
          <w:szCs w:val="28"/>
          <w:lang w:eastAsia="en-US"/>
        </w:rPr>
        <w:t>Экспертиза и контрольно-надзорные функции в сфере охраны здоровья</w:t>
      </w:r>
      <w:r w:rsidR="001F2F63">
        <w:rPr>
          <w:sz w:val="28"/>
          <w:szCs w:val="28"/>
          <w:lang w:eastAsia="en-US"/>
        </w:rPr>
        <w:t>»</w:t>
      </w:r>
      <w:r w:rsidRPr="00FB013D">
        <w:rPr>
          <w:sz w:val="28"/>
          <w:szCs w:val="28"/>
          <w:lang w:eastAsia="en-US"/>
        </w:rPr>
        <w:t>;</w:t>
      </w:r>
    </w:p>
    <w:p w:rsidR="006E789F" w:rsidRPr="00FB013D" w:rsidRDefault="006E789F" w:rsidP="00FB013D">
      <w:pPr>
        <w:pStyle w:val="Style13"/>
        <w:spacing w:line="240" w:lineRule="auto"/>
        <w:rPr>
          <w:sz w:val="28"/>
          <w:szCs w:val="28"/>
          <w:lang w:eastAsia="en-US"/>
        </w:rPr>
      </w:pPr>
      <w:r w:rsidRPr="00FB013D">
        <w:rPr>
          <w:sz w:val="28"/>
          <w:szCs w:val="28"/>
          <w:lang w:eastAsia="en-US"/>
        </w:rPr>
        <w:t xml:space="preserve">направление (подпрограмма) 7 </w:t>
      </w:r>
      <w:r w:rsidR="001F2F63">
        <w:rPr>
          <w:sz w:val="28"/>
          <w:szCs w:val="28"/>
          <w:lang w:eastAsia="en-US"/>
        </w:rPr>
        <w:t>«</w:t>
      </w:r>
      <w:r w:rsidRPr="00FB013D">
        <w:rPr>
          <w:sz w:val="28"/>
          <w:szCs w:val="28"/>
          <w:lang w:eastAsia="en-US"/>
        </w:rPr>
        <w:t>Медико-санитарное обеспечение отдельных категорий граждан</w:t>
      </w:r>
      <w:r w:rsidR="001F2F63">
        <w:rPr>
          <w:sz w:val="28"/>
          <w:szCs w:val="28"/>
          <w:lang w:eastAsia="en-US"/>
        </w:rPr>
        <w:t>»</w:t>
      </w:r>
      <w:r w:rsidRPr="00FB013D">
        <w:rPr>
          <w:sz w:val="28"/>
          <w:szCs w:val="28"/>
          <w:lang w:eastAsia="en-US"/>
        </w:rPr>
        <w:t>;</w:t>
      </w:r>
    </w:p>
    <w:p w:rsidR="006E789F" w:rsidRPr="00FB013D" w:rsidRDefault="006E789F" w:rsidP="00FA0B11">
      <w:pPr>
        <w:pStyle w:val="Style13"/>
        <w:spacing w:line="240" w:lineRule="auto"/>
        <w:rPr>
          <w:sz w:val="28"/>
          <w:szCs w:val="28"/>
          <w:lang w:eastAsia="en-US"/>
        </w:rPr>
      </w:pPr>
      <w:r w:rsidRPr="00FB013D">
        <w:rPr>
          <w:sz w:val="28"/>
          <w:szCs w:val="28"/>
          <w:lang w:eastAsia="en-US"/>
        </w:rPr>
        <w:t xml:space="preserve">направление (подпрограмма) 8 </w:t>
      </w:r>
      <w:r w:rsidR="001F2F63">
        <w:rPr>
          <w:sz w:val="28"/>
          <w:szCs w:val="28"/>
          <w:lang w:eastAsia="en-US"/>
        </w:rPr>
        <w:t>«</w:t>
      </w:r>
      <w:r w:rsidRPr="00FB013D">
        <w:rPr>
          <w:sz w:val="28"/>
          <w:szCs w:val="28"/>
          <w:lang w:eastAsia="en-US"/>
        </w:rPr>
        <w:t>Информационные технологии и управление развитием отрасли</w:t>
      </w:r>
      <w:r w:rsidR="001F2F63">
        <w:rPr>
          <w:sz w:val="28"/>
          <w:szCs w:val="28"/>
          <w:lang w:eastAsia="en-US"/>
        </w:rPr>
        <w:t>»</w:t>
      </w:r>
      <w:r w:rsidRPr="00FB013D">
        <w:rPr>
          <w:sz w:val="28"/>
          <w:szCs w:val="28"/>
          <w:lang w:eastAsia="en-US"/>
        </w:rPr>
        <w:t>;</w:t>
      </w:r>
    </w:p>
    <w:p w:rsidR="006E789F" w:rsidRDefault="006E789F" w:rsidP="00FA0B11">
      <w:pPr>
        <w:pStyle w:val="Style13"/>
        <w:widowControl/>
        <w:spacing w:line="240" w:lineRule="auto"/>
        <w:ind w:firstLine="692"/>
        <w:rPr>
          <w:sz w:val="28"/>
          <w:szCs w:val="28"/>
          <w:lang w:eastAsia="en-US"/>
        </w:rPr>
      </w:pPr>
      <w:r w:rsidRPr="00FB013D">
        <w:rPr>
          <w:sz w:val="28"/>
          <w:szCs w:val="28"/>
          <w:lang w:eastAsia="en-US"/>
        </w:rPr>
        <w:t xml:space="preserve">направление (подпрограмма) 9 </w:t>
      </w:r>
      <w:r w:rsidR="001F2F63">
        <w:rPr>
          <w:sz w:val="28"/>
          <w:szCs w:val="28"/>
          <w:lang w:eastAsia="en-US"/>
        </w:rPr>
        <w:t>«</w:t>
      </w:r>
      <w:r w:rsidRPr="00FB013D">
        <w:rPr>
          <w:sz w:val="28"/>
          <w:szCs w:val="28"/>
          <w:lang w:eastAsia="en-US"/>
        </w:rPr>
        <w:t>Организация обязательного медицинского страхования граждан Российской Федерации</w:t>
      </w:r>
      <w:r w:rsidR="001F2F63">
        <w:rPr>
          <w:sz w:val="28"/>
          <w:szCs w:val="28"/>
          <w:lang w:eastAsia="en-US"/>
        </w:rPr>
        <w:t>»</w:t>
      </w:r>
      <w:r>
        <w:rPr>
          <w:sz w:val="28"/>
          <w:szCs w:val="28"/>
          <w:lang w:eastAsia="en-US"/>
        </w:rPr>
        <w:t>.</w:t>
      </w:r>
    </w:p>
    <w:p w:rsidR="006E789F" w:rsidRPr="00FA0B11" w:rsidRDefault="006E789F" w:rsidP="00FA0B11">
      <w:pPr>
        <w:pStyle w:val="Style13"/>
        <w:spacing w:before="120" w:line="240" w:lineRule="auto"/>
        <w:ind w:firstLine="692"/>
        <w:rPr>
          <w:i/>
          <w:sz w:val="28"/>
          <w:szCs w:val="28"/>
          <w:lang w:eastAsia="en-US"/>
        </w:rPr>
      </w:pPr>
      <w:r>
        <w:rPr>
          <w:i/>
          <w:sz w:val="28"/>
          <w:szCs w:val="28"/>
          <w:lang w:eastAsia="en-US"/>
        </w:rPr>
        <w:t>4</w:t>
      </w:r>
      <w:r w:rsidRPr="00FA0B11">
        <w:rPr>
          <w:i/>
          <w:sz w:val="28"/>
          <w:szCs w:val="28"/>
          <w:lang w:eastAsia="en-US"/>
        </w:rPr>
        <w:t>).</w:t>
      </w:r>
      <w:r w:rsidRPr="00FA0B11">
        <w:rPr>
          <w:i/>
        </w:rPr>
        <w:t xml:space="preserve"> </w:t>
      </w:r>
      <w:r w:rsidRPr="00FA0B11">
        <w:rPr>
          <w:i/>
          <w:sz w:val="28"/>
          <w:szCs w:val="28"/>
          <w:lang w:eastAsia="en-US"/>
        </w:rPr>
        <w:t xml:space="preserve">Постановление Правительства РФ от 16.12.2017 </w:t>
      </w:r>
      <w:r w:rsidR="001F2F63">
        <w:rPr>
          <w:i/>
          <w:sz w:val="28"/>
          <w:szCs w:val="28"/>
          <w:lang w:eastAsia="en-US"/>
        </w:rPr>
        <w:t>№</w:t>
      </w:r>
      <w:r w:rsidRPr="00FA0B11">
        <w:rPr>
          <w:i/>
          <w:sz w:val="28"/>
          <w:szCs w:val="28"/>
          <w:lang w:eastAsia="en-US"/>
        </w:rPr>
        <w:t xml:space="preserve"> 1571 </w:t>
      </w:r>
      <w:r w:rsidR="001F2F63">
        <w:rPr>
          <w:i/>
          <w:sz w:val="28"/>
          <w:szCs w:val="28"/>
          <w:lang w:eastAsia="en-US"/>
        </w:rPr>
        <w:t>«</w:t>
      </w:r>
      <w:r w:rsidRPr="00FA0B11">
        <w:rPr>
          <w:i/>
          <w:sz w:val="28"/>
          <w:szCs w:val="28"/>
          <w:lang w:eastAsia="en-US"/>
        </w:rPr>
        <w:t>О внесении изменений в Положение о государственном контроле качества и безопасности медицинской деятельности</w:t>
      </w:r>
      <w:r w:rsidR="001F2F63">
        <w:rPr>
          <w:i/>
          <w:sz w:val="28"/>
          <w:szCs w:val="28"/>
          <w:lang w:eastAsia="en-US"/>
        </w:rPr>
        <w:t>»</w:t>
      </w:r>
      <w:r w:rsidRPr="00FA0B11">
        <w:rPr>
          <w:i/>
          <w:sz w:val="28"/>
          <w:szCs w:val="28"/>
          <w:lang w:eastAsia="en-US"/>
        </w:rPr>
        <w:t>:</w:t>
      </w:r>
    </w:p>
    <w:p w:rsidR="006E789F" w:rsidRPr="00FA0B11" w:rsidRDefault="006E789F" w:rsidP="00FA0B11">
      <w:pPr>
        <w:pStyle w:val="Style13"/>
        <w:spacing w:line="240" w:lineRule="auto"/>
        <w:rPr>
          <w:sz w:val="28"/>
          <w:szCs w:val="28"/>
          <w:lang w:eastAsia="en-US"/>
        </w:rPr>
      </w:pPr>
      <w:r w:rsidRPr="00FA0B11">
        <w:rPr>
          <w:sz w:val="28"/>
          <w:szCs w:val="28"/>
          <w:lang w:eastAsia="en-US"/>
        </w:rPr>
        <w:t>В рамках госконтроля качества и безопасности медицинской деятельности будет проводиться проверка доступности для инвалидов объектов инфраструктуры и предоставляемых услуг в указанной сфере.</w:t>
      </w:r>
    </w:p>
    <w:p w:rsidR="006E789F" w:rsidRDefault="006E789F" w:rsidP="00701230">
      <w:pPr>
        <w:pStyle w:val="Style13"/>
        <w:spacing w:line="240" w:lineRule="auto"/>
        <w:rPr>
          <w:sz w:val="28"/>
          <w:szCs w:val="28"/>
          <w:lang w:eastAsia="en-US"/>
        </w:rPr>
      </w:pPr>
      <w:r w:rsidRPr="00FA0B11">
        <w:rPr>
          <w:sz w:val="28"/>
          <w:szCs w:val="28"/>
          <w:lang w:eastAsia="en-US"/>
        </w:rPr>
        <w:t>Контроль осуществляется путем проведения проверок соблюдения органами государственной власти 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r>
        <w:rPr>
          <w:sz w:val="28"/>
          <w:szCs w:val="28"/>
          <w:lang w:eastAsia="en-US"/>
        </w:rPr>
        <w:t xml:space="preserve"> </w:t>
      </w:r>
      <w:r w:rsidRPr="00FA0B11">
        <w:rPr>
          <w:sz w:val="28"/>
          <w:szCs w:val="28"/>
          <w:lang w:eastAsia="en-US"/>
        </w:rPr>
        <w:t>Постановление вступ</w:t>
      </w:r>
      <w:r w:rsidR="00847C64">
        <w:rPr>
          <w:sz w:val="28"/>
          <w:szCs w:val="28"/>
          <w:lang w:eastAsia="en-US"/>
        </w:rPr>
        <w:t>ило</w:t>
      </w:r>
      <w:r w:rsidR="00354EB7">
        <w:rPr>
          <w:sz w:val="28"/>
          <w:szCs w:val="28"/>
          <w:lang w:eastAsia="en-US"/>
        </w:rPr>
        <w:t xml:space="preserve"> </w:t>
      </w:r>
      <w:r w:rsidRPr="00FA0B11">
        <w:rPr>
          <w:sz w:val="28"/>
          <w:szCs w:val="28"/>
          <w:lang w:eastAsia="en-US"/>
        </w:rPr>
        <w:t>в силу с 1 января 2018 года.</w:t>
      </w:r>
    </w:p>
    <w:p w:rsidR="006E789F" w:rsidRPr="00FA0B11" w:rsidRDefault="006E789F" w:rsidP="00FA0B11">
      <w:pPr>
        <w:pStyle w:val="Style13"/>
        <w:spacing w:before="120" w:line="240" w:lineRule="auto"/>
        <w:ind w:firstLine="692"/>
        <w:rPr>
          <w:i/>
          <w:sz w:val="28"/>
          <w:szCs w:val="28"/>
          <w:lang w:eastAsia="en-US"/>
        </w:rPr>
      </w:pPr>
      <w:r>
        <w:rPr>
          <w:i/>
          <w:sz w:val="28"/>
          <w:szCs w:val="28"/>
          <w:lang w:eastAsia="en-US"/>
        </w:rPr>
        <w:lastRenderedPageBreak/>
        <w:t>5</w:t>
      </w:r>
      <w:r w:rsidRPr="00FA0B11">
        <w:rPr>
          <w:i/>
          <w:sz w:val="28"/>
          <w:szCs w:val="28"/>
          <w:lang w:eastAsia="en-US"/>
        </w:rPr>
        <w:t xml:space="preserve">). Постановление Правительства РФ от 16.12.2017 </w:t>
      </w:r>
      <w:r w:rsidR="00354EB7">
        <w:rPr>
          <w:i/>
          <w:sz w:val="28"/>
          <w:szCs w:val="28"/>
          <w:lang w:eastAsia="en-US"/>
        </w:rPr>
        <w:t>№</w:t>
      </w:r>
      <w:r w:rsidRPr="00FA0B11">
        <w:rPr>
          <w:i/>
          <w:sz w:val="28"/>
          <w:szCs w:val="28"/>
          <w:lang w:eastAsia="en-US"/>
        </w:rPr>
        <w:t xml:space="preserve"> 1567 </w:t>
      </w:r>
      <w:r w:rsidR="00354EB7">
        <w:rPr>
          <w:i/>
          <w:sz w:val="28"/>
          <w:szCs w:val="28"/>
          <w:lang w:eastAsia="en-US"/>
        </w:rPr>
        <w:t>«</w:t>
      </w:r>
      <w:r w:rsidRPr="00FA0B11">
        <w:rPr>
          <w:i/>
          <w:sz w:val="28"/>
          <w:szCs w:val="28"/>
          <w:lang w:eastAsia="en-US"/>
        </w:rPr>
        <w:t xml:space="preserve">Об утверждении Правил информационного взаимодействия страховщика, страхователей, медицинских организаций и федеральных государственных учреждений </w:t>
      </w:r>
      <w:proofErr w:type="gramStart"/>
      <w:r w:rsidRPr="00FA0B11">
        <w:rPr>
          <w:i/>
          <w:sz w:val="28"/>
          <w:szCs w:val="28"/>
          <w:lang w:eastAsia="en-US"/>
        </w:rPr>
        <w:t>медико-социальной</w:t>
      </w:r>
      <w:proofErr w:type="gramEnd"/>
      <w:r w:rsidRPr="00FA0B11">
        <w:rPr>
          <w:i/>
          <w:sz w:val="28"/>
          <w:szCs w:val="28"/>
          <w:lang w:eastAsia="en-US"/>
        </w:rPr>
        <w:t xml:space="preserve"> экспертизы по обмену сведениями в целях формирования листка нетрудоспособности в форме электронного документа</w:t>
      </w:r>
      <w:r w:rsidR="00354EB7">
        <w:rPr>
          <w:i/>
          <w:sz w:val="28"/>
          <w:szCs w:val="28"/>
          <w:lang w:eastAsia="en-US"/>
        </w:rPr>
        <w:t>»</w:t>
      </w:r>
      <w:r w:rsidRPr="00FA0B11">
        <w:rPr>
          <w:i/>
          <w:sz w:val="28"/>
          <w:szCs w:val="28"/>
          <w:lang w:eastAsia="en-US"/>
        </w:rPr>
        <w:t>.</w:t>
      </w:r>
    </w:p>
    <w:p w:rsidR="006E789F" w:rsidRPr="00FA0B11" w:rsidRDefault="006E789F" w:rsidP="00FA0B11">
      <w:pPr>
        <w:pStyle w:val="Style13"/>
        <w:spacing w:line="240" w:lineRule="auto"/>
        <w:rPr>
          <w:sz w:val="28"/>
          <w:szCs w:val="28"/>
          <w:lang w:eastAsia="en-US"/>
        </w:rPr>
      </w:pPr>
      <w:r w:rsidRPr="00FA0B11">
        <w:rPr>
          <w:sz w:val="28"/>
          <w:szCs w:val="28"/>
          <w:lang w:eastAsia="en-US"/>
        </w:rPr>
        <w:t>Определены правила информационного взаимодействия медицинских организаций и страхователей для формирования листка нетрудоспособности в электронном виде.</w:t>
      </w:r>
    </w:p>
    <w:p w:rsidR="006E789F" w:rsidRPr="00FA0B11" w:rsidRDefault="006E789F" w:rsidP="00FA0B11">
      <w:pPr>
        <w:pStyle w:val="Style13"/>
        <w:spacing w:line="240" w:lineRule="auto"/>
        <w:rPr>
          <w:sz w:val="28"/>
          <w:szCs w:val="28"/>
          <w:lang w:eastAsia="en-US"/>
        </w:rPr>
      </w:pPr>
      <w:r w:rsidRPr="00FA0B11">
        <w:rPr>
          <w:sz w:val="28"/>
          <w:szCs w:val="28"/>
          <w:lang w:eastAsia="en-US"/>
        </w:rPr>
        <w:t>Формирование листка нетрудоспособности в форме электронного документа осуществляется с письменного согласия застрахованного лица в случае, если медицинская организация и страхователь являются участниками информационного взаимодействия.</w:t>
      </w:r>
    </w:p>
    <w:p w:rsidR="006E789F" w:rsidRPr="00FA0B11" w:rsidRDefault="006E789F" w:rsidP="00FA0B11">
      <w:pPr>
        <w:pStyle w:val="Style13"/>
        <w:spacing w:line="240" w:lineRule="auto"/>
        <w:rPr>
          <w:sz w:val="28"/>
          <w:szCs w:val="28"/>
          <w:lang w:eastAsia="en-US"/>
        </w:rPr>
      </w:pPr>
      <w:r w:rsidRPr="00FA0B11">
        <w:rPr>
          <w:sz w:val="28"/>
          <w:szCs w:val="28"/>
          <w:lang w:eastAsia="en-US"/>
        </w:rPr>
        <w:t>Информационное взаимодействие по обмену сведениями для его формирования осуществляется с использованием федеральной информационной системы "Соцстрах", оператором которой является ФСС РФ, и информационных систем участников информационного взаимодействия. В систему предоставляется следующая информация:</w:t>
      </w:r>
    </w:p>
    <w:p w:rsidR="006E789F" w:rsidRPr="00FA0B11" w:rsidRDefault="006E789F" w:rsidP="00FA0B11">
      <w:pPr>
        <w:pStyle w:val="Style13"/>
        <w:spacing w:line="240" w:lineRule="auto"/>
        <w:rPr>
          <w:sz w:val="28"/>
          <w:szCs w:val="28"/>
          <w:lang w:eastAsia="en-US"/>
        </w:rPr>
      </w:pPr>
      <w:r w:rsidRPr="00FA0B11">
        <w:rPr>
          <w:sz w:val="28"/>
          <w:szCs w:val="28"/>
          <w:lang w:eastAsia="en-US"/>
        </w:rPr>
        <w:t xml:space="preserve">- сведения о медицинской организации, о застрахованном лице, включая сведения о СНИЛС в системе обязательного пенсионного страхования, сведения о временной нетрудоспособности, беременности и родах застрахованного лица, сведения о нарушении режима лечения, о членах семьи, за которыми осуществляется уход, о направлении застрахованного лица на </w:t>
      </w:r>
      <w:proofErr w:type="gramStart"/>
      <w:r w:rsidRPr="00FA0B11">
        <w:rPr>
          <w:sz w:val="28"/>
          <w:szCs w:val="28"/>
          <w:lang w:eastAsia="en-US"/>
        </w:rPr>
        <w:t>медико-социальную</w:t>
      </w:r>
      <w:proofErr w:type="gramEnd"/>
      <w:r w:rsidRPr="00FA0B11">
        <w:rPr>
          <w:sz w:val="28"/>
          <w:szCs w:val="28"/>
          <w:lang w:eastAsia="en-US"/>
        </w:rPr>
        <w:t xml:space="preserve"> экспертизу - медицинскими организациями;</w:t>
      </w:r>
    </w:p>
    <w:p w:rsidR="006E789F" w:rsidRPr="00FA0B11" w:rsidRDefault="006E789F" w:rsidP="00FA0B11">
      <w:pPr>
        <w:pStyle w:val="Style13"/>
        <w:spacing w:line="240" w:lineRule="auto"/>
        <w:rPr>
          <w:sz w:val="28"/>
          <w:szCs w:val="28"/>
          <w:lang w:eastAsia="en-US"/>
        </w:rPr>
      </w:pPr>
      <w:r w:rsidRPr="00FA0B11">
        <w:rPr>
          <w:sz w:val="28"/>
          <w:szCs w:val="28"/>
          <w:lang w:eastAsia="en-US"/>
        </w:rPr>
        <w:t xml:space="preserve">- сведения, касающиеся проведения </w:t>
      </w:r>
      <w:proofErr w:type="gramStart"/>
      <w:r w:rsidRPr="00FA0B11">
        <w:rPr>
          <w:sz w:val="28"/>
          <w:szCs w:val="28"/>
          <w:lang w:eastAsia="en-US"/>
        </w:rPr>
        <w:t>медико-социальной</w:t>
      </w:r>
      <w:proofErr w:type="gramEnd"/>
      <w:r w:rsidRPr="00FA0B11">
        <w:rPr>
          <w:sz w:val="28"/>
          <w:szCs w:val="28"/>
          <w:lang w:eastAsia="en-US"/>
        </w:rPr>
        <w:t xml:space="preserve"> экспертизы застрахованного лица, - федеральными государственными учреждениями медико-социальной экспертизы;</w:t>
      </w:r>
    </w:p>
    <w:p w:rsidR="006E789F" w:rsidRPr="00FA0B11" w:rsidRDefault="006E789F" w:rsidP="00FA0B11">
      <w:pPr>
        <w:pStyle w:val="Style13"/>
        <w:spacing w:line="240" w:lineRule="auto"/>
        <w:rPr>
          <w:sz w:val="28"/>
          <w:szCs w:val="28"/>
          <w:lang w:eastAsia="en-US"/>
        </w:rPr>
      </w:pPr>
      <w:r w:rsidRPr="00FA0B11">
        <w:rPr>
          <w:sz w:val="28"/>
          <w:szCs w:val="28"/>
          <w:lang w:eastAsia="en-US"/>
        </w:rPr>
        <w:t>- сведения, необходимые для исчисления пособия, с указанием данных о страхователе и застрахованном лице - страхователями.</w:t>
      </w:r>
    </w:p>
    <w:p w:rsidR="006E789F" w:rsidRPr="00FA0B11" w:rsidRDefault="006E789F" w:rsidP="00FA0B11">
      <w:pPr>
        <w:pStyle w:val="Style13"/>
        <w:spacing w:line="240" w:lineRule="auto"/>
        <w:rPr>
          <w:sz w:val="28"/>
          <w:szCs w:val="28"/>
          <w:lang w:eastAsia="en-US"/>
        </w:rPr>
      </w:pPr>
      <w:r w:rsidRPr="00FA0B11">
        <w:rPr>
          <w:sz w:val="28"/>
          <w:szCs w:val="28"/>
          <w:lang w:eastAsia="en-US"/>
        </w:rPr>
        <w:t>Оператор обеспечивает отражение информации о сформированных листках нетрудоспособности и выплаченных на их основании пособиях по временной нетрудоспособности, по беременности и родам для страхователей и застрахованных лиц в личных кабинетах на сайте ФСС РФ, а для застрахованных лиц также в личном кабинете на портале гос</w:t>
      </w:r>
      <w:r w:rsidR="00354EB7">
        <w:rPr>
          <w:sz w:val="28"/>
          <w:szCs w:val="28"/>
          <w:lang w:eastAsia="en-US"/>
        </w:rPr>
        <w:t xml:space="preserve">ударственных </w:t>
      </w:r>
      <w:r w:rsidRPr="00FA0B11">
        <w:rPr>
          <w:sz w:val="28"/>
          <w:szCs w:val="28"/>
          <w:lang w:eastAsia="en-US"/>
        </w:rPr>
        <w:t>услуг.</w:t>
      </w:r>
    </w:p>
    <w:p w:rsidR="006E789F" w:rsidRDefault="006E789F" w:rsidP="00FA0B11">
      <w:pPr>
        <w:pStyle w:val="Style13"/>
        <w:widowControl/>
        <w:spacing w:line="240" w:lineRule="auto"/>
        <w:ind w:firstLine="692"/>
        <w:rPr>
          <w:sz w:val="28"/>
          <w:szCs w:val="28"/>
          <w:lang w:eastAsia="en-US"/>
        </w:rPr>
      </w:pPr>
      <w:r w:rsidRPr="00FA0B11">
        <w:rPr>
          <w:sz w:val="28"/>
          <w:szCs w:val="28"/>
          <w:lang w:eastAsia="en-US"/>
        </w:rPr>
        <w:t>Постановление вступает в силу со дня его официального опубликования, кроме отдельных положений, действующих с 1 января 2019 года.</w:t>
      </w:r>
    </w:p>
    <w:p w:rsidR="006E789F" w:rsidRPr="00FA0B11" w:rsidRDefault="006E789F" w:rsidP="00FA0B11">
      <w:pPr>
        <w:pStyle w:val="Style13"/>
        <w:spacing w:before="120" w:line="240" w:lineRule="auto"/>
        <w:ind w:firstLine="692"/>
        <w:rPr>
          <w:i/>
          <w:sz w:val="28"/>
          <w:szCs w:val="28"/>
          <w:lang w:eastAsia="en-US"/>
        </w:rPr>
      </w:pPr>
      <w:r>
        <w:rPr>
          <w:i/>
          <w:sz w:val="28"/>
          <w:szCs w:val="28"/>
          <w:lang w:eastAsia="en-US"/>
        </w:rPr>
        <w:t>6</w:t>
      </w:r>
      <w:r w:rsidRPr="00FA0B11">
        <w:rPr>
          <w:i/>
          <w:sz w:val="28"/>
          <w:szCs w:val="28"/>
          <w:lang w:eastAsia="en-US"/>
        </w:rPr>
        <w:t>). Распоряжение Правительства РФ от 15.11.2017 N 2521-р</w:t>
      </w:r>
      <w:proofErr w:type="gramStart"/>
      <w:r w:rsidRPr="00FA0B11">
        <w:rPr>
          <w:i/>
          <w:sz w:val="28"/>
          <w:szCs w:val="28"/>
          <w:lang w:eastAsia="en-US"/>
        </w:rPr>
        <w:t xml:space="preserve"> &lt;О</w:t>
      </w:r>
      <w:proofErr w:type="gramEnd"/>
      <w:r w:rsidRPr="00FA0B11">
        <w:rPr>
          <w:i/>
          <w:sz w:val="28"/>
          <w:szCs w:val="28"/>
          <w:lang w:eastAsia="en-US"/>
        </w:rPr>
        <w:t xml:space="preserve"> Перечне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здравоохранения&gt;</w:t>
      </w:r>
    </w:p>
    <w:p w:rsidR="006E789F" w:rsidRPr="00FA0B11" w:rsidRDefault="006E789F" w:rsidP="00FA0B11">
      <w:pPr>
        <w:pStyle w:val="Style13"/>
        <w:spacing w:line="240" w:lineRule="auto"/>
        <w:rPr>
          <w:sz w:val="28"/>
          <w:szCs w:val="28"/>
          <w:lang w:eastAsia="en-US"/>
        </w:rPr>
      </w:pPr>
      <w:r w:rsidRPr="00FA0B11">
        <w:rPr>
          <w:sz w:val="28"/>
          <w:szCs w:val="28"/>
          <w:lang w:eastAsia="en-US"/>
        </w:rPr>
        <w:t xml:space="preserve">Правительством РФ определен перечень услуг в сфере здравоохранения, которые будут предоставляться на портале </w:t>
      </w:r>
      <w:r w:rsidR="00354EB7" w:rsidRPr="00FA0B11">
        <w:rPr>
          <w:sz w:val="28"/>
          <w:szCs w:val="28"/>
          <w:lang w:eastAsia="en-US"/>
        </w:rPr>
        <w:t>гос</w:t>
      </w:r>
      <w:r w:rsidR="00354EB7">
        <w:rPr>
          <w:sz w:val="28"/>
          <w:szCs w:val="28"/>
          <w:lang w:eastAsia="en-US"/>
        </w:rPr>
        <w:t xml:space="preserve">ударственных </w:t>
      </w:r>
      <w:r w:rsidR="00354EB7" w:rsidRPr="00FA0B11">
        <w:rPr>
          <w:sz w:val="28"/>
          <w:szCs w:val="28"/>
          <w:lang w:eastAsia="en-US"/>
        </w:rPr>
        <w:t>услуг</w:t>
      </w:r>
      <w:r w:rsidRPr="00FA0B11">
        <w:rPr>
          <w:sz w:val="28"/>
          <w:szCs w:val="28"/>
          <w:lang w:eastAsia="en-US"/>
        </w:rPr>
        <w:t xml:space="preserve"> с использованием единой государственной информационной системы в сфере здравоохранения.</w:t>
      </w:r>
    </w:p>
    <w:p w:rsidR="006E789F" w:rsidRPr="00FA0B11" w:rsidRDefault="006E789F" w:rsidP="00FA0B11">
      <w:pPr>
        <w:pStyle w:val="Style13"/>
        <w:spacing w:line="240" w:lineRule="auto"/>
        <w:rPr>
          <w:sz w:val="28"/>
          <w:szCs w:val="28"/>
          <w:lang w:eastAsia="en-US"/>
        </w:rPr>
      </w:pPr>
      <w:r w:rsidRPr="00FA0B11">
        <w:rPr>
          <w:sz w:val="28"/>
          <w:szCs w:val="28"/>
          <w:lang w:eastAsia="en-US"/>
        </w:rPr>
        <w:t xml:space="preserve">В перечень вошли услуги </w:t>
      </w:r>
      <w:proofErr w:type="gramStart"/>
      <w:r w:rsidRPr="00FA0B11">
        <w:rPr>
          <w:sz w:val="28"/>
          <w:szCs w:val="28"/>
          <w:lang w:eastAsia="en-US"/>
        </w:rPr>
        <w:t>по</w:t>
      </w:r>
      <w:proofErr w:type="gramEnd"/>
      <w:r w:rsidRPr="00FA0B11">
        <w:rPr>
          <w:sz w:val="28"/>
          <w:szCs w:val="28"/>
          <w:lang w:eastAsia="en-US"/>
        </w:rPr>
        <w:t>:</w:t>
      </w:r>
    </w:p>
    <w:p w:rsidR="006E789F" w:rsidRPr="00FA0B11" w:rsidRDefault="006E789F" w:rsidP="00FA0B11">
      <w:pPr>
        <w:pStyle w:val="Style13"/>
        <w:spacing w:line="240" w:lineRule="auto"/>
        <w:rPr>
          <w:sz w:val="28"/>
          <w:szCs w:val="28"/>
          <w:lang w:eastAsia="en-US"/>
        </w:rPr>
      </w:pPr>
      <w:r w:rsidRPr="00FA0B11">
        <w:rPr>
          <w:sz w:val="28"/>
          <w:szCs w:val="28"/>
          <w:lang w:eastAsia="en-US"/>
        </w:rPr>
        <w:lastRenderedPageBreak/>
        <w:t>- записи на прием к врачу;</w:t>
      </w:r>
    </w:p>
    <w:p w:rsidR="006E789F" w:rsidRPr="00FA0B11" w:rsidRDefault="006E789F" w:rsidP="00FA0B11">
      <w:pPr>
        <w:pStyle w:val="Style13"/>
        <w:spacing w:line="240" w:lineRule="auto"/>
        <w:rPr>
          <w:sz w:val="28"/>
          <w:szCs w:val="28"/>
          <w:lang w:eastAsia="en-US"/>
        </w:rPr>
      </w:pPr>
      <w:r w:rsidRPr="00FA0B11">
        <w:rPr>
          <w:sz w:val="28"/>
          <w:szCs w:val="28"/>
          <w:lang w:eastAsia="en-US"/>
        </w:rPr>
        <w:t>- приему заявок (запись) на вызов врача на дом;</w:t>
      </w:r>
    </w:p>
    <w:p w:rsidR="006E789F" w:rsidRPr="00FA0B11" w:rsidRDefault="006E789F" w:rsidP="00FA0B11">
      <w:pPr>
        <w:pStyle w:val="Style13"/>
        <w:spacing w:line="240" w:lineRule="auto"/>
        <w:rPr>
          <w:sz w:val="28"/>
          <w:szCs w:val="28"/>
          <w:lang w:eastAsia="en-US"/>
        </w:rPr>
      </w:pPr>
      <w:r w:rsidRPr="00FA0B11">
        <w:rPr>
          <w:sz w:val="28"/>
          <w:szCs w:val="28"/>
          <w:lang w:eastAsia="en-US"/>
        </w:rPr>
        <w:t>- предоставлению сведений о прикреплении к медицинской организации;</w:t>
      </w:r>
    </w:p>
    <w:p w:rsidR="006E789F" w:rsidRPr="00FA0B11" w:rsidRDefault="006E789F" w:rsidP="00FA0B11">
      <w:pPr>
        <w:pStyle w:val="Style13"/>
        <w:spacing w:line="240" w:lineRule="auto"/>
        <w:rPr>
          <w:sz w:val="28"/>
          <w:szCs w:val="28"/>
          <w:lang w:eastAsia="en-US"/>
        </w:rPr>
      </w:pPr>
      <w:r w:rsidRPr="00FA0B11">
        <w:rPr>
          <w:sz w:val="28"/>
          <w:szCs w:val="28"/>
          <w:lang w:eastAsia="en-US"/>
        </w:rPr>
        <w:t>- записи для прохождения профилактических медицинских осмотров, диспансеризации;</w:t>
      </w:r>
    </w:p>
    <w:p w:rsidR="006E789F" w:rsidRPr="00FA0B11" w:rsidRDefault="006E789F" w:rsidP="00FA0B11">
      <w:pPr>
        <w:pStyle w:val="Style13"/>
        <w:spacing w:line="240" w:lineRule="auto"/>
        <w:rPr>
          <w:sz w:val="28"/>
          <w:szCs w:val="28"/>
          <w:lang w:eastAsia="en-US"/>
        </w:rPr>
      </w:pPr>
      <w:r w:rsidRPr="00FA0B11">
        <w:rPr>
          <w:sz w:val="28"/>
          <w:szCs w:val="28"/>
          <w:lang w:eastAsia="en-US"/>
        </w:rPr>
        <w:t>- предоставлению сведений об оказанной медицинской помощи, содержащихся в электронной медицинской карте;</w:t>
      </w:r>
    </w:p>
    <w:p w:rsidR="006E789F" w:rsidRPr="00FA0B11" w:rsidRDefault="006E789F" w:rsidP="00FA0B11">
      <w:pPr>
        <w:pStyle w:val="Style13"/>
        <w:spacing w:line="240" w:lineRule="auto"/>
        <w:rPr>
          <w:sz w:val="28"/>
          <w:szCs w:val="28"/>
          <w:lang w:eastAsia="en-US"/>
        </w:rPr>
      </w:pPr>
      <w:r w:rsidRPr="00FA0B11">
        <w:rPr>
          <w:sz w:val="28"/>
          <w:szCs w:val="28"/>
          <w:lang w:eastAsia="en-US"/>
        </w:rPr>
        <w:t>- предоставлению сведений о полисе обязательного медицинского страхования и страховой медицинской организации;</w:t>
      </w:r>
    </w:p>
    <w:p w:rsidR="006E789F" w:rsidRPr="00FA0B11" w:rsidRDefault="006E789F" w:rsidP="00FA0B11">
      <w:pPr>
        <w:pStyle w:val="Style13"/>
        <w:spacing w:line="240" w:lineRule="auto"/>
        <w:rPr>
          <w:sz w:val="28"/>
          <w:szCs w:val="28"/>
          <w:lang w:eastAsia="en-US"/>
        </w:rPr>
      </w:pPr>
      <w:r w:rsidRPr="00FA0B11">
        <w:rPr>
          <w:sz w:val="28"/>
          <w:szCs w:val="28"/>
          <w:lang w:eastAsia="en-US"/>
        </w:rPr>
        <w:t>- предоставлению доступа к электронным медицинским документам;</w:t>
      </w:r>
    </w:p>
    <w:p w:rsidR="006E789F" w:rsidRPr="00FA0B11" w:rsidRDefault="006E789F" w:rsidP="00FA0B11">
      <w:pPr>
        <w:pStyle w:val="Style13"/>
        <w:spacing w:line="240" w:lineRule="auto"/>
        <w:rPr>
          <w:sz w:val="28"/>
          <w:szCs w:val="28"/>
          <w:lang w:eastAsia="en-US"/>
        </w:rPr>
      </w:pPr>
      <w:r w:rsidRPr="00FA0B11">
        <w:rPr>
          <w:sz w:val="28"/>
          <w:szCs w:val="28"/>
          <w:lang w:eastAsia="en-US"/>
        </w:rPr>
        <w:t xml:space="preserve">- </w:t>
      </w:r>
      <w:proofErr w:type="gramStart"/>
      <w:r w:rsidRPr="00FA0B11">
        <w:rPr>
          <w:sz w:val="28"/>
          <w:szCs w:val="28"/>
          <w:lang w:eastAsia="en-US"/>
        </w:rPr>
        <w:t>предоставлению</w:t>
      </w:r>
      <w:proofErr w:type="gramEnd"/>
      <w:r w:rsidRPr="00FA0B11">
        <w:rPr>
          <w:sz w:val="28"/>
          <w:szCs w:val="28"/>
          <w:lang w:eastAsia="en-US"/>
        </w:rPr>
        <w:t xml:space="preserve"> застрахованному лицу информации о перечне оказанных ему медицинских услуг и их стоимости за указанный период времени;</w:t>
      </w:r>
    </w:p>
    <w:p w:rsidR="006E789F" w:rsidRPr="00FA0B11" w:rsidRDefault="006E789F" w:rsidP="00701230">
      <w:pPr>
        <w:pStyle w:val="Style13"/>
        <w:spacing w:line="240" w:lineRule="auto"/>
        <w:rPr>
          <w:sz w:val="28"/>
          <w:szCs w:val="28"/>
          <w:lang w:eastAsia="en-US"/>
        </w:rPr>
      </w:pPr>
      <w:r w:rsidRPr="00FA0B11">
        <w:rPr>
          <w:sz w:val="28"/>
          <w:szCs w:val="28"/>
          <w:lang w:eastAsia="en-US"/>
        </w:rPr>
        <w:t>- подаче заявления о выборе страховой медицинской организации.</w:t>
      </w:r>
    </w:p>
    <w:p w:rsidR="006E789F" w:rsidRDefault="006E789F" w:rsidP="00701230">
      <w:pPr>
        <w:pStyle w:val="Style13"/>
        <w:spacing w:line="240" w:lineRule="auto"/>
        <w:ind w:firstLine="692"/>
        <w:rPr>
          <w:sz w:val="28"/>
          <w:szCs w:val="28"/>
          <w:lang w:eastAsia="en-US"/>
        </w:rPr>
      </w:pPr>
      <w:r w:rsidRPr="00FA0B11">
        <w:rPr>
          <w:sz w:val="28"/>
          <w:szCs w:val="28"/>
          <w:lang w:eastAsia="en-US"/>
        </w:rPr>
        <w:t>Распоряжение вступ</w:t>
      </w:r>
      <w:r w:rsidR="00354EB7">
        <w:rPr>
          <w:sz w:val="28"/>
          <w:szCs w:val="28"/>
          <w:lang w:eastAsia="en-US"/>
        </w:rPr>
        <w:t>ило</w:t>
      </w:r>
      <w:r>
        <w:rPr>
          <w:sz w:val="28"/>
          <w:szCs w:val="28"/>
          <w:lang w:eastAsia="en-US"/>
        </w:rPr>
        <w:t xml:space="preserve"> в силу с 1 января 2018 года.</w:t>
      </w:r>
    </w:p>
    <w:p w:rsidR="006E789F" w:rsidRPr="00FA0B11" w:rsidRDefault="006E789F" w:rsidP="00701230">
      <w:pPr>
        <w:pStyle w:val="Style13"/>
        <w:spacing w:before="120" w:line="240" w:lineRule="auto"/>
        <w:ind w:firstLine="692"/>
        <w:rPr>
          <w:i/>
          <w:sz w:val="28"/>
          <w:szCs w:val="28"/>
          <w:lang w:eastAsia="en-US"/>
        </w:rPr>
      </w:pPr>
      <w:r>
        <w:rPr>
          <w:i/>
          <w:sz w:val="28"/>
          <w:szCs w:val="28"/>
          <w:lang w:eastAsia="en-US"/>
        </w:rPr>
        <w:t xml:space="preserve">7). </w:t>
      </w:r>
      <w:r w:rsidRPr="00FA0B11">
        <w:rPr>
          <w:i/>
          <w:sz w:val="28"/>
          <w:szCs w:val="28"/>
          <w:lang w:eastAsia="en-US"/>
        </w:rPr>
        <w:t>Приказ Минздр</w:t>
      </w:r>
      <w:r>
        <w:rPr>
          <w:i/>
          <w:sz w:val="28"/>
          <w:szCs w:val="28"/>
          <w:lang w:eastAsia="en-US"/>
        </w:rPr>
        <w:t xml:space="preserve">ава России от 10.11.2017 </w:t>
      </w:r>
      <w:r w:rsidR="00354EB7">
        <w:rPr>
          <w:i/>
          <w:sz w:val="28"/>
          <w:szCs w:val="28"/>
          <w:lang w:eastAsia="en-US"/>
        </w:rPr>
        <w:t>№</w:t>
      </w:r>
      <w:r>
        <w:rPr>
          <w:i/>
          <w:sz w:val="28"/>
          <w:szCs w:val="28"/>
          <w:lang w:eastAsia="en-US"/>
        </w:rPr>
        <w:t xml:space="preserve"> 908н </w:t>
      </w:r>
      <w:r w:rsidR="00354EB7">
        <w:rPr>
          <w:i/>
          <w:sz w:val="28"/>
          <w:szCs w:val="28"/>
          <w:lang w:eastAsia="en-US"/>
        </w:rPr>
        <w:t>«</w:t>
      </w:r>
      <w:r w:rsidRPr="00FA0B11">
        <w:rPr>
          <w:i/>
          <w:sz w:val="28"/>
          <w:szCs w:val="28"/>
          <w:lang w:eastAsia="en-US"/>
        </w:rPr>
        <w:t xml:space="preserve">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w:t>
      </w:r>
      <w:r>
        <w:rPr>
          <w:i/>
          <w:sz w:val="28"/>
          <w:szCs w:val="28"/>
          <w:lang w:eastAsia="en-US"/>
        </w:rPr>
        <w:t>органам исполнительной власти)</w:t>
      </w:r>
      <w:r w:rsidR="00354EB7">
        <w:rPr>
          <w:i/>
          <w:sz w:val="28"/>
          <w:szCs w:val="28"/>
          <w:lang w:eastAsia="en-US"/>
        </w:rPr>
        <w:t>»</w:t>
      </w:r>
    </w:p>
    <w:p w:rsidR="006E789F" w:rsidRPr="00FA0B11" w:rsidRDefault="006E789F" w:rsidP="00FA0B11">
      <w:pPr>
        <w:pStyle w:val="Style13"/>
        <w:spacing w:line="240" w:lineRule="auto"/>
        <w:rPr>
          <w:sz w:val="28"/>
          <w:szCs w:val="28"/>
          <w:lang w:eastAsia="en-US"/>
        </w:rPr>
      </w:pPr>
      <w:r w:rsidRPr="00FA0B11">
        <w:rPr>
          <w:sz w:val="28"/>
          <w:szCs w:val="28"/>
          <w:lang w:eastAsia="en-US"/>
        </w:rPr>
        <w:t>Регламентирован порядок лицензирования уполномоченными региональными органами власти деятельности по обороту наркотических средств и психотропных веществ</w:t>
      </w:r>
    </w:p>
    <w:p w:rsidR="006E789F" w:rsidRPr="00FA0B11" w:rsidRDefault="006E789F" w:rsidP="00FA0B11">
      <w:pPr>
        <w:pStyle w:val="Style13"/>
        <w:spacing w:line="240" w:lineRule="auto"/>
        <w:rPr>
          <w:sz w:val="28"/>
          <w:szCs w:val="28"/>
          <w:lang w:eastAsia="en-US"/>
        </w:rPr>
      </w:pPr>
      <w:r w:rsidRPr="00FA0B11">
        <w:rPr>
          <w:sz w:val="28"/>
          <w:szCs w:val="28"/>
          <w:lang w:eastAsia="en-US"/>
        </w:rPr>
        <w:t xml:space="preserve">Лицензированию подлежит деятельность по обороту наркотических средств и психотропных веществ, внесенных в списки I, II и III перечня, утвержденного Постановлением Правительства РФ от 30.07.1998 </w:t>
      </w:r>
      <w:r w:rsidR="00354EB7">
        <w:rPr>
          <w:sz w:val="28"/>
          <w:szCs w:val="28"/>
          <w:lang w:eastAsia="en-US"/>
        </w:rPr>
        <w:t>№</w:t>
      </w:r>
      <w:r w:rsidRPr="00FA0B11">
        <w:rPr>
          <w:sz w:val="28"/>
          <w:szCs w:val="28"/>
          <w:lang w:eastAsia="en-US"/>
        </w:rPr>
        <w:t xml:space="preserve"> 681.</w:t>
      </w:r>
    </w:p>
    <w:p w:rsidR="006E789F" w:rsidRPr="00FA0B11" w:rsidRDefault="006E789F" w:rsidP="00FA0B11">
      <w:pPr>
        <w:pStyle w:val="Style13"/>
        <w:spacing w:line="240" w:lineRule="auto"/>
        <w:rPr>
          <w:sz w:val="28"/>
          <w:szCs w:val="28"/>
          <w:lang w:eastAsia="en-US"/>
        </w:rPr>
      </w:pPr>
      <w:r w:rsidRPr="00FA0B11">
        <w:rPr>
          <w:sz w:val="28"/>
          <w:szCs w:val="28"/>
          <w:lang w:eastAsia="en-US"/>
        </w:rPr>
        <w:t>Заявителями на получение данной гос</w:t>
      </w:r>
      <w:r w:rsidR="00847C64">
        <w:rPr>
          <w:sz w:val="28"/>
          <w:szCs w:val="28"/>
          <w:lang w:eastAsia="en-US"/>
        </w:rPr>
        <w:t xml:space="preserve">ударственной </w:t>
      </w:r>
      <w:r w:rsidRPr="00FA0B11">
        <w:rPr>
          <w:sz w:val="28"/>
          <w:szCs w:val="28"/>
          <w:lang w:eastAsia="en-US"/>
        </w:rPr>
        <w:t>услуги могут являться:</w:t>
      </w:r>
    </w:p>
    <w:p w:rsidR="006E789F" w:rsidRPr="00FA0B11" w:rsidRDefault="006E789F" w:rsidP="00FA0B11">
      <w:pPr>
        <w:pStyle w:val="Style13"/>
        <w:spacing w:line="240" w:lineRule="auto"/>
        <w:rPr>
          <w:sz w:val="28"/>
          <w:szCs w:val="28"/>
          <w:lang w:eastAsia="en-US"/>
        </w:rPr>
      </w:pPr>
      <w:proofErr w:type="gramStart"/>
      <w:r w:rsidRPr="00FA0B11">
        <w:rPr>
          <w:sz w:val="28"/>
          <w:szCs w:val="28"/>
          <w:lang w:eastAsia="en-US"/>
        </w:rPr>
        <w:t>- юр</w:t>
      </w:r>
      <w:r w:rsidR="00847C64">
        <w:rPr>
          <w:sz w:val="28"/>
          <w:szCs w:val="28"/>
          <w:lang w:eastAsia="en-US"/>
        </w:rPr>
        <w:t xml:space="preserve">идические </w:t>
      </w:r>
      <w:r w:rsidRPr="00FA0B11">
        <w:rPr>
          <w:sz w:val="28"/>
          <w:szCs w:val="28"/>
          <w:lang w:eastAsia="en-US"/>
        </w:rPr>
        <w:t>лица (кроме организаций оптовой торговли лекарственными средствами и аптечных организаций, подведомственных федеральным органам исполнительной власти), имеющие намерение осуществлять или осуществляющие деятельность по обороту наркотических средств и психотропных веществ, либо уполномоченные представители указанных юридических лиц;</w:t>
      </w:r>
      <w:proofErr w:type="gramEnd"/>
    </w:p>
    <w:p w:rsidR="006E789F" w:rsidRPr="00FA0B11" w:rsidRDefault="006E789F" w:rsidP="00FA0B11">
      <w:pPr>
        <w:pStyle w:val="Style13"/>
        <w:spacing w:line="240" w:lineRule="auto"/>
        <w:rPr>
          <w:sz w:val="28"/>
          <w:szCs w:val="28"/>
          <w:lang w:eastAsia="en-US"/>
        </w:rPr>
      </w:pPr>
      <w:r w:rsidRPr="00FA0B11">
        <w:rPr>
          <w:sz w:val="28"/>
          <w:szCs w:val="28"/>
          <w:lang w:eastAsia="en-US"/>
        </w:rPr>
        <w:t xml:space="preserve">- физические и юридические лица, обратившиеся за предоставлением выписки о конкретном лицензиате из реестра лицензий и иной информации по предоставлению </w:t>
      </w:r>
      <w:r w:rsidR="00847C64" w:rsidRPr="00FA0B11">
        <w:rPr>
          <w:sz w:val="28"/>
          <w:szCs w:val="28"/>
          <w:lang w:eastAsia="en-US"/>
        </w:rPr>
        <w:t>гос</w:t>
      </w:r>
      <w:r w:rsidR="00847C64">
        <w:rPr>
          <w:sz w:val="28"/>
          <w:szCs w:val="28"/>
          <w:lang w:eastAsia="en-US"/>
        </w:rPr>
        <w:t xml:space="preserve">ударственной </w:t>
      </w:r>
      <w:r w:rsidR="00847C64" w:rsidRPr="00FA0B11">
        <w:rPr>
          <w:sz w:val="28"/>
          <w:szCs w:val="28"/>
          <w:lang w:eastAsia="en-US"/>
        </w:rPr>
        <w:t>услуги</w:t>
      </w:r>
      <w:r w:rsidRPr="00FA0B11">
        <w:rPr>
          <w:sz w:val="28"/>
          <w:szCs w:val="28"/>
          <w:lang w:eastAsia="en-US"/>
        </w:rPr>
        <w:t>.</w:t>
      </w:r>
    </w:p>
    <w:p w:rsidR="006E789F" w:rsidRPr="00FA0B11" w:rsidRDefault="006E789F" w:rsidP="00701230">
      <w:pPr>
        <w:pStyle w:val="Style13"/>
        <w:spacing w:line="240" w:lineRule="auto"/>
        <w:rPr>
          <w:sz w:val="28"/>
          <w:szCs w:val="28"/>
          <w:lang w:eastAsia="en-US"/>
        </w:rPr>
      </w:pPr>
      <w:r w:rsidRPr="00FA0B11">
        <w:rPr>
          <w:sz w:val="28"/>
          <w:szCs w:val="28"/>
          <w:lang w:eastAsia="en-US"/>
        </w:rPr>
        <w:t>Принятие решения о предоставлении лицензии осуществляется не позднее 45 рабочих дней со дня поступления в лицензирующий орган надлежащим образом оформленного заявления о предоставлении лицензии и необходимых документов.</w:t>
      </w:r>
    </w:p>
    <w:p w:rsidR="006E789F" w:rsidRDefault="006E789F" w:rsidP="00701230">
      <w:pPr>
        <w:pStyle w:val="Style13"/>
        <w:widowControl/>
        <w:spacing w:line="240" w:lineRule="auto"/>
        <w:ind w:firstLine="692"/>
        <w:rPr>
          <w:sz w:val="28"/>
          <w:szCs w:val="28"/>
          <w:lang w:eastAsia="en-US"/>
        </w:rPr>
      </w:pPr>
      <w:r w:rsidRPr="00FA0B11">
        <w:rPr>
          <w:sz w:val="28"/>
          <w:szCs w:val="28"/>
          <w:lang w:eastAsia="en-US"/>
        </w:rPr>
        <w:t xml:space="preserve">Заявления и документы могут быть представлены на бумажном носителе и в форме электронного документа с электронной подписью через портал </w:t>
      </w:r>
      <w:r w:rsidR="00847C64" w:rsidRPr="00FA0B11">
        <w:rPr>
          <w:sz w:val="28"/>
          <w:szCs w:val="28"/>
          <w:lang w:eastAsia="en-US"/>
        </w:rPr>
        <w:t>гос</w:t>
      </w:r>
      <w:r w:rsidR="00847C64">
        <w:rPr>
          <w:sz w:val="28"/>
          <w:szCs w:val="28"/>
          <w:lang w:eastAsia="en-US"/>
        </w:rPr>
        <w:t xml:space="preserve">ударственных </w:t>
      </w:r>
      <w:r w:rsidR="00847C64" w:rsidRPr="00FA0B11">
        <w:rPr>
          <w:sz w:val="28"/>
          <w:szCs w:val="28"/>
          <w:lang w:eastAsia="en-US"/>
        </w:rPr>
        <w:t>услуг</w:t>
      </w:r>
      <w:r w:rsidRPr="00FA0B11">
        <w:rPr>
          <w:sz w:val="28"/>
          <w:szCs w:val="28"/>
          <w:lang w:eastAsia="en-US"/>
        </w:rPr>
        <w:t>.</w:t>
      </w:r>
    </w:p>
    <w:p w:rsidR="00354EB7" w:rsidRPr="00354EB7" w:rsidRDefault="00354EB7" w:rsidP="00701230">
      <w:pPr>
        <w:pStyle w:val="Style13"/>
        <w:widowControl/>
        <w:spacing w:line="240" w:lineRule="auto"/>
        <w:ind w:firstLine="692"/>
        <w:rPr>
          <w:sz w:val="10"/>
          <w:szCs w:val="10"/>
          <w:lang w:eastAsia="en-US"/>
        </w:rPr>
      </w:pPr>
    </w:p>
    <w:p w:rsidR="006E789F" w:rsidRPr="00701230" w:rsidRDefault="006E789F" w:rsidP="00354EB7">
      <w:pPr>
        <w:pStyle w:val="Style13"/>
        <w:spacing w:line="240" w:lineRule="auto"/>
        <w:ind w:firstLine="692"/>
        <w:rPr>
          <w:i/>
          <w:sz w:val="28"/>
          <w:szCs w:val="28"/>
          <w:lang w:eastAsia="en-US"/>
        </w:rPr>
      </w:pPr>
      <w:r>
        <w:rPr>
          <w:i/>
          <w:sz w:val="28"/>
          <w:szCs w:val="28"/>
          <w:lang w:eastAsia="en-US"/>
        </w:rPr>
        <w:t xml:space="preserve">8). </w:t>
      </w:r>
      <w:proofErr w:type="gramStart"/>
      <w:r w:rsidR="00354EB7">
        <w:rPr>
          <w:sz w:val="28"/>
          <w:szCs w:val="28"/>
          <w:lang w:eastAsia="en-US"/>
        </w:rPr>
        <w:t xml:space="preserve">С 1 января 2018 года </w:t>
      </w:r>
      <w:r w:rsidR="00354EB7" w:rsidRPr="00701230">
        <w:rPr>
          <w:sz w:val="28"/>
          <w:szCs w:val="28"/>
          <w:lang w:eastAsia="en-US"/>
        </w:rPr>
        <w:t>вступ</w:t>
      </w:r>
      <w:r w:rsidR="00354EB7">
        <w:rPr>
          <w:sz w:val="28"/>
          <w:szCs w:val="28"/>
          <w:lang w:eastAsia="en-US"/>
        </w:rPr>
        <w:t xml:space="preserve">ил в силу </w:t>
      </w:r>
      <w:r w:rsidRPr="00701230">
        <w:rPr>
          <w:i/>
          <w:sz w:val="28"/>
          <w:szCs w:val="28"/>
          <w:lang w:eastAsia="en-US"/>
        </w:rPr>
        <w:t xml:space="preserve">Приказ Минздрава России от 24.08.2017 </w:t>
      </w:r>
      <w:r w:rsidR="00354EB7">
        <w:rPr>
          <w:i/>
          <w:sz w:val="28"/>
          <w:szCs w:val="28"/>
          <w:lang w:eastAsia="en-US"/>
        </w:rPr>
        <w:t>№</w:t>
      </w:r>
      <w:r w:rsidRPr="00701230">
        <w:rPr>
          <w:i/>
          <w:sz w:val="28"/>
          <w:szCs w:val="28"/>
          <w:lang w:eastAsia="en-US"/>
        </w:rPr>
        <w:t xml:space="preserve"> 558н </w:t>
      </w:r>
      <w:r w:rsidR="00354EB7">
        <w:rPr>
          <w:i/>
          <w:sz w:val="28"/>
          <w:szCs w:val="28"/>
          <w:lang w:eastAsia="en-US"/>
        </w:rPr>
        <w:t>«</w:t>
      </w:r>
      <w:r w:rsidRPr="00701230">
        <w:rPr>
          <w:i/>
          <w:sz w:val="28"/>
          <w:szCs w:val="28"/>
          <w:lang w:eastAsia="en-US"/>
        </w:rPr>
        <w:t xml:space="preserve">Об утверждении Правил проведения экспертизы </w:t>
      </w:r>
      <w:r w:rsidRPr="00701230">
        <w:rPr>
          <w:i/>
          <w:sz w:val="28"/>
          <w:szCs w:val="28"/>
          <w:lang w:eastAsia="en-US"/>
        </w:rPr>
        <w:lastRenderedPageBreak/>
        <w:t>лекарственных средств для медицинского применения и особенности экспертизы отдельных видов лекарственных препаратов для медицинского применения (</w:t>
      </w:r>
      <w:proofErr w:type="spellStart"/>
      <w:r w:rsidRPr="00701230">
        <w:rPr>
          <w:i/>
          <w:sz w:val="28"/>
          <w:szCs w:val="28"/>
          <w:lang w:eastAsia="en-US"/>
        </w:rPr>
        <w:t>референтных</w:t>
      </w:r>
      <w:proofErr w:type="spellEnd"/>
      <w:r w:rsidRPr="00701230">
        <w:rPr>
          <w:i/>
          <w:sz w:val="28"/>
          <w:szCs w:val="28"/>
          <w:lang w:eastAsia="en-US"/>
        </w:rPr>
        <w:t xml:space="preserve"> лекарственных препаратов, воспроизведенных лекарственных препаратов, биологических лекарственных препаратов, </w:t>
      </w:r>
      <w:proofErr w:type="spellStart"/>
      <w:r w:rsidRPr="00701230">
        <w:rPr>
          <w:i/>
          <w:sz w:val="28"/>
          <w:szCs w:val="28"/>
          <w:lang w:eastAsia="en-US"/>
        </w:rPr>
        <w:t>биоаналоговых</w:t>
      </w:r>
      <w:proofErr w:type="spellEnd"/>
      <w:r w:rsidRPr="00701230">
        <w:rPr>
          <w:i/>
          <w:sz w:val="28"/>
          <w:szCs w:val="28"/>
          <w:lang w:eastAsia="en-US"/>
        </w:rPr>
        <w:t xml:space="preserve"> (</w:t>
      </w:r>
      <w:proofErr w:type="spellStart"/>
      <w:r w:rsidRPr="00701230">
        <w:rPr>
          <w:i/>
          <w:sz w:val="28"/>
          <w:szCs w:val="28"/>
          <w:lang w:eastAsia="en-US"/>
        </w:rPr>
        <w:t>биоподобных</w:t>
      </w:r>
      <w:proofErr w:type="spellEnd"/>
      <w:r w:rsidRPr="00701230">
        <w:rPr>
          <w:i/>
          <w:sz w:val="28"/>
          <w:szCs w:val="28"/>
          <w:lang w:eastAsia="en-US"/>
        </w:rPr>
        <w:t>) лекарственных препаратов (</w:t>
      </w:r>
      <w:proofErr w:type="spellStart"/>
      <w:r w:rsidRPr="00701230">
        <w:rPr>
          <w:i/>
          <w:sz w:val="28"/>
          <w:szCs w:val="28"/>
          <w:lang w:eastAsia="en-US"/>
        </w:rPr>
        <w:t>биоаналогов</w:t>
      </w:r>
      <w:proofErr w:type="spellEnd"/>
      <w:r w:rsidRPr="00701230">
        <w:rPr>
          <w:i/>
          <w:sz w:val="28"/>
          <w:szCs w:val="28"/>
          <w:lang w:eastAsia="en-US"/>
        </w:rPr>
        <w:t>), гомеопатических лекарственных препаратов, лекарственных растительных препаратов, комбинаций лекарственных препаратов), форм заключений комиссии</w:t>
      </w:r>
      <w:proofErr w:type="gramEnd"/>
      <w:r w:rsidRPr="00701230">
        <w:rPr>
          <w:i/>
          <w:sz w:val="28"/>
          <w:szCs w:val="28"/>
          <w:lang w:eastAsia="en-US"/>
        </w:rPr>
        <w:t xml:space="preserve"> экспертов</w:t>
      </w:r>
      <w:r w:rsidR="00354EB7">
        <w:rPr>
          <w:i/>
          <w:sz w:val="28"/>
          <w:szCs w:val="28"/>
          <w:lang w:eastAsia="en-US"/>
        </w:rPr>
        <w:t>»</w:t>
      </w:r>
    </w:p>
    <w:p w:rsidR="006E789F" w:rsidRPr="00701230" w:rsidRDefault="006E789F" w:rsidP="00701230">
      <w:pPr>
        <w:pStyle w:val="Style13"/>
        <w:spacing w:line="240" w:lineRule="auto"/>
        <w:rPr>
          <w:sz w:val="28"/>
          <w:szCs w:val="28"/>
          <w:lang w:eastAsia="en-US"/>
        </w:rPr>
      </w:pPr>
      <w:r w:rsidRPr="00701230">
        <w:rPr>
          <w:sz w:val="28"/>
          <w:szCs w:val="28"/>
          <w:lang w:eastAsia="en-US"/>
        </w:rPr>
        <w:t>Минздравом России обновлена процедура проведения экспертизы лекарственных препаратов для медицинского применения</w:t>
      </w:r>
    </w:p>
    <w:p w:rsidR="006E789F" w:rsidRPr="00701230" w:rsidRDefault="006E789F" w:rsidP="00701230">
      <w:pPr>
        <w:pStyle w:val="Style13"/>
        <w:spacing w:line="240" w:lineRule="auto"/>
        <w:rPr>
          <w:sz w:val="28"/>
          <w:szCs w:val="28"/>
          <w:lang w:eastAsia="en-US"/>
        </w:rPr>
      </w:pPr>
      <w:r w:rsidRPr="00701230">
        <w:rPr>
          <w:sz w:val="28"/>
          <w:szCs w:val="28"/>
          <w:lang w:eastAsia="en-US"/>
        </w:rPr>
        <w:t>Приказом, в частности, устанавливаются:</w:t>
      </w:r>
    </w:p>
    <w:p w:rsidR="006E789F" w:rsidRPr="00701230" w:rsidRDefault="006E789F" w:rsidP="00701230">
      <w:pPr>
        <w:pStyle w:val="Style13"/>
        <w:spacing w:line="240" w:lineRule="auto"/>
        <w:rPr>
          <w:sz w:val="28"/>
          <w:szCs w:val="28"/>
          <w:lang w:eastAsia="en-US"/>
        </w:rPr>
      </w:pPr>
      <w:r w:rsidRPr="00701230">
        <w:rPr>
          <w:sz w:val="28"/>
          <w:szCs w:val="28"/>
          <w:lang w:eastAsia="en-US"/>
        </w:rPr>
        <w:t>учреждения, проводящие экспертизу лекарственных препаратов для медицинского применения;</w:t>
      </w:r>
    </w:p>
    <w:p w:rsidR="006E789F" w:rsidRPr="00701230" w:rsidRDefault="006E789F" w:rsidP="00701230">
      <w:pPr>
        <w:pStyle w:val="Style13"/>
        <w:spacing w:line="240" w:lineRule="auto"/>
        <w:rPr>
          <w:sz w:val="28"/>
          <w:szCs w:val="28"/>
          <w:lang w:eastAsia="en-US"/>
        </w:rPr>
      </w:pPr>
      <w:r w:rsidRPr="00701230">
        <w:rPr>
          <w:sz w:val="28"/>
          <w:szCs w:val="28"/>
          <w:lang w:eastAsia="en-US"/>
        </w:rPr>
        <w:t>перечень исследований, проводимых при проведении экспертизы лекарственного препарата;</w:t>
      </w:r>
    </w:p>
    <w:p w:rsidR="006E789F" w:rsidRPr="00701230" w:rsidRDefault="006E789F" w:rsidP="00701230">
      <w:pPr>
        <w:pStyle w:val="Style13"/>
        <w:spacing w:line="240" w:lineRule="auto"/>
        <w:rPr>
          <w:sz w:val="28"/>
          <w:szCs w:val="28"/>
          <w:lang w:eastAsia="en-US"/>
        </w:rPr>
      </w:pPr>
      <w:r w:rsidRPr="00701230">
        <w:rPr>
          <w:sz w:val="28"/>
          <w:szCs w:val="28"/>
          <w:lang w:eastAsia="en-US"/>
        </w:rPr>
        <w:t>основания проведения экспертизы и порядок формирования комиссии для проведения указанной экспертизы;</w:t>
      </w:r>
    </w:p>
    <w:p w:rsidR="006E789F" w:rsidRPr="00701230" w:rsidRDefault="006E789F" w:rsidP="00701230">
      <w:pPr>
        <w:pStyle w:val="Style13"/>
        <w:spacing w:line="240" w:lineRule="auto"/>
        <w:rPr>
          <w:sz w:val="28"/>
          <w:szCs w:val="28"/>
          <w:lang w:eastAsia="en-US"/>
        </w:rPr>
      </w:pPr>
      <w:r w:rsidRPr="00701230">
        <w:rPr>
          <w:sz w:val="28"/>
          <w:szCs w:val="28"/>
          <w:lang w:eastAsia="en-US"/>
        </w:rPr>
        <w:t>требования к экспертам;</w:t>
      </w:r>
    </w:p>
    <w:p w:rsidR="006E789F" w:rsidRPr="00701230" w:rsidRDefault="006E789F" w:rsidP="00701230">
      <w:pPr>
        <w:pStyle w:val="Style13"/>
        <w:spacing w:line="240" w:lineRule="auto"/>
        <w:rPr>
          <w:sz w:val="28"/>
          <w:szCs w:val="28"/>
          <w:lang w:eastAsia="en-US"/>
        </w:rPr>
      </w:pPr>
      <w:r w:rsidRPr="00701230">
        <w:rPr>
          <w:sz w:val="28"/>
          <w:szCs w:val="28"/>
          <w:lang w:eastAsia="en-US"/>
        </w:rPr>
        <w:t>порядок проведения и протоколирования заседаний экспертной комиссии;</w:t>
      </w:r>
    </w:p>
    <w:p w:rsidR="006E789F" w:rsidRPr="00701230" w:rsidRDefault="006E789F" w:rsidP="00701230">
      <w:pPr>
        <w:pStyle w:val="Style13"/>
        <w:spacing w:line="240" w:lineRule="auto"/>
        <w:rPr>
          <w:sz w:val="28"/>
          <w:szCs w:val="28"/>
          <w:lang w:eastAsia="en-US"/>
        </w:rPr>
      </w:pPr>
      <w:r w:rsidRPr="00701230">
        <w:rPr>
          <w:sz w:val="28"/>
          <w:szCs w:val="28"/>
          <w:lang w:eastAsia="en-US"/>
        </w:rPr>
        <w:t>права и обязанности членов комиссии;</w:t>
      </w:r>
    </w:p>
    <w:p w:rsidR="006E789F" w:rsidRPr="00701230" w:rsidRDefault="006E789F" w:rsidP="00701230">
      <w:pPr>
        <w:pStyle w:val="Style13"/>
        <w:spacing w:line="240" w:lineRule="auto"/>
        <w:rPr>
          <w:sz w:val="28"/>
          <w:szCs w:val="28"/>
          <w:lang w:eastAsia="en-US"/>
        </w:rPr>
      </w:pPr>
      <w:r w:rsidRPr="00701230">
        <w:rPr>
          <w:sz w:val="28"/>
          <w:szCs w:val="28"/>
          <w:lang w:eastAsia="en-US"/>
        </w:rPr>
        <w:t>порядок оформления результатов экспертизы;</w:t>
      </w:r>
    </w:p>
    <w:p w:rsidR="006E789F" w:rsidRPr="00701230" w:rsidRDefault="006E789F" w:rsidP="00701230">
      <w:pPr>
        <w:pStyle w:val="Style13"/>
        <w:spacing w:line="240" w:lineRule="auto"/>
        <w:rPr>
          <w:sz w:val="28"/>
          <w:szCs w:val="28"/>
          <w:lang w:eastAsia="en-US"/>
        </w:rPr>
      </w:pPr>
      <w:r w:rsidRPr="00701230">
        <w:rPr>
          <w:sz w:val="28"/>
          <w:szCs w:val="28"/>
          <w:lang w:eastAsia="en-US"/>
        </w:rPr>
        <w:t>правила проведения повторной и ускоренной экспертизы лекарственного препарата;</w:t>
      </w:r>
    </w:p>
    <w:p w:rsidR="006E789F" w:rsidRPr="00701230" w:rsidRDefault="006E789F" w:rsidP="00701230">
      <w:pPr>
        <w:pStyle w:val="Style13"/>
        <w:spacing w:line="240" w:lineRule="auto"/>
        <w:rPr>
          <w:sz w:val="28"/>
          <w:szCs w:val="28"/>
          <w:lang w:eastAsia="en-US"/>
        </w:rPr>
      </w:pPr>
      <w:r w:rsidRPr="00701230">
        <w:rPr>
          <w:sz w:val="28"/>
          <w:szCs w:val="28"/>
          <w:lang w:eastAsia="en-US"/>
        </w:rPr>
        <w:t xml:space="preserve">порядок проведения экспертизы документов, представленных для определения возможности рассматривать лекарственный препарат в качестве </w:t>
      </w:r>
      <w:proofErr w:type="spellStart"/>
      <w:r w:rsidRPr="00701230">
        <w:rPr>
          <w:sz w:val="28"/>
          <w:szCs w:val="28"/>
          <w:lang w:eastAsia="en-US"/>
        </w:rPr>
        <w:t>орфанного</w:t>
      </w:r>
      <w:proofErr w:type="spellEnd"/>
      <w:r w:rsidRPr="00701230">
        <w:rPr>
          <w:sz w:val="28"/>
          <w:szCs w:val="28"/>
          <w:lang w:eastAsia="en-US"/>
        </w:rPr>
        <w:t xml:space="preserve"> лекарственного препарата;</w:t>
      </w:r>
    </w:p>
    <w:p w:rsidR="006E789F" w:rsidRPr="00701230" w:rsidRDefault="006E789F" w:rsidP="00701230">
      <w:pPr>
        <w:pStyle w:val="Style13"/>
        <w:spacing w:line="240" w:lineRule="auto"/>
        <w:rPr>
          <w:sz w:val="28"/>
          <w:szCs w:val="28"/>
          <w:lang w:eastAsia="en-US"/>
        </w:rPr>
      </w:pPr>
      <w:r w:rsidRPr="00701230">
        <w:rPr>
          <w:sz w:val="28"/>
          <w:szCs w:val="28"/>
          <w:lang w:eastAsia="en-US"/>
        </w:rPr>
        <w:t>правила проведения экспертизы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6E789F" w:rsidRPr="00701230" w:rsidRDefault="006E789F" w:rsidP="00701230">
      <w:pPr>
        <w:pStyle w:val="Style13"/>
        <w:spacing w:line="240" w:lineRule="auto"/>
        <w:rPr>
          <w:sz w:val="28"/>
          <w:szCs w:val="28"/>
          <w:lang w:eastAsia="en-US"/>
        </w:rPr>
      </w:pPr>
      <w:r w:rsidRPr="00701230">
        <w:rPr>
          <w:sz w:val="28"/>
          <w:szCs w:val="28"/>
          <w:lang w:eastAsia="en-US"/>
        </w:rPr>
        <w:t>порядок проведения экспертизы качества фармацевтической субстанции, произведенной для реализации;</w:t>
      </w:r>
    </w:p>
    <w:p w:rsidR="006E789F" w:rsidRPr="00701230" w:rsidRDefault="006E789F" w:rsidP="00701230">
      <w:pPr>
        <w:pStyle w:val="Style13"/>
        <w:spacing w:line="240" w:lineRule="auto"/>
        <w:rPr>
          <w:sz w:val="28"/>
          <w:szCs w:val="28"/>
          <w:lang w:eastAsia="en-US"/>
        </w:rPr>
      </w:pPr>
      <w:r w:rsidRPr="00701230">
        <w:rPr>
          <w:sz w:val="28"/>
          <w:szCs w:val="28"/>
          <w:lang w:eastAsia="en-US"/>
        </w:rPr>
        <w:t>порядок проведения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6E789F" w:rsidRPr="00701230" w:rsidRDefault="006E789F" w:rsidP="00701230">
      <w:pPr>
        <w:pStyle w:val="Style13"/>
        <w:spacing w:line="240" w:lineRule="auto"/>
        <w:rPr>
          <w:sz w:val="28"/>
          <w:szCs w:val="28"/>
          <w:lang w:eastAsia="en-US"/>
        </w:rPr>
      </w:pPr>
      <w:r w:rsidRPr="00701230">
        <w:rPr>
          <w:sz w:val="28"/>
          <w:szCs w:val="28"/>
          <w:lang w:eastAsia="en-US"/>
        </w:rPr>
        <w:t>особенности экспертизы отдельных видов лекарственных препаратов;</w:t>
      </w:r>
    </w:p>
    <w:p w:rsidR="006E789F" w:rsidRPr="00701230" w:rsidRDefault="006E789F" w:rsidP="00701230">
      <w:pPr>
        <w:pStyle w:val="Style13"/>
        <w:spacing w:line="240" w:lineRule="auto"/>
        <w:rPr>
          <w:sz w:val="28"/>
          <w:szCs w:val="28"/>
          <w:lang w:eastAsia="en-US"/>
        </w:rPr>
      </w:pPr>
      <w:r w:rsidRPr="00701230">
        <w:rPr>
          <w:sz w:val="28"/>
          <w:szCs w:val="28"/>
          <w:lang w:eastAsia="en-US"/>
        </w:rPr>
        <w:t xml:space="preserve">форма заключения комиссии экспертов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rsidRPr="00701230">
        <w:rPr>
          <w:sz w:val="28"/>
          <w:szCs w:val="28"/>
          <w:lang w:eastAsia="en-US"/>
        </w:rPr>
        <w:t>орфанного</w:t>
      </w:r>
      <w:proofErr w:type="spellEnd"/>
      <w:r w:rsidRPr="00701230">
        <w:rPr>
          <w:sz w:val="28"/>
          <w:szCs w:val="28"/>
          <w:lang w:eastAsia="en-US"/>
        </w:rPr>
        <w:t xml:space="preserve"> лекарственного препарата;</w:t>
      </w:r>
    </w:p>
    <w:p w:rsidR="006E789F" w:rsidRPr="00701230" w:rsidRDefault="006E789F" w:rsidP="00701230">
      <w:pPr>
        <w:pStyle w:val="Style13"/>
        <w:spacing w:line="240" w:lineRule="auto"/>
        <w:rPr>
          <w:sz w:val="28"/>
          <w:szCs w:val="28"/>
          <w:lang w:eastAsia="en-US"/>
        </w:rPr>
      </w:pPr>
      <w:r w:rsidRPr="00701230">
        <w:rPr>
          <w:sz w:val="28"/>
          <w:szCs w:val="28"/>
          <w:lang w:eastAsia="en-US"/>
        </w:rPr>
        <w:t xml:space="preserve">форма заключения комиссии экспертов по результатам </w:t>
      </w:r>
      <w:proofErr w:type="gramStart"/>
      <w:r w:rsidRPr="00701230">
        <w:rPr>
          <w:sz w:val="28"/>
          <w:szCs w:val="28"/>
          <w:lang w:eastAsia="en-US"/>
        </w:rPr>
        <w:t>экспертизы предложенных методов контроля качества лекарственного средства</w:t>
      </w:r>
      <w:proofErr w:type="gramEnd"/>
      <w:r w:rsidRPr="00701230">
        <w:rPr>
          <w:sz w:val="28"/>
          <w:szCs w:val="28"/>
          <w:lang w:eastAsia="en-US"/>
        </w:rPr>
        <w:t xml:space="preserve"> и качества представленных образцов лекарственного средства с использованием этих методов, экспертизы отношения ожидаемой пользы;</w:t>
      </w:r>
    </w:p>
    <w:p w:rsidR="006E789F" w:rsidRPr="00701230" w:rsidRDefault="006E789F" w:rsidP="00701230">
      <w:pPr>
        <w:pStyle w:val="Style13"/>
        <w:spacing w:line="240" w:lineRule="auto"/>
        <w:rPr>
          <w:sz w:val="28"/>
          <w:szCs w:val="28"/>
          <w:lang w:eastAsia="en-US"/>
        </w:rPr>
      </w:pPr>
      <w:r w:rsidRPr="00701230">
        <w:rPr>
          <w:sz w:val="28"/>
          <w:szCs w:val="28"/>
          <w:lang w:eastAsia="en-US"/>
        </w:rPr>
        <w:t>форма заключения комиссии экспертов по результатам экспертизы качества фармацевтической субстанции, произведенной для реализации;</w:t>
      </w:r>
    </w:p>
    <w:p w:rsidR="006E789F" w:rsidRPr="00701230" w:rsidRDefault="006E789F" w:rsidP="00701230">
      <w:pPr>
        <w:pStyle w:val="Style13"/>
        <w:spacing w:line="240" w:lineRule="auto"/>
        <w:rPr>
          <w:sz w:val="28"/>
          <w:szCs w:val="28"/>
          <w:lang w:eastAsia="en-US"/>
        </w:rPr>
      </w:pPr>
      <w:r w:rsidRPr="00701230">
        <w:rPr>
          <w:sz w:val="28"/>
          <w:szCs w:val="28"/>
          <w:lang w:eastAsia="en-US"/>
        </w:rPr>
        <w:lastRenderedPageBreak/>
        <w:t>форма заключения комиссии экспертов по результатам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6E789F" w:rsidRPr="00701230" w:rsidRDefault="00354EB7" w:rsidP="00701230">
      <w:pPr>
        <w:pStyle w:val="Style13"/>
        <w:spacing w:line="240" w:lineRule="auto"/>
        <w:rPr>
          <w:sz w:val="28"/>
          <w:szCs w:val="28"/>
          <w:lang w:eastAsia="en-US"/>
        </w:rPr>
      </w:pPr>
      <w:r>
        <w:rPr>
          <w:sz w:val="28"/>
          <w:szCs w:val="28"/>
          <w:lang w:eastAsia="en-US"/>
        </w:rPr>
        <w:t>П</w:t>
      </w:r>
      <w:r w:rsidR="006E789F" w:rsidRPr="00701230">
        <w:rPr>
          <w:sz w:val="28"/>
          <w:szCs w:val="28"/>
          <w:lang w:eastAsia="en-US"/>
        </w:rPr>
        <w:t xml:space="preserve">ризнан </w:t>
      </w:r>
      <w:r>
        <w:rPr>
          <w:sz w:val="28"/>
          <w:szCs w:val="28"/>
          <w:lang w:eastAsia="en-US"/>
        </w:rPr>
        <w:t>у</w:t>
      </w:r>
      <w:r w:rsidRPr="00701230">
        <w:rPr>
          <w:sz w:val="28"/>
          <w:szCs w:val="28"/>
          <w:lang w:eastAsia="en-US"/>
        </w:rPr>
        <w:t xml:space="preserve">тратившим силу </w:t>
      </w:r>
      <w:r w:rsidR="006E789F" w:rsidRPr="00701230">
        <w:rPr>
          <w:sz w:val="28"/>
          <w:szCs w:val="28"/>
          <w:lang w:eastAsia="en-US"/>
        </w:rPr>
        <w:t xml:space="preserve">Приказ </w:t>
      </w:r>
      <w:proofErr w:type="spellStart"/>
      <w:r w:rsidR="006E789F" w:rsidRPr="00701230">
        <w:rPr>
          <w:sz w:val="28"/>
          <w:szCs w:val="28"/>
          <w:lang w:eastAsia="en-US"/>
        </w:rPr>
        <w:t>Минздравсоцразвития</w:t>
      </w:r>
      <w:proofErr w:type="spellEnd"/>
      <w:r w:rsidR="006E789F" w:rsidRPr="00701230">
        <w:rPr>
          <w:sz w:val="28"/>
          <w:szCs w:val="28"/>
          <w:lang w:eastAsia="en-US"/>
        </w:rPr>
        <w:t xml:space="preserve"> России от 26.08.2010 </w:t>
      </w:r>
      <w:r>
        <w:rPr>
          <w:sz w:val="28"/>
          <w:szCs w:val="28"/>
          <w:lang w:eastAsia="en-US"/>
        </w:rPr>
        <w:t>№</w:t>
      </w:r>
      <w:r w:rsidR="006E789F" w:rsidRPr="00701230">
        <w:rPr>
          <w:sz w:val="28"/>
          <w:szCs w:val="28"/>
          <w:lang w:eastAsia="en-US"/>
        </w:rPr>
        <w:t xml:space="preserve"> 750н </w:t>
      </w:r>
      <w:r>
        <w:rPr>
          <w:sz w:val="28"/>
          <w:szCs w:val="28"/>
          <w:lang w:eastAsia="en-US"/>
        </w:rPr>
        <w:t>«</w:t>
      </w:r>
      <w:r w:rsidR="006E789F" w:rsidRPr="00701230">
        <w:rPr>
          <w:sz w:val="28"/>
          <w:szCs w:val="28"/>
          <w:lang w:eastAsia="en-US"/>
        </w:rPr>
        <w:t>Об утверждении правил проведения экспертизы лекарственных сре</w:t>
      </w:r>
      <w:proofErr w:type="gramStart"/>
      <w:r w:rsidR="006E789F" w:rsidRPr="00701230">
        <w:rPr>
          <w:sz w:val="28"/>
          <w:szCs w:val="28"/>
          <w:lang w:eastAsia="en-US"/>
        </w:rPr>
        <w:t>дств дл</w:t>
      </w:r>
      <w:proofErr w:type="gramEnd"/>
      <w:r w:rsidR="006E789F" w:rsidRPr="00701230">
        <w:rPr>
          <w:sz w:val="28"/>
          <w:szCs w:val="28"/>
          <w:lang w:eastAsia="en-US"/>
        </w:rPr>
        <w:t>я медицинского применения и формы заключения комиссии экспертов</w:t>
      </w:r>
      <w:r>
        <w:rPr>
          <w:sz w:val="28"/>
          <w:szCs w:val="28"/>
          <w:lang w:eastAsia="en-US"/>
        </w:rPr>
        <w:t>»</w:t>
      </w:r>
      <w:r w:rsidR="006E789F" w:rsidRPr="00701230">
        <w:rPr>
          <w:sz w:val="28"/>
          <w:szCs w:val="28"/>
          <w:lang w:eastAsia="en-US"/>
        </w:rPr>
        <w:t xml:space="preserve"> с внесенными в него изменениями.</w:t>
      </w:r>
    </w:p>
    <w:p w:rsidR="006E789F" w:rsidRPr="00FA0B11" w:rsidRDefault="006E789F" w:rsidP="00701230">
      <w:pPr>
        <w:pStyle w:val="Style13"/>
        <w:spacing w:before="120" w:line="240" w:lineRule="auto"/>
        <w:ind w:firstLine="692"/>
        <w:rPr>
          <w:i/>
          <w:sz w:val="28"/>
          <w:szCs w:val="28"/>
          <w:lang w:eastAsia="en-US"/>
        </w:rPr>
      </w:pPr>
      <w:r>
        <w:rPr>
          <w:i/>
          <w:sz w:val="28"/>
          <w:szCs w:val="28"/>
          <w:lang w:eastAsia="en-US"/>
        </w:rPr>
        <w:t xml:space="preserve">9). </w:t>
      </w:r>
      <w:r w:rsidRPr="00FA0B11">
        <w:rPr>
          <w:i/>
          <w:sz w:val="28"/>
          <w:szCs w:val="28"/>
          <w:lang w:eastAsia="en-US"/>
        </w:rPr>
        <w:t xml:space="preserve">Приказ Минздрава России от 13.10.2017 </w:t>
      </w:r>
      <w:r w:rsidR="00354EB7">
        <w:rPr>
          <w:i/>
          <w:sz w:val="28"/>
          <w:szCs w:val="28"/>
          <w:lang w:eastAsia="en-US"/>
        </w:rPr>
        <w:t>№</w:t>
      </w:r>
      <w:r w:rsidRPr="00FA0B11">
        <w:rPr>
          <w:i/>
          <w:sz w:val="28"/>
          <w:szCs w:val="28"/>
          <w:lang w:eastAsia="en-US"/>
        </w:rPr>
        <w:t xml:space="preserve"> 804н </w:t>
      </w:r>
      <w:r w:rsidR="00354EB7">
        <w:rPr>
          <w:i/>
          <w:sz w:val="28"/>
          <w:szCs w:val="28"/>
          <w:lang w:eastAsia="en-US"/>
        </w:rPr>
        <w:t>«</w:t>
      </w:r>
      <w:r w:rsidRPr="00FA0B11">
        <w:rPr>
          <w:i/>
          <w:sz w:val="28"/>
          <w:szCs w:val="28"/>
          <w:lang w:eastAsia="en-US"/>
        </w:rPr>
        <w:t>Об утверждении номенклатуры медицинских услуг</w:t>
      </w:r>
      <w:r w:rsidR="00354EB7">
        <w:rPr>
          <w:i/>
          <w:sz w:val="28"/>
          <w:szCs w:val="28"/>
          <w:lang w:eastAsia="en-US"/>
        </w:rPr>
        <w:t>»</w:t>
      </w:r>
      <w:r w:rsidRPr="00FA0B11">
        <w:rPr>
          <w:i/>
          <w:sz w:val="28"/>
          <w:szCs w:val="28"/>
          <w:lang w:eastAsia="en-US"/>
        </w:rPr>
        <w:t>.</w:t>
      </w:r>
    </w:p>
    <w:p w:rsidR="006E789F" w:rsidRPr="00FA0B11" w:rsidRDefault="006E789F" w:rsidP="00FA0B11">
      <w:pPr>
        <w:pStyle w:val="Style13"/>
        <w:spacing w:line="240" w:lineRule="auto"/>
        <w:rPr>
          <w:sz w:val="28"/>
          <w:szCs w:val="28"/>
          <w:lang w:eastAsia="en-US"/>
        </w:rPr>
      </w:pPr>
      <w:r w:rsidRPr="00FA0B11">
        <w:rPr>
          <w:sz w:val="28"/>
          <w:szCs w:val="28"/>
          <w:lang w:eastAsia="en-US"/>
        </w:rPr>
        <w:t>Утверждена новая номенклатура медицинских услуг, которая представляет собой систематизированный перечень кодов и наименований медицинских услуг в здравоохранении.</w:t>
      </w:r>
    </w:p>
    <w:p w:rsidR="006E789F" w:rsidRPr="00FA0B11" w:rsidRDefault="006E789F" w:rsidP="00FA0B11">
      <w:pPr>
        <w:pStyle w:val="Style13"/>
        <w:spacing w:line="240" w:lineRule="auto"/>
        <w:rPr>
          <w:sz w:val="28"/>
          <w:szCs w:val="28"/>
          <w:lang w:eastAsia="en-US"/>
        </w:rPr>
      </w:pPr>
      <w:r w:rsidRPr="00FA0B11">
        <w:rPr>
          <w:sz w:val="28"/>
          <w:szCs w:val="28"/>
          <w:lang w:eastAsia="en-US"/>
        </w:rPr>
        <w:t xml:space="preserve">Перечень медицинских услуг разделен на два раздела: </w:t>
      </w:r>
      <w:r w:rsidR="00354EB7">
        <w:rPr>
          <w:sz w:val="28"/>
          <w:szCs w:val="28"/>
          <w:lang w:eastAsia="en-US"/>
        </w:rPr>
        <w:t>«</w:t>
      </w:r>
      <w:r w:rsidRPr="00FA0B11">
        <w:rPr>
          <w:sz w:val="28"/>
          <w:szCs w:val="28"/>
          <w:lang w:eastAsia="en-US"/>
        </w:rPr>
        <w:t>A</w:t>
      </w:r>
      <w:r w:rsidR="00354EB7">
        <w:rPr>
          <w:sz w:val="28"/>
          <w:szCs w:val="28"/>
          <w:lang w:eastAsia="en-US"/>
        </w:rPr>
        <w:t>»</w:t>
      </w:r>
      <w:r w:rsidRPr="00FA0B11">
        <w:rPr>
          <w:sz w:val="28"/>
          <w:szCs w:val="28"/>
          <w:lang w:eastAsia="en-US"/>
        </w:rPr>
        <w:t xml:space="preserve"> и </w:t>
      </w:r>
      <w:r w:rsidR="00354EB7">
        <w:rPr>
          <w:sz w:val="28"/>
          <w:szCs w:val="28"/>
          <w:lang w:eastAsia="en-US"/>
        </w:rPr>
        <w:t>«</w:t>
      </w:r>
      <w:r w:rsidRPr="00FA0B11">
        <w:rPr>
          <w:sz w:val="28"/>
          <w:szCs w:val="28"/>
          <w:lang w:eastAsia="en-US"/>
        </w:rPr>
        <w:t>B</w:t>
      </w:r>
      <w:r w:rsidR="00354EB7">
        <w:rPr>
          <w:sz w:val="28"/>
          <w:szCs w:val="28"/>
          <w:lang w:eastAsia="en-US"/>
        </w:rPr>
        <w:t>»</w:t>
      </w:r>
      <w:r w:rsidRPr="00FA0B11">
        <w:rPr>
          <w:sz w:val="28"/>
          <w:szCs w:val="28"/>
          <w:lang w:eastAsia="en-US"/>
        </w:rPr>
        <w:t>, построенные по иерархическому принципу.</w:t>
      </w:r>
    </w:p>
    <w:p w:rsidR="006E789F" w:rsidRPr="00FA0B11" w:rsidRDefault="006E789F" w:rsidP="00FA0B11">
      <w:pPr>
        <w:pStyle w:val="Style13"/>
        <w:spacing w:line="240" w:lineRule="auto"/>
        <w:rPr>
          <w:sz w:val="28"/>
          <w:szCs w:val="28"/>
          <w:lang w:eastAsia="en-US"/>
        </w:rPr>
      </w:pPr>
      <w:r w:rsidRPr="00FA0B11">
        <w:rPr>
          <w:sz w:val="28"/>
          <w:szCs w:val="28"/>
          <w:lang w:eastAsia="en-US"/>
        </w:rPr>
        <w:t xml:space="preserve">Раздел </w:t>
      </w:r>
      <w:r w:rsidR="00354EB7">
        <w:rPr>
          <w:sz w:val="28"/>
          <w:szCs w:val="28"/>
          <w:lang w:eastAsia="en-US"/>
        </w:rPr>
        <w:t>«</w:t>
      </w:r>
      <w:r w:rsidRPr="00FA0B11">
        <w:rPr>
          <w:sz w:val="28"/>
          <w:szCs w:val="28"/>
          <w:lang w:eastAsia="en-US"/>
        </w:rPr>
        <w:t>A</w:t>
      </w:r>
      <w:r w:rsidR="00354EB7">
        <w:rPr>
          <w:sz w:val="28"/>
          <w:szCs w:val="28"/>
          <w:lang w:eastAsia="en-US"/>
        </w:rPr>
        <w:t>»</w:t>
      </w:r>
      <w:r w:rsidRPr="00FA0B11">
        <w:rPr>
          <w:sz w:val="28"/>
          <w:szCs w:val="28"/>
          <w:lang w:eastAsia="en-US"/>
        </w:rPr>
        <w:t xml:space="preserve"> включает медицинские услуги, представляющие собой определенные виды медицинских вмешательств, направленные на профилактику, диагностику и лечение заболеваний, медицинскую реабилитацию и имеющие самостоятельное законченное значение. Данный раздел включает в себя 27 типов медицинских услуг.</w:t>
      </w:r>
    </w:p>
    <w:p w:rsidR="006E789F" w:rsidRPr="00FA0B11" w:rsidRDefault="006E789F" w:rsidP="00FA0B11">
      <w:pPr>
        <w:pStyle w:val="Style13"/>
        <w:spacing w:line="240" w:lineRule="auto"/>
        <w:rPr>
          <w:sz w:val="28"/>
          <w:szCs w:val="28"/>
          <w:lang w:eastAsia="en-US"/>
        </w:rPr>
      </w:pPr>
      <w:proofErr w:type="gramStart"/>
      <w:r w:rsidRPr="00FA0B11">
        <w:rPr>
          <w:sz w:val="28"/>
          <w:szCs w:val="28"/>
          <w:lang w:eastAsia="en-US"/>
        </w:rPr>
        <w:t xml:space="preserve">В качестве самостоятельных типов услуг в раздел </w:t>
      </w:r>
      <w:r w:rsidR="00354EB7">
        <w:rPr>
          <w:sz w:val="28"/>
          <w:szCs w:val="28"/>
          <w:lang w:eastAsia="en-US"/>
        </w:rPr>
        <w:t>«</w:t>
      </w:r>
      <w:r w:rsidRPr="00FA0B11">
        <w:rPr>
          <w:sz w:val="28"/>
          <w:szCs w:val="28"/>
          <w:lang w:eastAsia="en-US"/>
        </w:rPr>
        <w:t>A</w:t>
      </w:r>
      <w:r w:rsidR="00354EB7">
        <w:rPr>
          <w:sz w:val="28"/>
          <w:szCs w:val="28"/>
          <w:lang w:eastAsia="en-US"/>
        </w:rPr>
        <w:t>»</w:t>
      </w:r>
      <w:r w:rsidRPr="00FA0B11">
        <w:rPr>
          <w:sz w:val="28"/>
          <w:szCs w:val="28"/>
          <w:lang w:eastAsia="en-US"/>
        </w:rPr>
        <w:t xml:space="preserve"> включены генетические исследования; консервативные методы лечения, не обозначенные в иных рубриках номенклатуры, связанные с назначением лекарственных препаратов, диетического питания и лечебно-оздоровительного режима; микробиологические исследования основных возбудителей инфекционных заболеваний.</w:t>
      </w:r>
      <w:proofErr w:type="gramEnd"/>
    </w:p>
    <w:p w:rsidR="006E789F" w:rsidRPr="00FA0B11" w:rsidRDefault="006E789F" w:rsidP="00FA0B11">
      <w:pPr>
        <w:pStyle w:val="Style13"/>
        <w:spacing w:line="240" w:lineRule="auto"/>
        <w:rPr>
          <w:sz w:val="28"/>
          <w:szCs w:val="28"/>
          <w:lang w:eastAsia="en-US"/>
        </w:rPr>
      </w:pPr>
      <w:r w:rsidRPr="00FA0B11">
        <w:rPr>
          <w:sz w:val="28"/>
          <w:szCs w:val="28"/>
          <w:lang w:eastAsia="en-US"/>
        </w:rPr>
        <w:t xml:space="preserve">Обновляется перечень медицинских услуг, в который, в частности, включаются </w:t>
      </w:r>
      <w:proofErr w:type="spellStart"/>
      <w:r w:rsidRPr="00FA0B11">
        <w:rPr>
          <w:sz w:val="28"/>
          <w:szCs w:val="28"/>
          <w:lang w:eastAsia="en-US"/>
        </w:rPr>
        <w:t>сигмоскопия</w:t>
      </w:r>
      <w:proofErr w:type="spellEnd"/>
      <w:r w:rsidRPr="00FA0B11">
        <w:rPr>
          <w:sz w:val="28"/>
          <w:szCs w:val="28"/>
          <w:lang w:eastAsia="en-US"/>
        </w:rPr>
        <w:t xml:space="preserve">, сбор анализа и жалоб при радиационном поражении, </w:t>
      </w:r>
      <w:proofErr w:type="spellStart"/>
      <w:r w:rsidRPr="00FA0B11">
        <w:rPr>
          <w:sz w:val="28"/>
          <w:szCs w:val="28"/>
          <w:lang w:eastAsia="en-US"/>
        </w:rPr>
        <w:t>отоэндоскопия</w:t>
      </w:r>
      <w:proofErr w:type="spellEnd"/>
      <w:r w:rsidRPr="00FA0B11">
        <w:rPr>
          <w:sz w:val="28"/>
          <w:szCs w:val="28"/>
          <w:lang w:eastAsia="en-US"/>
        </w:rPr>
        <w:t>, ряд иных услуг.</w:t>
      </w:r>
    </w:p>
    <w:p w:rsidR="006E789F" w:rsidRPr="00FA0B11" w:rsidRDefault="006E789F" w:rsidP="00FA0B11">
      <w:pPr>
        <w:pStyle w:val="Style13"/>
        <w:spacing w:line="240" w:lineRule="auto"/>
        <w:rPr>
          <w:sz w:val="28"/>
          <w:szCs w:val="28"/>
          <w:lang w:eastAsia="en-US"/>
        </w:rPr>
      </w:pPr>
      <w:r w:rsidRPr="00FA0B11">
        <w:rPr>
          <w:sz w:val="28"/>
          <w:szCs w:val="28"/>
          <w:lang w:eastAsia="en-US"/>
        </w:rPr>
        <w:t xml:space="preserve">Раздел </w:t>
      </w:r>
      <w:r w:rsidR="00354EB7">
        <w:rPr>
          <w:sz w:val="28"/>
          <w:szCs w:val="28"/>
          <w:lang w:eastAsia="en-US"/>
        </w:rPr>
        <w:t>«</w:t>
      </w:r>
      <w:r w:rsidRPr="00FA0B11">
        <w:rPr>
          <w:sz w:val="28"/>
          <w:szCs w:val="28"/>
          <w:lang w:eastAsia="en-US"/>
        </w:rPr>
        <w:t>B</w:t>
      </w:r>
      <w:r w:rsidR="00354EB7">
        <w:rPr>
          <w:sz w:val="28"/>
          <w:szCs w:val="28"/>
          <w:lang w:eastAsia="en-US"/>
        </w:rPr>
        <w:t>»</w:t>
      </w:r>
      <w:r w:rsidRPr="00FA0B11">
        <w:rPr>
          <w:sz w:val="28"/>
          <w:szCs w:val="28"/>
          <w:lang w:eastAsia="en-US"/>
        </w:rPr>
        <w:t xml:space="preserve"> включает медицинские услуги, представляющие собой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В раздел "B" включены, в частности, такие услуги, как школа для больных с рассеянным склерозом, школа для больных с эпилепсией, школа для больных с гиперкинезами, комплекс исследований для оценки возможностей прижизненного родственного донорства гемопоэтических стволовых клеток, целый комплекс остеопатических медицинских услуг.</w:t>
      </w:r>
      <w:r w:rsidRPr="00FA0B11">
        <w:t xml:space="preserve"> </w:t>
      </w:r>
      <w:r w:rsidRPr="00FA0B11">
        <w:rPr>
          <w:sz w:val="28"/>
          <w:szCs w:val="28"/>
          <w:lang w:eastAsia="en-US"/>
        </w:rPr>
        <w:t>Приказ вступ</w:t>
      </w:r>
      <w:r w:rsidR="00354EB7">
        <w:rPr>
          <w:sz w:val="28"/>
          <w:szCs w:val="28"/>
          <w:lang w:eastAsia="en-US"/>
        </w:rPr>
        <w:t>ил</w:t>
      </w:r>
      <w:r w:rsidRPr="00FA0B11">
        <w:rPr>
          <w:sz w:val="28"/>
          <w:szCs w:val="28"/>
          <w:lang w:eastAsia="en-US"/>
        </w:rPr>
        <w:t xml:space="preserve"> в силу с 1 января 2018 года.</w:t>
      </w:r>
    </w:p>
    <w:p w:rsidR="006E789F" w:rsidRPr="00FA0B11" w:rsidRDefault="006E789F" w:rsidP="00FA0B11">
      <w:pPr>
        <w:pStyle w:val="Style13"/>
        <w:spacing w:line="240" w:lineRule="auto"/>
        <w:ind w:firstLine="692"/>
        <w:rPr>
          <w:sz w:val="28"/>
          <w:szCs w:val="28"/>
          <w:lang w:eastAsia="en-US"/>
        </w:rPr>
      </w:pPr>
      <w:r w:rsidRPr="00FA0B11">
        <w:rPr>
          <w:sz w:val="28"/>
          <w:szCs w:val="28"/>
          <w:lang w:eastAsia="en-US"/>
        </w:rPr>
        <w:t>Призна</w:t>
      </w:r>
      <w:r w:rsidR="00354EB7">
        <w:rPr>
          <w:sz w:val="28"/>
          <w:szCs w:val="28"/>
          <w:lang w:eastAsia="en-US"/>
        </w:rPr>
        <w:t>н</w:t>
      </w:r>
      <w:r w:rsidRPr="00FA0B11">
        <w:rPr>
          <w:sz w:val="28"/>
          <w:szCs w:val="28"/>
          <w:lang w:eastAsia="en-US"/>
        </w:rPr>
        <w:t xml:space="preserve"> утратившим силу Приказ </w:t>
      </w:r>
      <w:proofErr w:type="spellStart"/>
      <w:r w:rsidRPr="00FA0B11">
        <w:rPr>
          <w:sz w:val="28"/>
          <w:szCs w:val="28"/>
          <w:lang w:eastAsia="en-US"/>
        </w:rPr>
        <w:t>Минздравсоцразвития</w:t>
      </w:r>
      <w:proofErr w:type="spellEnd"/>
      <w:r w:rsidRPr="00FA0B11">
        <w:rPr>
          <w:sz w:val="28"/>
          <w:szCs w:val="28"/>
          <w:lang w:eastAsia="en-US"/>
        </w:rPr>
        <w:t xml:space="preserve"> России от 27.12.2011 </w:t>
      </w:r>
      <w:r w:rsidR="00354EB7">
        <w:rPr>
          <w:sz w:val="28"/>
          <w:szCs w:val="28"/>
          <w:lang w:eastAsia="en-US"/>
        </w:rPr>
        <w:t>№</w:t>
      </w:r>
      <w:r w:rsidRPr="00FA0B11">
        <w:rPr>
          <w:sz w:val="28"/>
          <w:szCs w:val="28"/>
          <w:lang w:eastAsia="en-US"/>
        </w:rPr>
        <w:t xml:space="preserve"> 1664н </w:t>
      </w:r>
      <w:r w:rsidR="00354EB7">
        <w:rPr>
          <w:sz w:val="28"/>
          <w:szCs w:val="28"/>
          <w:lang w:eastAsia="en-US"/>
        </w:rPr>
        <w:t>«</w:t>
      </w:r>
      <w:r w:rsidRPr="00FA0B11">
        <w:rPr>
          <w:sz w:val="28"/>
          <w:szCs w:val="28"/>
          <w:lang w:eastAsia="en-US"/>
        </w:rPr>
        <w:t>Об утверждении номенклатуры медицинских услуг</w:t>
      </w:r>
      <w:r w:rsidR="00354EB7">
        <w:rPr>
          <w:sz w:val="28"/>
          <w:szCs w:val="28"/>
          <w:lang w:eastAsia="en-US"/>
        </w:rPr>
        <w:t>»</w:t>
      </w:r>
      <w:r w:rsidRPr="00FA0B11">
        <w:rPr>
          <w:sz w:val="28"/>
          <w:szCs w:val="28"/>
          <w:lang w:eastAsia="en-US"/>
        </w:rPr>
        <w:t xml:space="preserve"> с внесенными в него изменениями и дополнениями.</w:t>
      </w:r>
    </w:p>
    <w:p w:rsidR="006E789F" w:rsidRPr="00701230" w:rsidRDefault="006E789F" w:rsidP="00701230">
      <w:pPr>
        <w:pStyle w:val="Style13"/>
        <w:spacing w:before="120" w:line="240" w:lineRule="auto"/>
        <w:ind w:firstLine="692"/>
        <w:rPr>
          <w:i/>
          <w:sz w:val="28"/>
          <w:szCs w:val="28"/>
          <w:lang w:eastAsia="en-US"/>
        </w:rPr>
      </w:pPr>
      <w:r>
        <w:rPr>
          <w:i/>
          <w:sz w:val="28"/>
          <w:szCs w:val="28"/>
          <w:lang w:eastAsia="en-US"/>
        </w:rPr>
        <w:t xml:space="preserve">10). </w:t>
      </w:r>
      <w:r w:rsidRPr="00701230">
        <w:rPr>
          <w:i/>
          <w:sz w:val="28"/>
          <w:szCs w:val="28"/>
          <w:lang w:eastAsia="en-US"/>
        </w:rPr>
        <w:t>Приказ Минздр</w:t>
      </w:r>
      <w:r>
        <w:rPr>
          <w:i/>
          <w:sz w:val="28"/>
          <w:szCs w:val="28"/>
          <w:lang w:eastAsia="en-US"/>
        </w:rPr>
        <w:t xml:space="preserve">ава России от 26.10.2017 </w:t>
      </w:r>
      <w:r w:rsidR="00354EB7">
        <w:rPr>
          <w:i/>
          <w:sz w:val="28"/>
          <w:szCs w:val="28"/>
          <w:lang w:eastAsia="en-US"/>
        </w:rPr>
        <w:t>№</w:t>
      </w:r>
      <w:r>
        <w:rPr>
          <w:i/>
          <w:sz w:val="28"/>
          <w:szCs w:val="28"/>
          <w:lang w:eastAsia="en-US"/>
        </w:rPr>
        <w:t xml:space="preserve"> 869н </w:t>
      </w:r>
      <w:r w:rsidR="00354EB7">
        <w:rPr>
          <w:i/>
          <w:sz w:val="28"/>
          <w:szCs w:val="28"/>
          <w:lang w:eastAsia="en-US"/>
        </w:rPr>
        <w:t>«</w:t>
      </w:r>
      <w:r w:rsidRPr="00701230">
        <w:rPr>
          <w:i/>
          <w:sz w:val="28"/>
          <w:szCs w:val="28"/>
          <w:lang w:eastAsia="en-US"/>
        </w:rPr>
        <w:t xml:space="preserve">Об утверждении </w:t>
      </w:r>
      <w:proofErr w:type="gramStart"/>
      <w:r w:rsidRPr="00701230">
        <w:rPr>
          <w:i/>
          <w:sz w:val="28"/>
          <w:szCs w:val="28"/>
          <w:lang w:eastAsia="en-US"/>
        </w:rPr>
        <w:t>порядка проведения диспансеризации определенных групп взрослого населения</w:t>
      </w:r>
      <w:proofErr w:type="gramEnd"/>
      <w:r w:rsidR="00354EB7">
        <w:rPr>
          <w:i/>
          <w:sz w:val="28"/>
          <w:szCs w:val="28"/>
          <w:lang w:eastAsia="en-US"/>
        </w:rPr>
        <w:t>»</w:t>
      </w:r>
    </w:p>
    <w:p w:rsidR="006E789F" w:rsidRPr="00FA0B11" w:rsidRDefault="006E789F" w:rsidP="00FA0B11">
      <w:pPr>
        <w:pStyle w:val="Style13"/>
        <w:spacing w:line="240" w:lineRule="auto"/>
        <w:rPr>
          <w:sz w:val="28"/>
          <w:szCs w:val="28"/>
          <w:lang w:eastAsia="en-US"/>
        </w:rPr>
      </w:pPr>
      <w:r w:rsidRPr="00FA0B11">
        <w:rPr>
          <w:sz w:val="28"/>
          <w:szCs w:val="28"/>
          <w:lang w:eastAsia="en-US"/>
        </w:rPr>
        <w:t>С 1 января 2018 года вступает в силу новый порядок проведения диспансеризации отдельных групп населения от 18 лет и старше.</w:t>
      </w:r>
    </w:p>
    <w:p w:rsidR="006E789F" w:rsidRPr="00FA0B11" w:rsidRDefault="006E789F" w:rsidP="00FA0B11">
      <w:pPr>
        <w:pStyle w:val="Style13"/>
        <w:spacing w:line="240" w:lineRule="auto"/>
        <w:rPr>
          <w:sz w:val="28"/>
          <w:szCs w:val="28"/>
          <w:lang w:eastAsia="en-US"/>
        </w:rPr>
      </w:pPr>
      <w:r w:rsidRPr="00FA0B11">
        <w:rPr>
          <w:sz w:val="28"/>
          <w:szCs w:val="28"/>
          <w:lang w:eastAsia="en-US"/>
        </w:rPr>
        <w:t xml:space="preserve">Порядок регулирует вопросы, связанные с проведением в медицинских организациях диспансеризации работающих и неработающих граждан, а также </w:t>
      </w:r>
      <w:r w:rsidRPr="00FA0B11">
        <w:rPr>
          <w:sz w:val="28"/>
          <w:szCs w:val="28"/>
          <w:lang w:eastAsia="en-US"/>
        </w:rPr>
        <w:lastRenderedPageBreak/>
        <w:t>обучающихся в образовательных организациях по очной форме.</w:t>
      </w:r>
    </w:p>
    <w:p w:rsidR="006E789F" w:rsidRPr="00FA0B11" w:rsidRDefault="006E789F" w:rsidP="00FA0B11">
      <w:pPr>
        <w:pStyle w:val="Style13"/>
        <w:spacing w:line="240" w:lineRule="auto"/>
        <w:rPr>
          <w:sz w:val="28"/>
          <w:szCs w:val="28"/>
          <w:lang w:eastAsia="en-US"/>
        </w:rPr>
      </w:pPr>
      <w:r w:rsidRPr="00FA0B11">
        <w:rPr>
          <w:sz w:val="28"/>
          <w:szCs w:val="28"/>
          <w:lang w:eastAsia="en-US"/>
        </w:rPr>
        <w:t>В частности:</w:t>
      </w:r>
    </w:p>
    <w:p w:rsidR="006E789F" w:rsidRPr="00FA0B11" w:rsidRDefault="006E789F" w:rsidP="00FA0B11">
      <w:pPr>
        <w:pStyle w:val="Style13"/>
        <w:spacing w:line="240" w:lineRule="auto"/>
        <w:rPr>
          <w:sz w:val="28"/>
          <w:szCs w:val="28"/>
          <w:lang w:eastAsia="en-US"/>
        </w:rPr>
      </w:pPr>
      <w:r w:rsidRPr="00FA0B11">
        <w:rPr>
          <w:sz w:val="28"/>
          <w:szCs w:val="28"/>
          <w:lang w:eastAsia="en-US"/>
        </w:rPr>
        <w:t>уточнена периодичность проведения диспансеризации в отношении отдельных процедур и групп граждан;</w:t>
      </w:r>
    </w:p>
    <w:p w:rsidR="006E789F" w:rsidRPr="00FA0B11" w:rsidRDefault="006E789F" w:rsidP="00FA0B11">
      <w:pPr>
        <w:pStyle w:val="Style13"/>
        <w:spacing w:line="240" w:lineRule="auto"/>
        <w:rPr>
          <w:sz w:val="28"/>
          <w:szCs w:val="28"/>
          <w:lang w:eastAsia="en-US"/>
        </w:rPr>
      </w:pPr>
      <w:proofErr w:type="gramStart"/>
      <w:r w:rsidRPr="00FA0B11">
        <w:rPr>
          <w:sz w:val="28"/>
          <w:szCs w:val="28"/>
          <w:lang w:eastAsia="en-US"/>
        </w:rPr>
        <w:t>определены</w:t>
      </w:r>
      <w:proofErr w:type="gramEnd"/>
      <w:r w:rsidRPr="00FA0B11">
        <w:rPr>
          <w:sz w:val="28"/>
          <w:szCs w:val="28"/>
          <w:lang w:eastAsia="en-US"/>
        </w:rPr>
        <w:t xml:space="preserve"> в том числе основные задачи фельдшера фельдшерского здравпункта или фельдшерско-акушерского пункта, врача-терапевта, отделения (кабинета) медицинской профилактики медицинской организации, в том числе находящегося в составе центра здоровья, при проведении диспансеризации, а также этапы проведения диспансеризации;</w:t>
      </w:r>
    </w:p>
    <w:p w:rsidR="006E789F" w:rsidRPr="00FA0B11" w:rsidRDefault="006E789F" w:rsidP="00FA0B11">
      <w:pPr>
        <w:pStyle w:val="Style13"/>
        <w:spacing w:line="240" w:lineRule="auto"/>
        <w:rPr>
          <w:sz w:val="28"/>
          <w:szCs w:val="28"/>
          <w:lang w:eastAsia="en-US"/>
        </w:rPr>
      </w:pPr>
      <w:r w:rsidRPr="00FA0B11">
        <w:rPr>
          <w:sz w:val="28"/>
          <w:szCs w:val="28"/>
          <w:lang w:eastAsia="en-US"/>
        </w:rPr>
        <w:t>предусмотрено, что плановое значение охвата диспансеризацией населения, подлежащего диспансеризации в текущем году, составляет не менее 63 процентов (ранее - не менее 21 процента).</w:t>
      </w:r>
    </w:p>
    <w:p w:rsidR="006E789F" w:rsidRPr="00FA0B11" w:rsidRDefault="006E789F" w:rsidP="00701230">
      <w:pPr>
        <w:pStyle w:val="Style13"/>
        <w:spacing w:line="240" w:lineRule="auto"/>
        <w:rPr>
          <w:sz w:val="28"/>
          <w:szCs w:val="28"/>
          <w:lang w:eastAsia="en-US"/>
        </w:rPr>
      </w:pPr>
      <w:r w:rsidRPr="00FA0B11">
        <w:rPr>
          <w:sz w:val="28"/>
          <w:szCs w:val="28"/>
          <w:lang w:eastAsia="en-US"/>
        </w:rPr>
        <w:t>В приложениях приводятся объем диспансеризации, а также диагностические критерии факторов риска и других патологических состояний и заболеваний, повышающих вероятность развития хронических неинфекционных заболеваний.</w:t>
      </w:r>
    </w:p>
    <w:p w:rsidR="006E789F" w:rsidRDefault="006E789F" w:rsidP="00701230">
      <w:pPr>
        <w:pStyle w:val="Style13"/>
        <w:widowControl/>
        <w:spacing w:line="240" w:lineRule="auto"/>
        <w:ind w:firstLine="692"/>
        <w:rPr>
          <w:sz w:val="28"/>
          <w:szCs w:val="28"/>
          <w:lang w:eastAsia="en-US"/>
        </w:rPr>
      </w:pPr>
      <w:r w:rsidRPr="00FA0B11">
        <w:rPr>
          <w:sz w:val="28"/>
          <w:szCs w:val="28"/>
          <w:lang w:eastAsia="en-US"/>
        </w:rPr>
        <w:t xml:space="preserve">Признаны утратившим силу Приказы Минздрава России от 03.02.2015 </w:t>
      </w:r>
      <w:r w:rsidR="00847C64">
        <w:rPr>
          <w:sz w:val="28"/>
          <w:szCs w:val="28"/>
          <w:lang w:eastAsia="en-US"/>
        </w:rPr>
        <w:t>№</w:t>
      </w:r>
      <w:r w:rsidRPr="00FA0B11">
        <w:rPr>
          <w:sz w:val="28"/>
          <w:szCs w:val="28"/>
          <w:lang w:eastAsia="en-US"/>
        </w:rPr>
        <w:t xml:space="preserve"> 36ан и от 09.12.2016 </w:t>
      </w:r>
      <w:r w:rsidR="00847C64">
        <w:rPr>
          <w:sz w:val="28"/>
          <w:szCs w:val="28"/>
          <w:lang w:eastAsia="en-US"/>
        </w:rPr>
        <w:t>№</w:t>
      </w:r>
      <w:r w:rsidRPr="00FA0B11">
        <w:rPr>
          <w:sz w:val="28"/>
          <w:szCs w:val="28"/>
          <w:lang w:eastAsia="en-US"/>
        </w:rPr>
        <w:t xml:space="preserve"> 946н.</w:t>
      </w:r>
    </w:p>
    <w:p w:rsidR="006E789F" w:rsidRDefault="006E789F" w:rsidP="00701230">
      <w:pPr>
        <w:pStyle w:val="Style13"/>
        <w:spacing w:before="120" w:line="240" w:lineRule="auto"/>
        <w:ind w:firstLine="692"/>
        <w:rPr>
          <w:sz w:val="28"/>
          <w:szCs w:val="28"/>
          <w:lang w:eastAsia="en-US"/>
        </w:rPr>
      </w:pPr>
      <w:r>
        <w:rPr>
          <w:i/>
          <w:sz w:val="28"/>
          <w:szCs w:val="28"/>
          <w:lang w:eastAsia="en-US"/>
        </w:rPr>
        <w:t>11). Приказ</w:t>
      </w:r>
      <w:r w:rsidRPr="00701230">
        <w:rPr>
          <w:i/>
          <w:sz w:val="28"/>
          <w:szCs w:val="28"/>
          <w:lang w:eastAsia="en-US"/>
        </w:rPr>
        <w:t xml:space="preserve"> Минздрава России от 10.08.2017 </w:t>
      </w:r>
      <w:r w:rsidR="00847C64">
        <w:rPr>
          <w:i/>
          <w:sz w:val="28"/>
          <w:szCs w:val="28"/>
          <w:lang w:eastAsia="en-US"/>
        </w:rPr>
        <w:t>№</w:t>
      </w:r>
      <w:r w:rsidRPr="00701230">
        <w:rPr>
          <w:i/>
          <w:sz w:val="28"/>
          <w:szCs w:val="28"/>
          <w:lang w:eastAsia="en-US"/>
        </w:rPr>
        <w:t xml:space="preserve"> 514н </w:t>
      </w:r>
      <w:r w:rsidR="00354EB7">
        <w:rPr>
          <w:i/>
          <w:sz w:val="28"/>
          <w:szCs w:val="28"/>
          <w:lang w:eastAsia="en-US"/>
        </w:rPr>
        <w:t>«</w:t>
      </w:r>
      <w:r w:rsidRPr="00701230">
        <w:rPr>
          <w:i/>
          <w:sz w:val="28"/>
          <w:szCs w:val="28"/>
          <w:lang w:eastAsia="en-US"/>
        </w:rPr>
        <w:t>О Порядке проведения профилактических медицинских осмотров несовершеннолетних</w:t>
      </w:r>
      <w:r w:rsidR="00354EB7">
        <w:rPr>
          <w:i/>
          <w:sz w:val="28"/>
          <w:szCs w:val="28"/>
          <w:lang w:eastAsia="en-US"/>
        </w:rPr>
        <w:t xml:space="preserve">» </w:t>
      </w:r>
      <w:r w:rsidRPr="00FA0B11">
        <w:rPr>
          <w:sz w:val="28"/>
          <w:szCs w:val="28"/>
          <w:lang w:eastAsia="en-US"/>
        </w:rPr>
        <w:t>вступ</w:t>
      </w:r>
      <w:r w:rsidR="00847C64">
        <w:rPr>
          <w:sz w:val="28"/>
          <w:szCs w:val="28"/>
          <w:lang w:eastAsia="en-US"/>
        </w:rPr>
        <w:t>ил</w:t>
      </w:r>
      <w:r w:rsidRPr="00FA0B11">
        <w:rPr>
          <w:sz w:val="28"/>
          <w:szCs w:val="28"/>
          <w:lang w:eastAsia="en-US"/>
        </w:rPr>
        <w:t xml:space="preserve"> в силу</w:t>
      </w:r>
      <w:r w:rsidR="00354EB7">
        <w:rPr>
          <w:sz w:val="28"/>
          <w:szCs w:val="28"/>
          <w:lang w:eastAsia="en-US"/>
        </w:rPr>
        <w:t xml:space="preserve"> </w:t>
      </w:r>
      <w:r w:rsidR="00354EB7" w:rsidRPr="00354EB7">
        <w:rPr>
          <w:sz w:val="28"/>
          <w:szCs w:val="28"/>
          <w:lang w:eastAsia="en-US"/>
        </w:rPr>
        <w:t>с</w:t>
      </w:r>
      <w:r w:rsidR="00354EB7" w:rsidRPr="00FA0B11">
        <w:rPr>
          <w:sz w:val="28"/>
          <w:szCs w:val="28"/>
          <w:lang w:eastAsia="en-US"/>
        </w:rPr>
        <w:t xml:space="preserve"> 1 января 2018</w:t>
      </w:r>
      <w:r w:rsidR="00354EB7">
        <w:rPr>
          <w:sz w:val="28"/>
          <w:szCs w:val="28"/>
          <w:lang w:eastAsia="en-US"/>
        </w:rPr>
        <w:t xml:space="preserve"> </w:t>
      </w:r>
      <w:r w:rsidR="00354EB7" w:rsidRPr="00FA0B11">
        <w:rPr>
          <w:sz w:val="28"/>
          <w:szCs w:val="28"/>
          <w:lang w:eastAsia="en-US"/>
        </w:rPr>
        <w:t>года</w:t>
      </w:r>
      <w:r>
        <w:rPr>
          <w:sz w:val="28"/>
          <w:szCs w:val="28"/>
          <w:lang w:eastAsia="en-US"/>
        </w:rPr>
        <w:t>.</w:t>
      </w:r>
    </w:p>
    <w:p w:rsidR="006E789F" w:rsidRPr="00701230" w:rsidRDefault="006E789F" w:rsidP="00701230">
      <w:pPr>
        <w:pStyle w:val="Style13"/>
        <w:spacing w:line="240" w:lineRule="auto"/>
        <w:rPr>
          <w:sz w:val="28"/>
          <w:szCs w:val="28"/>
          <w:lang w:eastAsia="en-US"/>
        </w:rPr>
      </w:pPr>
      <w:r w:rsidRPr="00701230">
        <w:rPr>
          <w:sz w:val="28"/>
          <w:szCs w:val="28"/>
          <w:lang w:eastAsia="en-US"/>
        </w:rPr>
        <w:t>Новым Приказом обновлен перечень врачей и исследований, которые проходят в рамках профилактического медосмотра несовершеннолетние определенных возрастов;</w:t>
      </w:r>
    </w:p>
    <w:p w:rsidR="006E789F" w:rsidRPr="00701230" w:rsidRDefault="006E789F" w:rsidP="00701230">
      <w:pPr>
        <w:pStyle w:val="Style13"/>
        <w:spacing w:line="240" w:lineRule="auto"/>
        <w:rPr>
          <w:sz w:val="28"/>
          <w:szCs w:val="28"/>
          <w:lang w:eastAsia="en-US"/>
        </w:rPr>
      </w:pPr>
      <w:r w:rsidRPr="00701230">
        <w:rPr>
          <w:sz w:val="28"/>
          <w:szCs w:val="28"/>
          <w:lang w:eastAsia="en-US"/>
        </w:rPr>
        <w:t xml:space="preserve"> с 10 до 20 дней увеличена максимальная общая продолжительность I этапа профилактического осмотра; </w:t>
      </w:r>
    </w:p>
    <w:p w:rsidR="006E789F" w:rsidRPr="00701230" w:rsidRDefault="006E789F" w:rsidP="00701230">
      <w:pPr>
        <w:pStyle w:val="Style13"/>
        <w:spacing w:line="240" w:lineRule="auto"/>
        <w:rPr>
          <w:sz w:val="28"/>
          <w:szCs w:val="28"/>
          <w:lang w:eastAsia="en-US"/>
        </w:rPr>
      </w:pPr>
      <w:r w:rsidRPr="00701230">
        <w:rPr>
          <w:sz w:val="28"/>
          <w:szCs w:val="28"/>
          <w:lang w:eastAsia="en-US"/>
        </w:rPr>
        <w:t xml:space="preserve">Обновлены отчетная форма </w:t>
      </w:r>
      <w:r w:rsidR="00847C64">
        <w:rPr>
          <w:sz w:val="28"/>
          <w:szCs w:val="28"/>
          <w:lang w:eastAsia="en-US"/>
        </w:rPr>
        <w:t>№</w:t>
      </w:r>
      <w:r w:rsidRPr="00701230">
        <w:rPr>
          <w:sz w:val="28"/>
          <w:szCs w:val="28"/>
          <w:lang w:eastAsia="en-US"/>
        </w:rPr>
        <w:t xml:space="preserve"> 030-ПО/у-17 </w:t>
      </w:r>
      <w:r w:rsidR="00847C64">
        <w:rPr>
          <w:sz w:val="28"/>
          <w:szCs w:val="28"/>
          <w:lang w:eastAsia="en-US"/>
        </w:rPr>
        <w:t>«</w:t>
      </w:r>
      <w:r w:rsidRPr="00701230">
        <w:rPr>
          <w:sz w:val="28"/>
          <w:szCs w:val="28"/>
          <w:lang w:eastAsia="en-US"/>
        </w:rPr>
        <w:t>Карта профилактического медицинского осмотра несовершеннолетнего</w:t>
      </w:r>
      <w:r w:rsidR="00847C64">
        <w:rPr>
          <w:sz w:val="28"/>
          <w:szCs w:val="28"/>
          <w:lang w:eastAsia="en-US"/>
        </w:rPr>
        <w:t xml:space="preserve">» </w:t>
      </w:r>
      <w:r w:rsidRPr="00701230">
        <w:rPr>
          <w:sz w:val="28"/>
          <w:szCs w:val="28"/>
          <w:lang w:eastAsia="en-US"/>
        </w:rPr>
        <w:t xml:space="preserve">и статистическая форма </w:t>
      </w:r>
      <w:r w:rsidR="00847C64">
        <w:rPr>
          <w:sz w:val="28"/>
          <w:szCs w:val="28"/>
          <w:lang w:eastAsia="en-US"/>
        </w:rPr>
        <w:t>№</w:t>
      </w:r>
      <w:r w:rsidRPr="00701230">
        <w:rPr>
          <w:sz w:val="28"/>
          <w:szCs w:val="28"/>
          <w:lang w:eastAsia="en-US"/>
        </w:rPr>
        <w:t xml:space="preserve"> 030-ПО/о-17 </w:t>
      </w:r>
      <w:r w:rsidR="00847C64">
        <w:rPr>
          <w:sz w:val="28"/>
          <w:szCs w:val="28"/>
          <w:lang w:eastAsia="en-US"/>
        </w:rPr>
        <w:t>«</w:t>
      </w:r>
      <w:r w:rsidRPr="00701230">
        <w:rPr>
          <w:sz w:val="28"/>
          <w:szCs w:val="28"/>
          <w:lang w:eastAsia="en-US"/>
        </w:rPr>
        <w:t>Сведения о профилактических медицинских осмотрах несовершеннолетних</w:t>
      </w:r>
      <w:r w:rsidR="00847C64">
        <w:rPr>
          <w:sz w:val="28"/>
          <w:szCs w:val="28"/>
          <w:lang w:eastAsia="en-US"/>
        </w:rPr>
        <w:t>»</w:t>
      </w:r>
      <w:r w:rsidRPr="00701230">
        <w:rPr>
          <w:sz w:val="28"/>
          <w:szCs w:val="28"/>
          <w:lang w:eastAsia="en-US"/>
        </w:rPr>
        <w:t>, которые заполняются по результатам медицинского осмотра.</w:t>
      </w:r>
    </w:p>
    <w:p w:rsidR="006E789F" w:rsidRPr="00701230" w:rsidRDefault="006E789F" w:rsidP="0061051B">
      <w:pPr>
        <w:pStyle w:val="Style13"/>
        <w:spacing w:line="240" w:lineRule="auto"/>
        <w:rPr>
          <w:sz w:val="28"/>
          <w:szCs w:val="28"/>
          <w:lang w:eastAsia="en-US"/>
        </w:rPr>
      </w:pPr>
      <w:r w:rsidRPr="00701230">
        <w:rPr>
          <w:sz w:val="28"/>
          <w:szCs w:val="28"/>
          <w:lang w:eastAsia="en-US"/>
        </w:rPr>
        <w:t>Указанные профилактические осмотры проводятся в установленные возрастные периоды в целях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6E789F" w:rsidRPr="00C8729E" w:rsidRDefault="006E789F" w:rsidP="0061051B">
      <w:pPr>
        <w:pStyle w:val="Style13"/>
        <w:spacing w:line="240" w:lineRule="auto"/>
        <w:ind w:firstLine="692"/>
        <w:rPr>
          <w:sz w:val="28"/>
          <w:szCs w:val="28"/>
          <w:lang w:eastAsia="en-US"/>
        </w:rPr>
      </w:pPr>
      <w:r>
        <w:rPr>
          <w:sz w:val="28"/>
          <w:szCs w:val="28"/>
          <w:lang w:eastAsia="en-US"/>
        </w:rPr>
        <w:t>П</w:t>
      </w:r>
      <w:r w:rsidRPr="00701230">
        <w:rPr>
          <w:sz w:val="28"/>
          <w:szCs w:val="28"/>
          <w:lang w:eastAsia="en-US"/>
        </w:rPr>
        <w:t xml:space="preserve">ризнан утратившим силу Приказ Минздрава России от 21.12.2012 </w:t>
      </w:r>
      <w:r w:rsidR="00847C64">
        <w:rPr>
          <w:sz w:val="28"/>
          <w:szCs w:val="28"/>
          <w:lang w:eastAsia="en-US"/>
        </w:rPr>
        <w:t xml:space="preserve">№ </w:t>
      </w:r>
      <w:r w:rsidRPr="00701230">
        <w:rPr>
          <w:sz w:val="28"/>
          <w:szCs w:val="28"/>
          <w:lang w:eastAsia="en-US"/>
        </w:rPr>
        <w:t xml:space="preserve">1346н </w:t>
      </w:r>
      <w:r w:rsidR="00847C64">
        <w:rPr>
          <w:sz w:val="28"/>
          <w:szCs w:val="28"/>
          <w:lang w:eastAsia="en-US"/>
        </w:rPr>
        <w:t>«</w:t>
      </w:r>
      <w:r w:rsidRPr="00701230">
        <w:rPr>
          <w:sz w:val="28"/>
          <w:szCs w:val="28"/>
          <w:lang w:eastAsia="en-US"/>
        </w:rPr>
        <w:t>О Порядке прохождения несовершеннолетними медицинских осмотров, в том числе при поступлении в образовательные учрежде</w:t>
      </w:r>
      <w:r>
        <w:rPr>
          <w:sz w:val="28"/>
          <w:szCs w:val="28"/>
          <w:lang w:eastAsia="en-US"/>
        </w:rPr>
        <w:t>ния и в период обучения в них</w:t>
      </w:r>
      <w:r w:rsidR="00847C64">
        <w:rPr>
          <w:sz w:val="28"/>
          <w:szCs w:val="28"/>
          <w:lang w:eastAsia="en-US"/>
        </w:rPr>
        <w:t>»</w:t>
      </w:r>
      <w:r>
        <w:rPr>
          <w:sz w:val="28"/>
          <w:szCs w:val="28"/>
          <w:lang w:eastAsia="en-US"/>
        </w:rPr>
        <w:t>.</w:t>
      </w:r>
    </w:p>
    <w:p w:rsidR="006E789F" w:rsidRPr="008F2FD9" w:rsidRDefault="006E789F" w:rsidP="0061051B">
      <w:pPr>
        <w:pStyle w:val="ConsPlusNormal"/>
        <w:spacing w:before="120"/>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В </w:t>
      </w:r>
      <w:r w:rsidRPr="008F2FD9">
        <w:rPr>
          <w:rFonts w:ascii="Times New Roman" w:hAnsi="Times New Roman" w:cs="Times New Roman"/>
          <w:sz w:val="28"/>
          <w:szCs w:val="28"/>
        </w:rPr>
        <w:t xml:space="preserve">рамках п. 3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12.11.2012 № 1152, </w:t>
      </w:r>
      <w:r w:rsidRPr="008F2FD9">
        <w:rPr>
          <w:rFonts w:ascii="Times New Roman" w:hAnsi="Times New Roman" w:cs="Times New Roman"/>
          <w:sz w:val="28"/>
          <w:szCs w:val="28"/>
          <w:lang w:eastAsia="en-US"/>
        </w:rPr>
        <w:t>государственный контроль осуществляется путем:</w:t>
      </w:r>
    </w:p>
    <w:p w:rsidR="006E789F" w:rsidRPr="008F2FD9" w:rsidRDefault="006E789F"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а) проведения проверок соблюдения органами государственной власти и органами местного самоуправления, государственными внебюджетными фондами, а </w:t>
      </w:r>
      <w:r w:rsidRPr="008F2FD9">
        <w:rPr>
          <w:rFonts w:ascii="Times New Roman" w:hAnsi="Times New Roman" w:cs="Times New Roman"/>
          <w:sz w:val="28"/>
          <w:szCs w:val="28"/>
        </w:rPr>
        <w:lastRenderedPageBreak/>
        <w:t>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6E789F" w:rsidRPr="008F2FD9" w:rsidRDefault="006E789F"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б) осуществления </w:t>
      </w:r>
      <w:hyperlink r:id="rId8" w:history="1">
        <w:r w:rsidRPr="008F2FD9">
          <w:rPr>
            <w:rFonts w:ascii="Times New Roman" w:hAnsi="Times New Roman" w:cs="Times New Roman"/>
            <w:sz w:val="28"/>
            <w:szCs w:val="28"/>
          </w:rPr>
          <w:t>лицензирования</w:t>
        </w:r>
      </w:hyperlink>
      <w:r w:rsidRPr="008F2FD9">
        <w:rPr>
          <w:rFonts w:ascii="Times New Roman" w:hAnsi="Times New Roman" w:cs="Times New Roman"/>
          <w:sz w:val="28"/>
          <w:szCs w:val="28"/>
        </w:rPr>
        <w:t xml:space="preserve"> медицинской деятельности;</w:t>
      </w:r>
    </w:p>
    <w:p w:rsidR="006E789F" w:rsidRPr="008F2FD9" w:rsidRDefault="006E789F"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9" w:history="1">
        <w:r w:rsidRPr="008F2FD9">
          <w:rPr>
            <w:rFonts w:ascii="Times New Roman" w:hAnsi="Times New Roman" w:cs="Times New Roman"/>
            <w:sz w:val="28"/>
            <w:szCs w:val="28"/>
          </w:rPr>
          <w:t>порядков</w:t>
        </w:r>
      </w:hyperlink>
      <w:r w:rsidRPr="008F2FD9">
        <w:rPr>
          <w:rFonts w:ascii="Times New Roman" w:hAnsi="Times New Roman" w:cs="Times New Roman"/>
          <w:sz w:val="28"/>
          <w:szCs w:val="28"/>
        </w:rPr>
        <w:t xml:space="preserve"> оказания медицинской помощи и </w:t>
      </w:r>
      <w:hyperlink r:id="rId10" w:history="1">
        <w:r w:rsidRPr="008F2FD9">
          <w:rPr>
            <w:rFonts w:ascii="Times New Roman" w:hAnsi="Times New Roman" w:cs="Times New Roman"/>
            <w:sz w:val="28"/>
            <w:szCs w:val="28"/>
          </w:rPr>
          <w:t>стандартов</w:t>
        </w:r>
      </w:hyperlink>
      <w:r w:rsidRPr="008F2FD9">
        <w:rPr>
          <w:rFonts w:ascii="Times New Roman" w:hAnsi="Times New Roman" w:cs="Times New Roman"/>
          <w:sz w:val="28"/>
          <w:szCs w:val="28"/>
        </w:rPr>
        <w:t xml:space="preserve"> медицинской помощи;</w:t>
      </w:r>
    </w:p>
    <w:p w:rsidR="006E789F" w:rsidRPr="008F2FD9" w:rsidRDefault="006E789F"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6E789F" w:rsidRPr="008F2FD9" w:rsidRDefault="006E789F"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д)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6E789F" w:rsidRPr="00F71020" w:rsidRDefault="006E789F"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1" w:history="1">
        <w:r w:rsidRPr="008F2FD9">
          <w:rPr>
            <w:rFonts w:ascii="Times New Roman" w:hAnsi="Times New Roman" w:cs="Times New Roman"/>
            <w:sz w:val="28"/>
            <w:szCs w:val="28"/>
          </w:rPr>
          <w:t>законом</w:t>
        </w:r>
      </w:hyperlink>
      <w:r w:rsidRPr="008F2FD9">
        <w:rPr>
          <w:rFonts w:ascii="Times New Roman" w:hAnsi="Times New Roman" w:cs="Times New Roman"/>
          <w:sz w:val="28"/>
          <w:szCs w:val="28"/>
        </w:rPr>
        <w:t xml:space="preserve"> "Об основах охраны </w:t>
      </w:r>
      <w:r w:rsidRPr="00F71020">
        <w:rPr>
          <w:rFonts w:ascii="Times New Roman" w:hAnsi="Times New Roman" w:cs="Times New Roman"/>
          <w:sz w:val="28"/>
          <w:szCs w:val="28"/>
        </w:rPr>
        <w:t>здоровья граждан в Российской Федерации";</w:t>
      </w:r>
    </w:p>
    <w:p w:rsidR="006E789F" w:rsidRPr="00F71020" w:rsidRDefault="006E789F"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ж) проведения проверок организации и осуществления:</w:t>
      </w:r>
    </w:p>
    <w:p w:rsidR="006E789F" w:rsidRPr="00F71020" w:rsidRDefault="006E789F"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2" w:history="1">
        <w:r w:rsidRPr="00F71020">
          <w:rPr>
            <w:rFonts w:ascii="Times New Roman" w:hAnsi="Times New Roman" w:cs="Times New Roman"/>
            <w:sz w:val="28"/>
            <w:szCs w:val="28"/>
          </w:rPr>
          <w:t>статьей 89</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ведомственного контроля качества и безопасности медицинской </w:t>
      </w:r>
      <w:proofErr w:type="gramStart"/>
      <w:r w:rsidRPr="00F71020">
        <w:rPr>
          <w:rFonts w:ascii="Times New Roman" w:hAnsi="Times New Roman" w:cs="Times New Roman"/>
          <w:sz w:val="28"/>
          <w:szCs w:val="28"/>
        </w:rPr>
        <w:t>деятельности</w:t>
      </w:r>
      <w:proofErr w:type="gramEnd"/>
      <w:r w:rsidRPr="00F71020">
        <w:rPr>
          <w:rFonts w:ascii="Times New Roman" w:hAnsi="Times New Roman" w:cs="Times New Roman"/>
          <w:sz w:val="28"/>
          <w:szCs w:val="28"/>
        </w:rPr>
        <w:t xml:space="preserve"> подведомственных им органов и организаций;</w:t>
      </w:r>
    </w:p>
    <w:p w:rsidR="006E789F" w:rsidRDefault="006E789F"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3" w:history="1">
        <w:r w:rsidRPr="00F71020">
          <w:rPr>
            <w:rFonts w:ascii="Times New Roman" w:hAnsi="Times New Roman" w:cs="Times New Roman"/>
            <w:sz w:val="28"/>
            <w:szCs w:val="28"/>
          </w:rPr>
          <w:t>статьей 90</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6E789F" w:rsidRPr="00354EB7" w:rsidRDefault="006E789F" w:rsidP="006E76EB">
      <w:pPr>
        <w:spacing w:after="0" w:line="240" w:lineRule="auto"/>
        <w:ind w:firstLine="709"/>
        <w:jc w:val="center"/>
        <w:rPr>
          <w:rFonts w:ascii="Times New Roman" w:hAnsi="Times New Roman" w:cs="Times New Roman"/>
          <w:sz w:val="10"/>
          <w:szCs w:val="10"/>
          <w:u w:val="single"/>
        </w:rPr>
      </w:pPr>
    </w:p>
    <w:p w:rsidR="006E789F" w:rsidRPr="006E76EB" w:rsidRDefault="006E789F" w:rsidP="006E76EB">
      <w:pPr>
        <w:spacing w:after="0" w:line="240" w:lineRule="auto"/>
        <w:ind w:firstLine="709"/>
        <w:jc w:val="both"/>
        <w:rPr>
          <w:rFonts w:ascii="Times New Roman" w:hAnsi="Times New Roman" w:cs="Times New Roman"/>
          <w:i/>
          <w:iCs/>
          <w:sz w:val="28"/>
          <w:szCs w:val="28"/>
        </w:rPr>
      </w:pPr>
      <w:proofErr w:type="gramStart"/>
      <w:r w:rsidRPr="006E76EB">
        <w:rPr>
          <w:rFonts w:ascii="Times New Roman" w:hAnsi="Times New Roman" w:cs="Times New Roman"/>
          <w:i/>
          <w:iCs/>
          <w:sz w:val="28"/>
          <w:szCs w:val="28"/>
        </w:rPr>
        <w:t>Перечень актов, содержащих обязательные требования, соблюдение которых оценивается при проведении проверок по контролю при осуществлении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roofErr w:type="gramEnd"/>
    </w:p>
    <w:p w:rsidR="006E789F" w:rsidRPr="00847C64" w:rsidRDefault="006E789F" w:rsidP="006E76EB">
      <w:pPr>
        <w:spacing w:after="0" w:line="240" w:lineRule="auto"/>
        <w:jc w:val="both"/>
        <w:rPr>
          <w:rFonts w:ascii="Times New Roman" w:hAnsi="Times New Roman" w:cs="Times New Roman"/>
          <w:b/>
          <w:bCs/>
          <w:sz w:val="10"/>
          <w:szCs w:val="10"/>
        </w:rPr>
      </w:pPr>
    </w:p>
    <w:p w:rsidR="00354EB7" w:rsidRDefault="00354EB7" w:rsidP="006E76EB">
      <w:pPr>
        <w:spacing w:after="0"/>
        <w:jc w:val="both"/>
        <w:rPr>
          <w:rFonts w:ascii="Times New Roman" w:hAnsi="Times New Roman" w:cs="Times New Roman"/>
          <w:b/>
          <w:bCs/>
          <w:color w:val="000000"/>
          <w:sz w:val="28"/>
          <w:szCs w:val="28"/>
        </w:rPr>
      </w:pPr>
    </w:p>
    <w:p w:rsidR="00AE75F8" w:rsidRDefault="00AE75F8" w:rsidP="006E76EB">
      <w:pPr>
        <w:spacing w:after="0"/>
        <w:jc w:val="both"/>
        <w:rPr>
          <w:rFonts w:ascii="Times New Roman" w:hAnsi="Times New Roman" w:cs="Times New Roman"/>
          <w:b/>
          <w:bCs/>
          <w:color w:val="000000"/>
          <w:sz w:val="28"/>
          <w:szCs w:val="28"/>
        </w:rPr>
      </w:pPr>
      <w:bookmarkStart w:id="0" w:name="_GoBack"/>
      <w:bookmarkEnd w:id="0"/>
    </w:p>
    <w:p w:rsidR="006E789F" w:rsidRPr="006177A1" w:rsidRDefault="006E789F" w:rsidP="006E76EB">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Таблица 1</w:t>
      </w:r>
      <w:r w:rsidRPr="006177A1">
        <w:rPr>
          <w:rFonts w:ascii="Times New Roman" w:hAnsi="Times New Roman" w:cs="Times New Roman"/>
          <w:b/>
          <w:bCs/>
          <w:color w:val="000000"/>
          <w:sz w:val="28"/>
          <w:szCs w:val="28"/>
        </w:rPr>
        <w:t>.</w:t>
      </w:r>
    </w:p>
    <w:p w:rsidR="006E789F" w:rsidRPr="00847C64" w:rsidRDefault="006E789F" w:rsidP="006E76EB">
      <w:pPr>
        <w:spacing w:after="0"/>
        <w:jc w:val="both"/>
        <w:rPr>
          <w:rFonts w:ascii="Times New Roman" w:hAnsi="Times New Roman" w:cs="Times New Roman"/>
          <w:sz w:val="10"/>
          <w:szCs w:val="10"/>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943"/>
        <w:gridCol w:w="7258"/>
      </w:tblGrid>
      <w:tr w:rsidR="006E789F" w:rsidRPr="00A91409">
        <w:tc>
          <w:tcPr>
            <w:tcW w:w="2943" w:type="dxa"/>
          </w:tcPr>
          <w:p w:rsidR="006E789F" w:rsidRPr="00A91409" w:rsidRDefault="006E789F" w:rsidP="006E76EB">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Статьи</w:t>
            </w:r>
          </w:p>
        </w:tc>
        <w:tc>
          <w:tcPr>
            <w:tcW w:w="7258" w:type="dxa"/>
          </w:tcPr>
          <w:p w:rsidR="006E789F" w:rsidRPr="00A91409" w:rsidRDefault="006E789F" w:rsidP="00712CE9">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Права граждан в сфере охраны здоровья</w:t>
            </w:r>
          </w:p>
        </w:tc>
      </w:tr>
      <w:tr w:rsidR="006E789F" w:rsidRPr="00A91409">
        <w:tc>
          <w:tcPr>
            <w:tcW w:w="10201" w:type="dxa"/>
            <w:gridSpan w:val="2"/>
          </w:tcPr>
          <w:p w:rsidR="006E789F" w:rsidRDefault="006E789F" w:rsidP="00712CE9">
            <w:pPr>
              <w:pStyle w:val="ConsPlusTitle"/>
              <w:rPr>
                <w:rFonts w:ascii="Times New Roman" w:hAnsi="Times New Roman" w:cs="Times New Roman"/>
                <w:b w:val="0"/>
                <w:bCs w:val="0"/>
                <w:sz w:val="24"/>
                <w:szCs w:val="24"/>
              </w:rPr>
            </w:pPr>
          </w:p>
          <w:p w:rsidR="006E789F" w:rsidRPr="00581A91" w:rsidRDefault="006E789F"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6E789F" w:rsidRPr="00C72C73" w:rsidRDefault="006E789F"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4 </w:t>
            </w:r>
          </w:p>
        </w:tc>
        <w:tc>
          <w:tcPr>
            <w:tcW w:w="7258" w:type="dxa"/>
          </w:tcPr>
          <w:p w:rsidR="006E789F" w:rsidRDefault="006E789F" w:rsidP="00712CE9">
            <w:pPr>
              <w:pStyle w:val="ConsPlusTitle"/>
              <w:ind w:firstLine="478"/>
              <w:jc w:val="both"/>
              <w:rPr>
                <w:rFonts w:ascii="Times New Roman" w:hAnsi="Times New Roman" w:cs="Times New Roman"/>
                <w:b w:val="0"/>
                <w:bCs w:val="0"/>
                <w:sz w:val="24"/>
                <w:szCs w:val="24"/>
              </w:rPr>
            </w:pPr>
          </w:p>
          <w:p w:rsidR="006E789F" w:rsidRDefault="006E789F" w:rsidP="00712CE9">
            <w:pPr>
              <w:pStyle w:val="ConsPlusTitle"/>
              <w:ind w:firstLine="478"/>
              <w:jc w:val="both"/>
              <w:rPr>
                <w:rFonts w:ascii="Times New Roman" w:hAnsi="Times New Roman" w:cs="Times New Roman"/>
                <w:b w:val="0"/>
                <w:bCs w:val="0"/>
                <w:sz w:val="24"/>
                <w:szCs w:val="24"/>
                <w:u w:val="single"/>
              </w:rPr>
            </w:pPr>
            <w:r w:rsidRPr="0074422A">
              <w:rPr>
                <w:rFonts w:ascii="Times New Roman" w:hAnsi="Times New Roman" w:cs="Times New Roman"/>
                <w:b w:val="0"/>
                <w:bCs w:val="0"/>
                <w:sz w:val="24"/>
                <w:szCs w:val="24"/>
                <w:u w:val="single"/>
              </w:rPr>
              <w:t>Основные принципы охраны здоровья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1) соблюдение прав граждан в сфере охраны здоровья и обеспечение связанных с этими правами государственных гарантий;</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2) приоритет интересов пациента при оказании медицинской помощи;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3) приоритет охраны здоровья детей;</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4) социальная защищенность граждан в случае утраты здоровья;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6) доступность и качество медицинской помощи;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7) недопустимость отказа в оказании медицинской помощи;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8) приоритет профилактики в сфере охраны здоровья;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9) соблюдение врачебной тайны.</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5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pStyle w:val="ConsPlusTitle"/>
              <w:ind w:firstLine="478"/>
              <w:jc w:val="both"/>
              <w:rPr>
                <w:rFonts w:ascii="Times New Roman" w:hAnsi="Times New Roman" w:cs="Times New Roman"/>
                <w:b w:val="0"/>
                <w:bCs w:val="0"/>
                <w:sz w:val="24"/>
                <w:szCs w:val="24"/>
              </w:rPr>
            </w:pP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Соблюдение прав граждан в сфере охраны здоровья и обеспечение связанных с этими правами государственных гарантий</w:t>
            </w:r>
          </w:p>
          <w:p w:rsidR="006E789F"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часть</w:t>
            </w:r>
            <w:r w:rsidRPr="003609E7">
              <w:rPr>
                <w:rFonts w:ascii="Times New Roman" w:hAnsi="Times New Roman" w:cs="Times New Roman"/>
                <w:b w:val="0"/>
                <w:bCs w:val="0"/>
                <w:sz w:val="24"/>
                <w:szCs w:val="24"/>
              </w:rPr>
              <w:t xml:space="preserve"> </w:t>
            </w:r>
            <w:r w:rsidRPr="000E5358">
              <w:rPr>
                <w:rFonts w:ascii="Times New Roman" w:hAnsi="Times New Roman" w:cs="Times New Roman"/>
                <w:b w:val="0"/>
                <w:bCs w:val="0"/>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статья 6</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pStyle w:val="ConsPlusTitle"/>
              <w:ind w:firstLine="478"/>
              <w:jc w:val="both"/>
              <w:rPr>
                <w:rFonts w:ascii="Times New Roman" w:hAnsi="Times New Roman" w:cs="Times New Roman"/>
                <w:b w:val="0"/>
                <w:bCs w:val="0"/>
                <w:sz w:val="24"/>
                <w:szCs w:val="24"/>
              </w:rPr>
            </w:pP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Приоритет интересов пациента при оказании медицинской помощи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1 части 1. соблюдение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2 части 1. оказание медицинской помощи пациенту с учетом его физического состояния и с соблюдением по возможности культурных и религиозных традиций пациента;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3 части 1. обеспечение ухода при оказании медицинской помощи.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7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pStyle w:val="ConsPlusTitle"/>
              <w:ind w:firstLine="478"/>
              <w:jc w:val="both"/>
              <w:rPr>
                <w:rFonts w:ascii="Times New Roman" w:hAnsi="Times New Roman" w:cs="Times New Roman"/>
                <w:b w:val="0"/>
                <w:bCs w:val="0"/>
                <w:sz w:val="24"/>
                <w:szCs w:val="24"/>
              </w:rPr>
            </w:pPr>
          </w:p>
          <w:p w:rsidR="006E789F" w:rsidRDefault="006E789F" w:rsidP="00712CE9">
            <w:pPr>
              <w:pStyle w:val="ConsPlusTitle"/>
              <w:ind w:firstLine="478"/>
              <w:jc w:val="both"/>
              <w:rPr>
                <w:rFonts w:ascii="Times New Roman" w:hAnsi="Times New Roman" w:cs="Times New Roman"/>
                <w:b w:val="0"/>
                <w:bCs w:val="0"/>
                <w:sz w:val="24"/>
                <w:szCs w:val="24"/>
                <w:u w:val="single"/>
              </w:rPr>
            </w:pPr>
            <w:r w:rsidRPr="00331DFB">
              <w:rPr>
                <w:rFonts w:ascii="Times New Roman" w:hAnsi="Times New Roman" w:cs="Times New Roman"/>
                <w:b w:val="0"/>
                <w:bCs w:val="0"/>
                <w:sz w:val="24"/>
                <w:szCs w:val="24"/>
                <w:u w:val="single"/>
              </w:rPr>
              <w:t>Приоритет охраны здоровья детей</w:t>
            </w:r>
          </w:p>
          <w:p w:rsidR="006E789F"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часть 2.</w:t>
            </w:r>
            <w:r w:rsidRPr="00F936F6">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Приоритетные права детей при оказании им медицинской помощи.</w:t>
            </w:r>
          </w:p>
          <w:p w:rsidR="006E789F"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3. </w:t>
            </w:r>
            <w:r w:rsidRPr="009F7D51">
              <w:rPr>
                <w:rFonts w:ascii="Times New Roman" w:hAnsi="Times New Roman" w:cs="Times New Roman"/>
                <w:b w:val="0"/>
                <w:bCs w:val="0"/>
                <w:sz w:val="24"/>
                <w:szCs w:val="24"/>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E789F"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4. </w:t>
            </w:r>
            <w:proofErr w:type="gramStart"/>
            <w:r w:rsidRPr="00F936F6">
              <w:rPr>
                <w:rFonts w:ascii="Times New Roman" w:hAnsi="Times New Roman" w:cs="Times New Roman"/>
                <w:b w:val="0"/>
                <w:bCs w:val="0"/>
                <w:sz w:val="24"/>
                <w:szCs w:val="24"/>
              </w:rPr>
              <w:t xml:space="preserve">Органы государственной власти Российской Федерации, органы государственной власти субъектов Российской </w:t>
            </w:r>
            <w:r w:rsidRPr="00F936F6">
              <w:rPr>
                <w:rFonts w:ascii="Times New Roman" w:hAnsi="Times New Roman" w:cs="Times New Roman"/>
                <w:b w:val="0"/>
                <w:bCs w:val="0"/>
                <w:sz w:val="24"/>
                <w:szCs w:val="24"/>
              </w:rPr>
              <w:lastRenderedPageBreak/>
              <w:t>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F936F6">
              <w:rPr>
                <w:rFonts w:ascii="Times New Roman" w:hAnsi="Times New Roman" w:cs="Times New Roman"/>
                <w:b w:val="0"/>
                <w:bCs w:val="0"/>
                <w:sz w:val="24"/>
                <w:szCs w:val="24"/>
              </w:rPr>
              <w:t xml:space="preserve"> лечебного питания, медицинскими изделиями.</w:t>
            </w:r>
          </w:p>
          <w:p w:rsidR="006E789F" w:rsidRPr="00F936F6"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5. </w:t>
            </w:r>
            <w:proofErr w:type="gramStart"/>
            <w:r w:rsidRPr="00F936F6">
              <w:rPr>
                <w:rFonts w:ascii="Times New Roman" w:hAnsi="Times New Roman" w:cs="Times New Roman"/>
                <w:b w:val="0"/>
                <w:bCs w:val="0"/>
                <w:sz w:val="24"/>
                <w:szCs w:val="24"/>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F936F6">
              <w:rPr>
                <w:rFonts w:ascii="Times New Roman" w:hAnsi="Times New Roman" w:cs="Times New Roman"/>
                <w:b w:val="0"/>
                <w:bCs w:val="0"/>
                <w:sz w:val="24"/>
                <w:szCs w:val="24"/>
              </w:rPr>
              <w:t xml:space="preserve"> детей и восстановление их здоровья.</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9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pStyle w:val="ConsPlusTitle"/>
              <w:ind w:firstLine="478"/>
              <w:jc w:val="both"/>
              <w:rPr>
                <w:rFonts w:ascii="Times New Roman" w:hAnsi="Times New Roman" w:cs="Times New Roman"/>
                <w:b w:val="0"/>
                <w:bCs w:val="0"/>
                <w:sz w:val="24"/>
                <w:szCs w:val="24"/>
              </w:rPr>
            </w:pP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E789F" w:rsidRPr="00F936F6"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w:t>
            </w:r>
            <w:r w:rsidRPr="00F936F6">
              <w:rPr>
                <w:rFonts w:ascii="Times New Roman" w:hAnsi="Times New Roman" w:cs="Times New Roman"/>
                <w:b w:val="0"/>
                <w:bCs w:val="0"/>
                <w:sz w:val="24"/>
                <w:szCs w:val="24"/>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6E789F"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часть</w:t>
            </w:r>
            <w:r w:rsidRPr="00F936F6">
              <w:rPr>
                <w:rFonts w:ascii="Times New Roman" w:hAnsi="Times New Roman" w:cs="Times New Roman"/>
                <w:b w:val="0"/>
                <w:bCs w:val="0"/>
                <w:sz w:val="24"/>
                <w:szCs w:val="24"/>
              </w:rPr>
              <w:t xml:space="preserve"> 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10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pStyle w:val="ConsPlusTitle"/>
              <w:ind w:firstLine="478"/>
              <w:jc w:val="both"/>
              <w:rPr>
                <w:rFonts w:ascii="Times New Roman" w:hAnsi="Times New Roman" w:cs="Times New Roman"/>
                <w:b w:val="0"/>
                <w:bCs w:val="0"/>
                <w:sz w:val="24"/>
                <w:szCs w:val="24"/>
              </w:rPr>
            </w:pP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Доступность и качество медицинской помощи</w:t>
            </w:r>
          </w:p>
          <w:p w:rsidR="006E789F" w:rsidRPr="00A91409" w:rsidRDefault="006E789F"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sidRPr="00A91409">
              <w:rPr>
                <w:rFonts w:ascii="Times New Roman" w:hAnsi="Times New Roman" w:cs="Times New Roman"/>
                <w:sz w:val="24"/>
                <w:szCs w:val="24"/>
              </w:rPr>
              <w:t>пункт 1) организация оказания медицинской помощи по принципу приближенности к месту жительства, месту работы или обучения;</w:t>
            </w:r>
          </w:p>
          <w:p w:rsidR="006E789F" w:rsidRPr="00A91409" w:rsidRDefault="006E789F"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sidRPr="00A91409">
              <w:rPr>
                <w:rFonts w:ascii="Times New Roman" w:hAnsi="Times New Roman" w:cs="Times New Roman"/>
                <w:sz w:val="24"/>
                <w:szCs w:val="24"/>
              </w:rPr>
              <w:t>пункт 3) возможность выбора медицинской организации и врача в соответствии с настоящим Федеральным законом;</w:t>
            </w:r>
          </w:p>
          <w:p w:rsidR="006E789F" w:rsidRPr="00A91409" w:rsidRDefault="006E789F" w:rsidP="00712CE9">
            <w:pPr>
              <w:autoSpaceDE w:val="0"/>
              <w:autoSpaceDN w:val="0"/>
              <w:adjustRightInd w:val="0"/>
              <w:spacing w:after="0" w:line="240" w:lineRule="auto"/>
              <w:ind w:firstLine="478"/>
              <w:jc w:val="both"/>
              <w:outlineLvl w:val="1"/>
              <w:rPr>
                <w:rFonts w:ascii="Times New Roman" w:hAnsi="Times New Roman" w:cs="Times New Roman"/>
                <w:i/>
                <w:iCs/>
                <w:kern w:val="24"/>
                <w:sz w:val="24"/>
                <w:szCs w:val="24"/>
                <w:lang w:eastAsia="ru-RU"/>
              </w:rPr>
            </w:pPr>
            <w:r w:rsidRPr="00A91409">
              <w:rPr>
                <w:rFonts w:ascii="Times New Roman" w:hAnsi="Times New Roman" w:cs="Times New Roman"/>
                <w:i/>
                <w:iCs/>
                <w:sz w:val="24"/>
                <w:szCs w:val="24"/>
              </w:rPr>
              <w:t xml:space="preserve">п. 5.1 ст. 19 </w:t>
            </w:r>
            <w:r w:rsidRPr="00A91409">
              <w:rPr>
                <w:rFonts w:ascii="Times New Roman" w:hAnsi="Times New Roman" w:cs="Times New Roman"/>
                <w:i/>
                <w:iCs/>
                <w:kern w:val="24"/>
                <w:sz w:val="24"/>
                <w:szCs w:val="24"/>
                <w:lang w:eastAsia="ru-RU"/>
              </w:rPr>
              <w:t>Федерального закона от 21.11.2011 № 323-ФЗ «Об основах охраны здоровья граждан в Российской Федерации» (Пациент имеет право на выбор врача и выбор медицинской организации в соответствии с настоящим Федеральным законом);</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6E789F" w:rsidRPr="00A91409" w:rsidRDefault="006E789F" w:rsidP="00712CE9">
            <w:pPr>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w:t>
            </w:r>
            <w:proofErr w:type="spellStart"/>
            <w:r w:rsidRPr="00A91409">
              <w:rPr>
                <w:rFonts w:ascii="Times New Roman" w:hAnsi="Times New Roman" w:cs="Times New Roman"/>
                <w:i/>
                <w:iCs/>
                <w:sz w:val="24"/>
                <w:szCs w:val="24"/>
              </w:rPr>
              <w:t>Минздравсоцразвития</w:t>
            </w:r>
            <w:proofErr w:type="spellEnd"/>
            <w:r w:rsidRPr="00A91409">
              <w:rPr>
                <w:rFonts w:ascii="Times New Roman" w:hAnsi="Times New Roman" w:cs="Times New Roman"/>
                <w:i/>
                <w:iCs/>
                <w:sz w:val="24"/>
                <w:szCs w:val="24"/>
              </w:rPr>
              <w:t xml:space="preserve"> России от 26.04.2012 № 406н </w:t>
            </w:r>
            <w:r w:rsidRPr="00A91409">
              <w:rPr>
                <w:rFonts w:ascii="Times New Roman" w:hAnsi="Times New Roman" w:cs="Times New Roman"/>
                <w:i/>
                <w:iCs/>
                <w:sz w:val="24"/>
                <w:szCs w:val="24"/>
              </w:rPr>
              <w:lastRenderedPageBreak/>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6E789F" w:rsidRPr="00A91409" w:rsidRDefault="006E789F" w:rsidP="00712CE9">
            <w:pPr>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приказ Минздрава России от 02.06.2015 № 290н «Об утверждении типовых отраслевых норм времени на выполнение работ, связанных с посещением одним пациентом врача-педиатра участкового, врача-терапевта участкового, врача общей практики (семейного врача), врача-невролога, врача-</w:t>
            </w:r>
            <w:proofErr w:type="spellStart"/>
            <w:r w:rsidRPr="00A91409">
              <w:rPr>
                <w:rFonts w:ascii="Times New Roman" w:hAnsi="Times New Roman" w:cs="Times New Roman"/>
                <w:i/>
                <w:iCs/>
                <w:sz w:val="24"/>
                <w:szCs w:val="24"/>
              </w:rPr>
              <w:t>оториноларинголога</w:t>
            </w:r>
            <w:proofErr w:type="spellEnd"/>
            <w:r w:rsidRPr="00A91409">
              <w:rPr>
                <w:rFonts w:ascii="Times New Roman" w:hAnsi="Times New Roman" w:cs="Times New Roman"/>
                <w:i/>
                <w:iCs/>
                <w:sz w:val="24"/>
                <w:szCs w:val="24"/>
              </w:rPr>
              <w:t>, врача-офтальмолога и врача-акушера-гинеколога».</w:t>
            </w:r>
          </w:p>
          <w:p w:rsidR="006E789F" w:rsidRPr="00A91409" w:rsidRDefault="006E789F"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sidRPr="00A91409">
              <w:rPr>
                <w:rFonts w:ascii="Times New Roman" w:hAnsi="Times New Roman" w:cs="Times New Roman"/>
                <w:sz w:val="24"/>
                <w:szCs w:val="24"/>
              </w:rPr>
              <w:t>пункт 5) предоставление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6E789F" w:rsidRDefault="006E789F" w:rsidP="00712CE9">
            <w:pPr>
              <w:autoSpaceDE w:val="0"/>
              <w:autoSpaceDN w:val="0"/>
              <w:adjustRightInd w:val="0"/>
              <w:spacing w:after="0" w:line="240" w:lineRule="auto"/>
              <w:ind w:firstLine="478"/>
              <w:jc w:val="both"/>
              <w:outlineLvl w:val="1"/>
              <w:rPr>
                <w:rFonts w:ascii="Times New Roman" w:hAnsi="Times New Roman" w:cs="Times New Roman"/>
                <w:i/>
                <w:iCs/>
                <w:kern w:val="24"/>
                <w:sz w:val="24"/>
                <w:szCs w:val="24"/>
                <w:lang w:eastAsia="ru-RU"/>
              </w:rPr>
            </w:pPr>
            <w:r>
              <w:rPr>
                <w:rFonts w:ascii="Times New Roman" w:hAnsi="Times New Roman" w:cs="Times New Roman"/>
                <w:i/>
                <w:iCs/>
                <w:kern w:val="24"/>
                <w:sz w:val="24"/>
                <w:szCs w:val="24"/>
                <w:lang w:eastAsia="ru-RU"/>
              </w:rPr>
              <w:t>п</w:t>
            </w:r>
            <w:r w:rsidRPr="00461BC7">
              <w:rPr>
                <w:rFonts w:ascii="Times New Roman" w:hAnsi="Times New Roman" w:cs="Times New Roman"/>
                <w:i/>
                <w:iCs/>
                <w:kern w:val="24"/>
                <w:sz w:val="24"/>
                <w:szCs w:val="24"/>
                <w:lang w:eastAsia="ru-RU"/>
              </w:rPr>
              <w:t>остановление Правительства РФ от 08.12.2017 N 1492 "О Программе государственных гарантий бесплатного оказания гражданам медицинской помощи на 2018 год и на плановый период 2019 и 2020 годов"</w:t>
            </w:r>
          </w:p>
          <w:p w:rsidR="006E789F" w:rsidRPr="00A91409" w:rsidRDefault="006E789F"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sidRPr="00A91409">
              <w:rPr>
                <w:rFonts w:ascii="Times New Roman" w:hAnsi="Times New Roman" w:cs="Times New Roman"/>
                <w:sz w:val="24"/>
                <w:szCs w:val="24"/>
              </w:rPr>
              <w:t>пункт 7) транспортная доступность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E789F" w:rsidRPr="00A91409" w:rsidRDefault="006E789F" w:rsidP="00712CE9">
            <w:pPr>
              <w:autoSpaceDE w:val="0"/>
              <w:autoSpaceDN w:val="0"/>
              <w:adjustRightInd w:val="0"/>
              <w:spacing w:after="0" w:line="240" w:lineRule="auto"/>
              <w:ind w:firstLine="478"/>
              <w:jc w:val="both"/>
              <w:outlineLvl w:val="1"/>
              <w:rPr>
                <w:rFonts w:ascii="Times New Roman" w:hAnsi="Times New Roman" w:cs="Times New Roman"/>
                <w:sz w:val="24"/>
                <w:szCs w:val="24"/>
              </w:rPr>
            </w:pPr>
            <w:r w:rsidRPr="00A91409">
              <w:rPr>
                <w:rFonts w:ascii="Times New Roman" w:hAnsi="Times New Roman" w:cs="Times New Roman"/>
                <w:i/>
                <w:iCs/>
                <w:sz w:val="24"/>
                <w:szCs w:val="24"/>
              </w:rPr>
              <w:t>приказ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11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pStyle w:val="ConsPlusTitle"/>
              <w:ind w:firstLine="478"/>
              <w:jc w:val="both"/>
              <w:rPr>
                <w:rFonts w:ascii="Times New Roman" w:hAnsi="Times New Roman" w:cs="Times New Roman"/>
                <w:b w:val="0"/>
                <w:bCs w:val="0"/>
                <w:sz w:val="24"/>
                <w:szCs w:val="24"/>
              </w:rPr>
            </w:pP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Недопустимость отказа в оказании медицинской помощи</w:t>
            </w:r>
          </w:p>
          <w:p w:rsidR="006E789F" w:rsidRPr="00A91409" w:rsidRDefault="006E789F" w:rsidP="00712CE9">
            <w:pPr>
              <w:autoSpaceDE w:val="0"/>
              <w:autoSpaceDN w:val="0"/>
              <w:adjustRightInd w:val="0"/>
              <w:spacing w:after="0" w:line="240" w:lineRule="auto"/>
              <w:ind w:firstLine="478"/>
              <w:jc w:val="both"/>
              <w:outlineLvl w:val="1"/>
              <w:rPr>
                <w:rFonts w:ascii="Times New Roman" w:hAnsi="Times New Roman" w:cs="Times New Roman"/>
                <w:kern w:val="24"/>
                <w:sz w:val="24"/>
                <w:szCs w:val="24"/>
                <w:lang w:eastAsia="ru-RU"/>
              </w:rPr>
            </w:pPr>
            <w:r w:rsidRPr="00A91409">
              <w:rPr>
                <w:rFonts w:ascii="Times New Roman" w:hAnsi="Times New Roman" w:cs="Times New Roman"/>
                <w:kern w:val="24"/>
                <w:sz w:val="24"/>
                <w:szCs w:val="24"/>
                <w:lang w:eastAsia="ru-RU"/>
              </w:rPr>
              <w:t>часть 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E789F" w:rsidRDefault="006E789F" w:rsidP="00617278">
            <w:pPr>
              <w:autoSpaceDE w:val="0"/>
              <w:autoSpaceDN w:val="0"/>
              <w:adjustRightInd w:val="0"/>
              <w:spacing w:after="0" w:line="240" w:lineRule="auto"/>
              <w:ind w:firstLine="478"/>
              <w:jc w:val="both"/>
              <w:outlineLvl w:val="1"/>
              <w:rPr>
                <w:rFonts w:ascii="Times New Roman" w:hAnsi="Times New Roman" w:cs="Times New Roman"/>
                <w:i/>
                <w:iCs/>
                <w:kern w:val="24"/>
                <w:sz w:val="24"/>
                <w:szCs w:val="24"/>
                <w:lang w:eastAsia="ru-RU"/>
              </w:rPr>
            </w:pPr>
            <w:r>
              <w:rPr>
                <w:rFonts w:ascii="Times New Roman" w:hAnsi="Times New Roman" w:cs="Times New Roman"/>
                <w:i/>
                <w:iCs/>
                <w:kern w:val="24"/>
                <w:sz w:val="24"/>
                <w:szCs w:val="24"/>
                <w:lang w:eastAsia="ru-RU"/>
              </w:rPr>
              <w:t>п</w:t>
            </w:r>
            <w:r w:rsidRPr="00461BC7">
              <w:rPr>
                <w:rFonts w:ascii="Times New Roman" w:hAnsi="Times New Roman" w:cs="Times New Roman"/>
                <w:i/>
                <w:iCs/>
                <w:kern w:val="24"/>
                <w:sz w:val="24"/>
                <w:szCs w:val="24"/>
                <w:lang w:eastAsia="ru-RU"/>
              </w:rPr>
              <w:t>остановление Правительства РФ от 08.12.2017 N 1492 "О Программе государственных гарантий бесплатного оказания гражданам медицинской помощи на 2018 год и на плановый период 2019 и 2020 годов"</w:t>
            </w:r>
          </w:p>
          <w:p w:rsidR="006E789F" w:rsidRPr="00A91409" w:rsidRDefault="006E789F" w:rsidP="00712CE9">
            <w:pPr>
              <w:autoSpaceDE w:val="0"/>
              <w:autoSpaceDN w:val="0"/>
              <w:adjustRightInd w:val="0"/>
              <w:spacing w:after="0" w:line="240" w:lineRule="auto"/>
              <w:ind w:firstLine="478"/>
              <w:jc w:val="both"/>
              <w:outlineLvl w:val="1"/>
              <w:rPr>
                <w:rFonts w:ascii="Times New Roman" w:hAnsi="Times New Roman" w:cs="Times New Roman"/>
                <w:i/>
                <w:iCs/>
                <w:kern w:val="24"/>
                <w:sz w:val="24"/>
                <w:szCs w:val="24"/>
                <w:lang w:eastAsia="ru-RU"/>
              </w:rPr>
            </w:pPr>
            <w:r w:rsidRPr="00A91409">
              <w:rPr>
                <w:rFonts w:ascii="Times New Roman" w:hAnsi="Times New Roman" w:cs="Times New Roman"/>
                <w:kern w:val="24"/>
                <w:sz w:val="24"/>
                <w:szCs w:val="24"/>
                <w:lang w:eastAsia="ru-RU"/>
              </w:rPr>
              <w:t>часть 2. Получение медицинской помощи в экстренной форме, оказываемой медицинской организацией и медицинским работником гражданину безотлагательно и бесплатно. Отказ в ее оказании не допускается.</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13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pStyle w:val="ConsPlusTitle"/>
              <w:ind w:firstLine="478"/>
              <w:jc w:val="both"/>
              <w:rPr>
                <w:rFonts w:ascii="Times New Roman" w:hAnsi="Times New Roman" w:cs="Times New Roman"/>
                <w:b w:val="0"/>
                <w:bCs w:val="0"/>
                <w:sz w:val="24"/>
                <w:szCs w:val="24"/>
              </w:rPr>
            </w:pP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Соблюдение врачебной тайны</w:t>
            </w:r>
          </w:p>
          <w:p w:rsidR="006E789F" w:rsidRPr="00A91409" w:rsidRDefault="006E789F" w:rsidP="00712CE9">
            <w:pPr>
              <w:spacing w:after="0"/>
              <w:ind w:firstLine="478"/>
              <w:jc w:val="both"/>
              <w:rPr>
                <w:rFonts w:ascii="Times New Roman" w:hAnsi="Times New Roman" w:cs="Times New Roman"/>
                <w:sz w:val="24"/>
                <w:szCs w:val="24"/>
              </w:rPr>
            </w:pPr>
            <w:r w:rsidRPr="00A91409">
              <w:rPr>
                <w:rFonts w:ascii="Times New Roman" w:hAnsi="Times New Roman" w:cs="Times New Roman"/>
                <w:kern w:val="24"/>
                <w:sz w:val="24"/>
                <w:szCs w:val="24"/>
                <w:lang w:eastAsia="ru-RU"/>
              </w:rPr>
              <w:t>часть</w:t>
            </w:r>
            <w:r w:rsidRPr="00A91409">
              <w:rPr>
                <w:rFonts w:ascii="Times New Roman" w:hAnsi="Times New Roman" w:cs="Times New Roman"/>
                <w:sz w:val="24"/>
                <w:szCs w:val="24"/>
              </w:rPr>
              <w:t xml:space="preserve"> 1, 2, 3. Сохранение врачебной тайны и разглашение сведений, составляющих врачебную тайну, только с письменного согласия гражданина или его законного представителя (за исключением установленных Законом случаев).</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 xml:space="preserve">статья 9 Закона Российской Федерации от 02.07.1992 № 3185-1 «О психиатрической помощи и гарантиях прав граждан при </w:t>
            </w:r>
            <w:r w:rsidRPr="00A91409">
              <w:rPr>
                <w:rFonts w:ascii="Times New Roman" w:hAnsi="Times New Roman" w:cs="Times New Roman"/>
                <w:i/>
                <w:iCs/>
                <w:sz w:val="24"/>
                <w:szCs w:val="24"/>
              </w:rPr>
              <w:lastRenderedPageBreak/>
              <w:t>ее оказании» (Сохранение врачебной тайны при оказании психиатрической помощи)</w:t>
            </w:r>
          </w:p>
          <w:p w:rsidR="006E789F" w:rsidRPr="00A91409" w:rsidRDefault="006E789F" w:rsidP="00712CE9">
            <w:pPr>
              <w:spacing w:after="0"/>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4. Дан исчерпывающий перечень </w:t>
            </w:r>
            <w:proofErr w:type="gramStart"/>
            <w:r w:rsidRPr="00A91409">
              <w:rPr>
                <w:rFonts w:ascii="Times New Roman" w:hAnsi="Times New Roman" w:cs="Times New Roman"/>
                <w:sz w:val="24"/>
                <w:szCs w:val="24"/>
              </w:rPr>
              <w:t>случаев</w:t>
            </w:r>
            <w:proofErr w:type="gramEnd"/>
            <w:r w:rsidRPr="00A91409">
              <w:rPr>
                <w:rFonts w:ascii="Times New Roman" w:hAnsi="Times New Roman" w:cs="Times New Roman"/>
                <w:sz w:val="24"/>
                <w:szCs w:val="24"/>
              </w:rPr>
              <w:t xml:space="preserve"> при которых допускается предоставление сведений, составляющих врачебную тайну, без согласия гражданина или его законного представителя.</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kern w:val="24"/>
                <w:sz w:val="24"/>
                <w:szCs w:val="24"/>
              </w:rPr>
            </w:pPr>
            <w:r w:rsidRPr="00A91409">
              <w:rPr>
                <w:rFonts w:ascii="Times New Roman" w:hAnsi="Times New Roman" w:cs="Times New Roman"/>
                <w:i/>
                <w:iCs/>
                <w:kern w:val="24"/>
                <w:sz w:val="24"/>
                <w:szCs w:val="24"/>
              </w:rPr>
              <w:t>Федеральный закон от 27.07.2006 № 152-ФЗ «О персональных данных».</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18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Право на охрану здоровья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19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Право на медицинскую помощь</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E789F" w:rsidRDefault="006E789F" w:rsidP="00617278">
            <w:pPr>
              <w:autoSpaceDE w:val="0"/>
              <w:autoSpaceDN w:val="0"/>
              <w:adjustRightInd w:val="0"/>
              <w:spacing w:after="0" w:line="240" w:lineRule="auto"/>
              <w:ind w:firstLine="478"/>
              <w:jc w:val="both"/>
              <w:outlineLvl w:val="1"/>
              <w:rPr>
                <w:rFonts w:ascii="Times New Roman" w:hAnsi="Times New Roman" w:cs="Times New Roman"/>
                <w:i/>
                <w:iCs/>
                <w:kern w:val="24"/>
                <w:sz w:val="24"/>
                <w:szCs w:val="24"/>
                <w:lang w:eastAsia="ru-RU"/>
              </w:rPr>
            </w:pPr>
            <w:r>
              <w:rPr>
                <w:rFonts w:ascii="Times New Roman" w:hAnsi="Times New Roman" w:cs="Times New Roman"/>
                <w:i/>
                <w:iCs/>
                <w:kern w:val="24"/>
                <w:sz w:val="24"/>
                <w:szCs w:val="24"/>
                <w:lang w:eastAsia="ru-RU"/>
              </w:rPr>
              <w:t>п</w:t>
            </w:r>
            <w:r w:rsidRPr="00461BC7">
              <w:rPr>
                <w:rFonts w:ascii="Times New Roman" w:hAnsi="Times New Roman" w:cs="Times New Roman"/>
                <w:i/>
                <w:iCs/>
                <w:kern w:val="24"/>
                <w:sz w:val="24"/>
                <w:szCs w:val="24"/>
                <w:lang w:eastAsia="ru-RU"/>
              </w:rPr>
              <w:t>остановление Правительства РФ от 08.12.2017 N 1492 "О Программе государственных гарантий бесплатного оказания гражданам медицинской помощи на 2018 год и на плановый период 2019 и 2020 годов"</w:t>
            </w:r>
            <w:r>
              <w:rPr>
                <w:rFonts w:ascii="Times New Roman" w:hAnsi="Times New Roman" w:cs="Times New Roman"/>
                <w:i/>
                <w:iCs/>
                <w:kern w:val="24"/>
                <w:sz w:val="24"/>
                <w:szCs w:val="24"/>
                <w:lang w:eastAsia="ru-RU"/>
              </w:rPr>
              <w:t>.</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E789F" w:rsidRPr="00A91409" w:rsidRDefault="006E789F" w:rsidP="00712CE9">
            <w:pPr>
              <w:autoSpaceDE w:val="0"/>
              <w:autoSpaceDN w:val="0"/>
              <w:adjustRightInd w:val="0"/>
              <w:spacing w:after="0" w:line="240" w:lineRule="auto"/>
              <w:ind w:firstLine="478"/>
              <w:jc w:val="both"/>
              <w:outlineLvl w:val="1"/>
              <w:rPr>
                <w:rFonts w:ascii="Times New Roman" w:hAnsi="Times New Roman" w:cs="Times New Roman"/>
                <w:i/>
                <w:iCs/>
                <w:kern w:val="24"/>
                <w:sz w:val="24"/>
                <w:szCs w:val="24"/>
                <w:lang w:eastAsia="ru-RU"/>
              </w:rPr>
            </w:pPr>
            <w:r w:rsidRPr="00A91409">
              <w:rPr>
                <w:rFonts w:ascii="Times New Roman" w:hAnsi="Times New Roman" w:cs="Times New Roman"/>
                <w:i/>
                <w:iCs/>
                <w:sz w:val="24"/>
                <w:szCs w:val="24"/>
              </w:rPr>
              <w:t xml:space="preserve">постановление Правительства </w:t>
            </w:r>
            <w:r w:rsidRPr="00A91409">
              <w:rPr>
                <w:rFonts w:ascii="Times New Roman" w:hAnsi="Times New Roman" w:cs="Times New Roman"/>
                <w:i/>
                <w:iCs/>
                <w:kern w:val="24"/>
                <w:sz w:val="24"/>
                <w:szCs w:val="24"/>
                <w:lang w:eastAsia="ru-RU"/>
              </w:rPr>
              <w:t>Российской Федерации</w:t>
            </w:r>
            <w:r w:rsidRPr="00A91409">
              <w:rPr>
                <w:rFonts w:ascii="Times New Roman" w:hAnsi="Times New Roman" w:cs="Times New Roman"/>
                <w:i/>
                <w:iCs/>
                <w:sz w:val="24"/>
                <w:szCs w:val="24"/>
              </w:rPr>
              <w:t xml:space="preserve"> от 06.03.2013 № 186 «Об утверждении Правил оказания медицинской помощи иностранным гражданам на территории Российской Федерации».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1 части 5. выбор врача и выбор медицинской организации в соответствии с настоящим Федеральным законом;</w:t>
            </w:r>
          </w:p>
          <w:p w:rsidR="006E789F" w:rsidRPr="00A91409" w:rsidRDefault="006E789F" w:rsidP="00712CE9">
            <w:pPr>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w:t>
            </w:r>
            <w:proofErr w:type="spellStart"/>
            <w:r w:rsidRPr="00A91409">
              <w:rPr>
                <w:rFonts w:ascii="Times New Roman" w:hAnsi="Times New Roman" w:cs="Times New Roman"/>
                <w:i/>
                <w:iCs/>
                <w:sz w:val="24"/>
                <w:szCs w:val="24"/>
              </w:rPr>
              <w:t>Минздравсоцразвития</w:t>
            </w:r>
            <w:proofErr w:type="spellEnd"/>
            <w:r w:rsidRPr="00A91409">
              <w:rPr>
                <w:rFonts w:ascii="Times New Roman" w:hAnsi="Times New Roman" w:cs="Times New Roman"/>
                <w:i/>
                <w:iCs/>
                <w:sz w:val="24"/>
                <w:szCs w:val="24"/>
              </w:rPr>
              <w:t xml:space="preserve">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Минздрава России от 21.12.2012 № 1342н «Об утверждении Порядка выбора гражданином медицинской </w:t>
            </w:r>
            <w:r w:rsidRPr="00A91409">
              <w:rPr>
                <w:rFonts w:ascii="Times New Roman" w:hAnsi="Times New Roman" w:cs="Times New Roman"/>
                <w:i/>
                <w:iCs/>
                <w:sz w:val="24"/>
                <w:szCs w:val="24"/>
              </w:rPr>
              <w:lastRenderedPageBreak/>
              <w:t>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2 части 5. профилактика, диагностика, лечение, медицинская реабилитация в медицинских организациях в условиях, соответствующих санитарно-гигиеническим требованиям;</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3 части 5. получение консультаций врачей-специалистов;</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4 части 5. облегчение боли, связанной с заболеванием и (или) медицинским вмешательством, доступными методами и лекарственными препаратами;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5 части 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6 части 5. получение лечебного питания в случае нахождения пациента на лечении в стационарных условиях;</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7 части 5. защиту сведений, составляющих врачебную тайну;</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i/>
                <w:iCs/>
                <w:sz w:val="24"/>
                <w:szCs w:val="24"/>
              </w:rPr>
              <w:t xml:space="preserve">статья 13 </w:t>
            </w:r>
            <w:r w:rsidRPr="00A91409">
              <w:rPr>
                <w:rFonts w:ascii="Times New Roman" w:hAnsi="Times New Roman" w:cs="Times New Roman"/>
                <w:i/>
                <w:iCs/>
                <w:kern w:val="24"/>
                <w:sz w:val="24"/>
                <w:szCs w:val="24"/>
                <w:lang w:eastAsia="ru-RU"/>
              </w:rPr>
              <w:t>Федерального закона от 21.11.2011 № 323-ФЗ «Об основах охраны здоровья граждан в Российской Федерации» (Соблюдение врачебной тайны).</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8 части 5. отказ от медицинского вмешательства;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9 части 5. возмещение вреда, причиненного здоровью пациента при оказании ему медицинской помощи;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10 части 5. допуск к пациенту адвоката или законного представителя для защиты своих прав;</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11 части 5. допуск к пациенту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20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Информированное добровольное согласие на медицинское вмешательство и на отказ от медицинского вмешательства: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1. Получение от медицинского работника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при подписании гражданином информированного добровольного согласия на медицинское вмешательство.</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2, 3. Информированное добровольное согласие на медицинское вмешательство и отказ от него или его прекращение для одного из родителей или иного законного представителя в отношении: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пункт 1 части 2.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w:t>
            </w:r>
            <w:r w:rsidRPr="00A91409">
              <w:rPr>
                <w:rFonts w:ascii="Times New Roman" w:hAnsi="Times New Roman" w:cs="Times New Roman"/>
                <w:sz w:val="24"/>
                <w:szCs w:val="24"/>
              </w:rPr>
              <w:lastRenderedPageBreak/>
              <w:t>недееспособным, если такое лицо по своему состоянию не способно дать согласие на медицинское вмешательство;</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proofErr w:type="gramStart"/>
            <w:r w:rsidRPr="00A91409">
              <w:rPr>
                <w:rFonts w:ascii="Times New Roman" w:hAnsi="Times New Roman" w:cs="Times New Roman"/>
                <w:i/>
                <w:iCs/>
                <w:sz w:val="24"/>
                <w:szCs w:val="24"/>
              </w:rPr>
              <w:t>часть 2 статьи 54 Федерального закона от 21.11.2011 № 323-ФЗ «Об основах охраны здоровья граждан в Российской Федерации»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за исключением случаев оказания им медицинской помощи в соответствии с частями 2 и 9</w:t>
            </w:r>
            <w:proofErr w:type="gramEnd"/>
            <w:r w:rsidRPr="00A91409">
              <w:rPr>
                <w:rFonts w:ascii="Times New Roman" w:hAnsi="Times New Roman" w:cs="Times New Roman"/>
                <w:i/>
                <w:iCs/>
                <w:sz w:val="24"/>
                <w:szCs w:val="24"/>
              </w:rPr>
              <w:t xml:space="preserve"> статьи 20 настоящего Федерального закона);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2 части 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proofErr w:type="gramStart"/>
            <w:r w:rsidRPr="00A91409">
              <w:rPr>
                <w:rFonts w:ascii="Times New Roman" w:hAnsi="Times New Roman" w:cs="Times New Roman"/>
                <w:sz w:val="24"/>
                <w:szCs w:val="24"/>
              </w:rPr>
              <w:t>ч</w:t>
            </w:r>
            <w:proofErr w:type="gramEnd"/>
            <w:r w:rsidRPr="00A91409">
              <w:rPr>
                <w:rFonts w:ascii="Times New Roman" w:hAnsi="Times New Roman" w:cs="Times New Roman"/>
                <w:sz w:val="24"/>
                <w:szCs w:val="24"/>
              </w:rPr>
              <w:t xml:space="preserve">асть 6. </w:t>
            </w:r>
            <w:proofErr w:type="gramStart"/>
            <w:r w:rsidRPr="00A91409">
              <w:rPr>
                <w:rFonts w:ascii="Times New Roman" w:hAnsi="Times New Roman" w:cs="Times New Roman"/>
                <w:sz w:val="24"/>
                <w:szCs w:val="24"/>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w:t>
            </w:r>
            <w:proofErr w:type="spellStart"/>
            <w:r w:rsidRPr="00A91409">
              <w:rPr>
                <w:rFonts w:ascii="Times New Roman" w:hAnsi="Times New Roman" w:cs="Times New Roman"/>
                <w:i/>
                <w:iCs/>
                <w:sz w:val="24"/>
                <w:szCs w:val="24"/>
              </w:rPr>
              <w:t>Минздравсоцразвития</w:t>
            </w:r>
            <w:proofErr w:type="spellEnd"/>
            <w:r w:rsidRPr="00A91409">
              <w:rPr>
                <w:rFonts w:ascii="Times New Roman" w:hAnsi="Times New Roman" w:cs="Times New Roman"/>
                <w:i/>
                <w:iCs/>
                <w:sz w:val="24"/>
                <w:szCs w:val="24"/>
              </w:rPr>
              <w:t xml:space="preserve"> России от 23.04.2012 №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lastRenderedPageBreak/>
              <w:t>часть 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b/>
                <w:bCs/>
                <w:i/>
                <w:iCs/>
                <w:sz w:val="24"/>
                <w:szCs w:val="24"/>
              </w:rPr>
            </w:pPr>
            <w:r w:rsidRPr="00A91409">
              <w:rPr>
                <w:rFonts w:ascii="Times New Roman" w:hAnsi="Times New Roman" w:cs="Times New Roman"/>
                <w:b/>
                <w:bCs/>
                <w:i/>
                <w:iCs/>
                <w:sz w:val="24"/>
                <w:szCs w:val="24"/>
              </w:rPr>
              <w:t>Формы информированного добровольного согласия:</w:t>
            </w:r>
          </w:p>
          <w:p w:rsidR="006E789F" w:rsidRPr="00246B27" w:rsidRDefault="006E789F" w:rsidP="00712CE9">
            <w:pPr>
              <w:pStyle w:val="ConsPlusTitle"/>
              <w:ind w:firstLine="478"/>
              <w:jc w:val="both"/>
              <w:rPr>
                <w:rFonts w:ascii="Times New Roman" w:hAnsi="Times New Roman" w:cs="Times New Roman"/>
                <w:b w:val="0"/>
                <w:bCs w:val="0"/>
                <w:i/>
                <w:iCs/>
                <w:sz w:val="24"/>
                <w:szCs w:val="24"/>
              </w:rPr>
            </w:pPr>
            <w:r w:rsidRPr="00246B27">
              <w:rPr>
                <w:rFonts w:ascii="Times New Roman" w:hAnsi="Times New Roman" w:cs="Times New Roman"/>
                <w:b w:val="0"/>
                <w:bCs w:val="0"/>
                <w:i/>
                <w:iCs/>
                <w:sz w:val="24"/>
                <w:szCs w:val="24"/>
              </w:rPr>
              <w:t>приказ Минздрава России от 07.04.2016 № 216н «Об утверждении формы информированного добровольного согласия на проведение искусственного прерывания беременности по желанию женщины»;</w:t>
            </w:r>
          </w:p>
          <w:p w:rsidR="006E789F" w:rsidRPr="00246B27" w:rsidRDefault="006E789F" w:rsidP="00712CE9">
            <w:pPr>
              <w:pStyle w:val="ConsPlusTitle"/>
              <w:ind w:firstLine="478"/>
              <w:jc w:val="both"/>
              <w:rPr>
                <w:rFonts w:ascii="Times New Roman" w:hAnsi="Times New Roman" w:cs="Times New Roman"/>
                <w:b w:val="0"/>
                <w:bCs w:val="0"/>
                <w:i/>
                <w:iCs/>
                <w:sz w:val="24"/>
                <w:szCs w:val="24"/>
              </w:rPr>
            </w:pPr>
            <w:r w:rsidRPr="00246B27">
              <w:rPr>
                <w:rFonts w:ascii="Times New Roman" w:hAnsi="Times New Roman" w:cs="Times New Roman"/>
                <w:b w:val="0"/>
                <w:bCs w:val="0"/>
                <w:i/>
                <w:iCs/>
                <w:sz w:val="24"/>
                <w:szCs w:val="24"/>
              </w:rPr>
              <w:t>приказ Минздрава России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6E789F" w:rsidRPr="00246B27" w:rsidRDefault="006E789F" w:rsidP="00712CE9">
            <w:pPr>
              <w:pStyle w:val="ConsPlusTitle"/>
              <w:ind w:firstLine="478"/>
              <w:jc w:val="both"/>
              <w:rPr>
                <w:rFonts w:ascii="Times New Roman" w:hAnsi="Times New Roman" w:cs="Times New Roman"/>
                <w:b w:val="0"/>
                <w:bCs w:val="0"/>
                <w:i/>
                <w:iCs/>
                <w:sz w:val="24"/>
                <w:szCs w:val="24"/>
              </w:rPr>
            </w:pPr>
            <w:proofErr w:type="gramStart"/>
            <w:r w:rsidRPr="00246B27">
              <w:rPr>
                <w:rFonts w:ascii="Times New Roman" w:hAnsi="Times New Roman" w:cs="Times New Roman"/>
                <w:b w:val="0"/>
                <w:bCs w:val="0"/>
                <w:i/>
                <w:iCs/>
                <w:sz w:val="24"/>
                <w:szCs w:val="24"/>
              </w:rPr>
              <w:t>приказ Минздрава России от 21.07.2015 №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w:t>
            </w:r>
            <w:proofErr w:type="gramEnd"/>
          </w:p>
          <w:p w:rsidR="006E789F" w:rsidRPr="00246B27" w:rsidRDefault="006E789F" w:rsidP="00712CE9">
            <w:pPr>
              <w:pStyle w:val="ConsPlusTitle"/>
              <w:ind w:firstLine="478"/>
              <w:jc w:val="both"/>
              <w:rPr>
                <w:rFonts w:ascii="Times New Roman" w:hAnsi="Times New Roman" w:cs="Times New Roman"/>
                <w:b w:val="0"/>
                <w:bCs w:val="0"/>
                <w:i/>
                <w:iCs/>
                <w:sz w:val="24"/>
                <w:szCs w:val="24"/>
              </w:rPr>
            </w:pPr>
            <w:r w:rsidRPr="00246B27">
              <w:rPr>
                <w:rFonts w:ascii="Times New Roman" w:hAnsi="Times New Roman" w:cs="Times New Roman"/>
                <w:b w:val="0"/>
                <w:bCs w:val="0"/>
                <w:i/>
                <w:iCs/>
                <w:sz w:val="24"/>
                <w:szCs w:val="24"/>
              </w:rPr>
              <w:t xml:space="preserve">приказ </w:t>
            </w:r>
            <w:proofErr w:type="spellStart"/>
            <w:r w:rsidRPr="00246B27">
              <w:rPr>
                <w:rFonts w:ascii="Times New Roman" w:hAnsi="Times New Roman" w:cs="Times New Roman"/>
                <w:b w:val="0"/>
                <w:bCs w:val="0"/>
                <w:i/>
                <w:iCs/>
                <w:sz w:val="24"/>
                <w:szCs w:val="24"/>
              </w:rPr>
              <w:t>Минздравсоцразвития</w:t>
            </w:r>
            <w:proofErr w:type="spellEnd"/>
            <w:r w:rsidRPr="00246B27">
              <w:rPr>
                <w:rFonts w:ascii="Times New Roman" w:hAnsi="Times New Roman" w:cs="Times New Roman"/>
                <w:b w:val="0"/>
                <w:bCs w:val="0"/>
                <w:i/>
                <w:iCs/>
                <w:sz w:val="24"/>
                <w:szCs w:val="24"/>
              </w:rPr>
              <w:t xml:space="preserve"> России от 26.01.2009 № 19н «О рекомендуемом образце добровольного информированного согласия на проведение профилактических прививок детям или отказа от них»;</w:t>
            </w:r>
          </w:p>
          <w:p w:rsidR="006E789F" w:rsidRPr="00246B27" w:rsidRDefault="006E789F" w:rsidP="00712CE9">
            <w:pPr>
              <w:pStyle w:val="ConsPlusTitle"/>
              <w:ind w:firstLine="478"/>
              <w:jc w:val="both"/>
              <w:rPr>
                <w:rFonts w:ascii="Times New Roman" w:hAnsi="Times New Roman" w:cs="Times New Roman"/>
                <w:b w:val="0"/>
                <w:bCs w:val="0"/>
                <w:i/>
                <w:iCs/>
                <w:sz w:val="24"/>
                <w:szCs w:val="24"/>
              </w:rPr>
            </w:pPr>
            <w:r w:rsidRPr="00246B27">
              <w:rPr>
                <w:rFonts w:ascii="Times New Roman" w:hAnsi="Times New Roman" w:cs="Times New Roman"/>
                <w:b w:val="0"/>
                <w:bCs w:val="0"/>
                <w:i/>
                <w:iCs/>
                <w:sz w:val="24"/>
                <w:szCs w:val="24"/>
              </w:rPr>
              <w:t xml:space="preserve">приказ Минздрава России от 19.12.2003 № 606 «Об утверждении инструкции по профилактике передачи ВИЧ-инфекции от матери ребенку и образца информированного согласия на проведение </w:t>
            </w:r>
            <w:proofErr w:type="spellStart"/>
            <w:r w:rsidRPr="00246B27">
              <w:rPr>
                <w:rFonts w:ascii="Times New Roman" w:hAnsi="Times New Roman" w:cs="Times New Roman"/>
                <w:b w:val="0"/>
                <w:bCs w:val="0"/>
                <w:i/>
                <w:iCs/>
                <w:sz w:val="24"/>
                <w:szCs w:val="24"/>
              </w:rPr>
              <w:t>химиопрофилактики</w:t>
            </w:r>
            <w:proofErr w:type="spellEnd"/>
            <w:r w:rsidRPr="00246B27">
              <w:rPr>
                <w:rFonts w:ascii="Times New Roman" w:hAnsi="Times New Roman" w:cs="Times New Roman"/>
                <w:b w:val="0"/>
                <w:bCs w:val="0"/>
                <w:i/>
                <w:iCs/>
                <w:sz w:val="24"/>
                <w:szCs w:val="24"/>
              </w:rPr>
              <w:t xml:space="preserve"> ВИЧ»;</w:t>
            </w:r>
          </w:p>
          <w:p w:rsidR="006E789F" w:rsidRDefault="006E789F" w:rsidP="00712CE9">
            <w:pPr>
              <w:pStyle w:val="ConsPlusTitle"/>
              <w:ind w:firstLine="478"/>
              <w:jc w:val="both"/>
              <w:rPr>
                <w:rFonts w:ascii="Times New Roman" w:hAnsi="Times New Roman" w:cs="Times New Roman"/>
                <w:b w:val="0"/>
                <w:bCs w:val="0"/>
                <w:i/>
                <w:iCs/>
                <w:sz w:val="24"/>
                <w:szCs w:val="24"/>
              </w:rPr>
            </w:pPr>
            <w:r w:rsidRPr="00246B27">
              <w:rPr>
                <w:rFonts w:ascii="Times New Roman" w:hAnsi="Times New Roman" w:cs="Times New Roman"/>
                <w:b w:val="0"/>
                <w:bCs w:val="0"/>
                <w:i/>
                <w:iCs/>
                <w:sz w:val="24"/>
                <w:szCs w:val="24"/>
              </w:rPr>
              <w:t>приказ Минздрава России от 30.08.2012 № 107н «О порядке использования вспомогательных репродуктивных технологий, противопоказаниях и ограничениях к их прим</w:t>
            </w:r>
            <w:r>
              <w:rPr>
                <w:rFonts w:ascii="Times New Roman" w:hAnsi="Times New Roman" w:cs="Times New Roman"/>
                <w:b w:val="0"/>
                <w:bCs w:val="0"/>
                <w:i/>
                <w:iCs/>
                <w:sz w:val="24"/>
                <w:szCs w:val="24"/>
              </w:rPr>
              <w:t>енению»;</w:t>
            </w:r>
          </w:p>
          <w:p w:rsidR="006E789F" w:rsidRPr="00246B27" w:rsidRDefault="006E789F" w:rsidP="00712CE9">
            <w:pPr>
              <w:pStyle w:val="ConsPlusTitle"/>
              <w:ind w:firstLine="478"/>
              <w:jc w:val="both"/>
              <w:rPr>
                <w:rFonts w:ascii="Times New Roman" w:hAnsi="Times New Roman" w:cs="Times New Roman"/>
                <w:b w:val="0"/>
                <w:bCs w:val="0"/>
                <w:i/>
                <w:iCs/>
                <w:sz w:val="24"/>
                <w:szCs w:val="24"/>
              </w:rPr>
            </w:pPr>
            <w:r w:rsidRPr="00617278">
              <w:rPr>
                <w:rFonts w:ascii="Times New Roman" w:hAnsi="Times New Roman" w:cs="Times New Roman"/>
                <w:b w:val="0"/>
                <w:bCs w:val="0"/>
                <w:i/>
                <w:iCs/>
                <w:sz w:val="24"/>
                <w:szCs w:val="24"/>
              </w:rPr>
              <w:t>Приказ Минздрава РФ от 25.11.2002 N 363 "Об утверждении Инструкции по применению компонентов крови" (Зарегистрировано в Минюсте РФ 20.12.2002 N 4062)</w:t>
            </w:r>
            <w:r>
              <w:rPr>
                <w:rFonts w:ascii="Times New Roman" w:hAnsi="Times New Roman" w:cs="Times New Roman"/>
                <w:b w:val="0"/>
                <w:bCs w:val="0"/>
                <w:i/>
                <w:iCs/>
                <w:sz w:val="24"/>
                <w:szCs w:val="24"/>
              </w:rPr>
              <w:t>.</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9. Медицинское вмешательство без согласия гражданина, одного из родителей или иного законного представителя допускается:</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2) в отношении лиц, страдающих заболеваниями, представляющими опасность для окружающих;</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lastRenderedPageBreak/>
              <w:t>пункт 3) в отношении лиц, страдающих тяжелыми психическими расстройствами;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статья 11 Закона Российской Федерации от 02.06.1992                   № 3185-1 «О психиатрической помощи и гарантиях прав граждан при ее оказании» (Информированное добровольное согласие на медицинское вмешательство в отношении лица, страдающего психическим расстройством).</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4) в отношении лиц, совершивших общественно опасные деяния (преступления);</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5) при проведении судебно-медицинской экспертизы и (или) судебно-психиатрической экспертизы.</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10. Решение о медицинском вмешательстве без согласия гражданина, одного из родителей или иного законного представителя принимается:</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proofErr w:type="gramStart"/>
            <w:r w:rsidRPr="00A91409">
              <w:rPr>
                <w:rFonts w:ascii="Times New Roman" w:hAnsi="Times New Roman" w:cs="Times New Roman"/>
                <w:sz w:val="24"/>
                <w:szCs w:val="24"/>
              </w:rPr>
              <w:t>пункт 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w:t>
            </w:r>
            <w:proofErr w:type="gramEnd"/>
            <w:r w:rsidRPr="00A91409">
              <w:rPr>
                <w:rFonts w:ascii="Times New Roman" w:hAnsi="Times New Roman" w:cs="Times New Roman"/>
                <w:sz w:val="24"/>
                <w:szCs w:val="24"/>
              </w:rPr>
              <w:t xml:space="preserve"> </w:t>
            </w:r>
            <w:proofErr w:type="gramStart"/>
            <w:r w:rsidRPr="00A91409">
              <w:rPr>
                <w:rFonts w:ascii="Times New Roman" w:hAnsi="Times New Roman" w:cs="Times New Roman"/>
                <w:sz w:val="24"/>
                <w:szCs w:val="24"/>
              </w:rPr>
              <w:t>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статья 21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Выбор врача и медицинской организации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часть 2. Выбор медицинской организации,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для получения первичной медико-санитарной помощи. </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proofErr w:type="gramStart"/>
            <w:r w:rsidRPr="00A91409">
              <w:rPr>
                <w:rFonts w:ascii="Times New Roman" w:hAnsi="Times New Roman" w:cs="Times New Roman"/>
                <w:i/>
                <w:iCs/>
                <w:sz w:val="24"/>
                <w:szCs w:val="24"/>
              </w:rPr>
              <w:t>п</w:t>
            </w:r>
            <w:proofErr w:type="gramEnd"/>
            <w:r w:rsidRPr="00A91409">
              <w:rPr>
                <w:rFonts w:ascii="Times New Roman" w:hAnsi="Times New Roman" w:cs="Times New Roman"/>
                <w:i/>
                <w:iCs/>
                <w:sz w:val="24"/>
                <w:szCs w:val="24"/>
              </w:rPr>
              <w:t xml:space="preserve">риказ </w:t>
            </w:r>
            <w:proofErr w:type="spellStart"/>
            <w:r w:rsidRPr="00A91409">
              <w:rPr>
                <w:rFonts w:ascii="Times New Roman" w:hAnsi="Times New Roman" w:cs="Times New Roman"/>
                <w:i/>
                <w:iCs/>
                <w:sz w:val="24"/>
                <w:szCs w:val="24"/>
              </w:rPr>
              <w:t>Минздравсоцразвития</w:t>
            </w:r>
            <w:proofErr w:type="spellEnd"/>
            <w:r w:rsidRPr="00A91409">
              <w:rPr>
                <w:rFonts w:ascii="Times New Roman" w:hAnsi="Times New Roman" w:cs="Times New Roman"/>
                <w:i/>
                <w:iCs/>
                <w:sz w:val="24"/>
                <w:szCs w:val="24"/>
              </w:rPr>
              <w:t xml:space="preserve">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proofErr w:type="gramStart"/>
            <w:r w:rsidRPr="00A91409">
              <w:rPr>
                <w:rFonts w:ascii="Times New Roman" w:hAnsi="Times New Roman" w:cs="Times New Roman"/>
                <w:i/>
                <w:iCs/>
                <w:sz w:val="24"/>
                <w:szCs w:val="24"/>
              </w:rPr>
              <w:t xml:space="preserve">постановление Правительства Российской Федерации от </w:t>
            </w:r>
            <w:r w:rsidRPr="00A91409">
              <w:rPr>
                <w:rFonts w:ascii="Times New Roman" w:hAnsi="Times New Roman" w:cs="Times New Roman"/>
                <w:i/>
                <w:iCs/>
                <w:sz w:val="24"/>
                <w:szCs w:val="24"/>
              </w:rPr>
              <w:lastRenderedPageBreak/>
              <w:t>26.07.2012 №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roofErr w:type="gramEnd"/>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3. Получение первичной специализированной медико-санитарной помощи: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1) по направлению врача-терапевта участкового, врача-педиатра участкового, врача общей практики (семейного врача), фельдшера, врача-специалиста;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2) в случае самостоятельного обращения гражданина в медицинскую организацию.</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4. Получение специализированной медицинской помощи в плановой форме по направлению лечащего врача.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6.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7. Получение информации в доступной для гражданина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6E789F" w:rsidRPr="00A25EF7"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proofErr w:type="gramStart"/>
            <w:r w:rsidRPr="00A25EF7">
              <w:rPr>
                <w:rFonts w:ascii="Times New Roman" w:hAnsi="Times New Roman" w:cs="Times New Roman"/>
                <w:i/>
                <w:iCs/>
                <w:sz w:val="24"/>
                <w:szCs w:val="24"/>
                <w:lang w:eastAsia="ru-RU"/>
              </w:rPr>
              <w:t>приказ Минздрава Рос</w:t>
            </w:r>
            <w:r>
              <w:rPr>
                <w:rFonts w:ascii="Times New Roman" w:hAnsi="Times New Roman" w:cs="Times New Roman"/>
                <w:i/>
                <w:iCs/>
                <w:sz w:val="24"/>
                <w:szCs w:val="24"/>
                <w:lang w:eastAsia="ru-RU"/>
              </w:rPr>
              <w:t>сии от 30.12.2014 № 956н «</w:t>
            </w:r>
            <w:r w:rsidRPr="00A25EF7">
              <w:rPr>
                <w:rFonts w:ascii="Times New Roman" w:hAnsi="Times New Roman" w:cs="Times New Roman"/>
                <w:i/>
                <w:iCs/>
                <w:sz w:val="24"/>
                <w:szCs w:val="24"/>
                <w:lang w:eastAsia="ru-RU"/>
              </w:rP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w:t>
            </w:r>
            <w:r>
              <w:rPr>
                <w:rFonts w:ascii="Times New Roman" w:hAnsi="Times New Roman" w:cs="Times New Roman"/>
                <w:i/>
                <w:iCs/>
                <w:sz w:val="24"/>
                <w:szCs w:val="24"/>
                <w:lang w:eastAsia="ru-RU"/>
              </w:rPr>
              <w:t>онно-телекоммуникационной сети «Интернет»;</w:t>
            </w:r>
            <w:proofErr w:type="gramEnd"/>
          </w:p>
          <w:p w:rsidR="006E789F" w:rsidRPr="00497BC6"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832E58">
              <w:rPr>
                <w:rFonts w:ascii="Times New Roman" w:hAnsi="Times New Roman" w:cs="Times New Roman"/>
                <w:i/>
                <w:iCs/>
                <w:sz w:val="24"/>
                <w:szCs w:val="24"/>
                <w:lang w:eastAsia="ru-RU"/>
              </w:rPr>
              <w:t>приказ Минздрава России от 14.05.2015 № 240 «Об утверждении методических рекомендаций по проведению независимой оценки качества оказания ус</w:t>
            </w:r>
            <w:r>
              <w:rPr>
                <w:rFonts w:ascii="Times New Roman" w:hAnsi="Times New Roman" w:cs="Times New Roman"/>
                <w:i/>
                <w:iCs/>
                <w:sz w:val="24"/>
                <w:szCs w:val="24"/>
                <w:lang w:eastAsia="ru-RU"/>
              </w:rPr>
              <w:t>луг медицинскими организациями».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часть 9. Получение информации об участии </w:t>
            </w:r>
            <w:proofErr w:type="gramStart"/>
            <w:r w:rsidRPr="00A91409">
              <w:rPr>
                <w:rFonts w:ascii="Times New Roman" w:hAnsi="Times New Roman" w:cs="Times New Roman"/>
                <w:sz w:val="24"/>
                <w:szCs w:val="24"/>
              </w:rPr>
              <w:t>обучающихся</w:t>
            </w:r>
            <w:proofErr w:type="gramEnd"/>
            <w:r w:rsidRPr="00A91409">
              <w:rPr>
                <w:rFonts w:ascii="Times New Roman" w:hAnsi="Times New Roman" w:cs="Times New Roman"/>
                <w:sz w:val="24"/>
                <w:szCs w:val="24"/>
              </w:rPr>
              <w:t xml:space="preserve"> в оказании медицинской помощи.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Отказ от участия </w:t>
            </w:r>
            <w:proofErr w:type="gramStart"/>
            <w:r w:rsidRPr="00A91409">
              <w:rPr>
                <w:rFonts w:ascii="Times New Roman" w:hAnsi="Times New Roman" w:cs="Times New Roman"/>
                <w:sz w:val="24"/>
                <w:szCs w:val="24"/>
              </w:rPr>
              <w:t>обучающихся</w:t>
            </w:r>
            <w:proofErr w:type="gramEnd"/>
            <w:r w:rsidRPr="00A91409">
              <w:rPr>
                <w:rFonts w:ascii="Times New Roman" w:hAnsi="Times New Roman" w:cs="Times New Roman"/>
                <w:sz w:val="24"/>
                <w:szCs w:val="24"/>
              </w:rPr>
              <w:t xml:space="preserve"> в оказании медицинской помощи.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статья 22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A91409" w:rsidRDefault="006E789F" w:rsidP="00712CE9">
            <w:pPr>
              <w:autoSpaceDE w:val="0"/>
              <w:autoSpaceDN w:val="0"/>
              <w:adjustRightInd w:val="0"/>
              <w:spacing w:after="0" w:line="240" w:lineRule="auto"/>
              <w:ind w:firstLine="476"/>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Информация о состоянии здоровья</w:t>
            </w:r>
          </w:p>
          <w:p w:rsidR="006E789F" w:rsidRPr="00A91409" w:rsidRDefault="006E789F"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sidRPr="00A91409">
              <w:rPr>
                <w:rFonts w:ascii="Times New Roman" w:hAnsi="Times New Roman" w:cs="Times New Roman"/>
                <w:sz w:val="24"/>
                <w:szCs w:val="24"/>
              </w:rPr>
              <w:lastRenderedPageBreak/>
              <w:t>часть 1. Получение информации о состоянии здоровья пациента,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E789F" w:rsidRPr="00A91409" w:rsidRDefault="006E789F"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proofErr w:type="gramStart"/>
            <w:r w:rsidRPr="00A91409">
              <w:rPr>
                <w:rFonts w:ascii="Times New Roman" w:hAnsi="Times New Roman" w:cs="Times New Roman"/>
                <w:sz w:val="24"/>
                <w:szCs w:val="24"/>
              </w:rPr>
              <w:t>ч</w:t>
            </w:r>
            <w:proofErr w:type="gramEnd"/>
            <w:r w:rsidRPr="00A91409">
              <w:rPr>
                <w:rFonts w:ascii="Times New Roman" w:hAnsi="Times New Roman" w:cs="Times New Roman"/>
                <w:sz w:val="24"/>
                <w:szCs w:val="24"/>
              </w:rPr>
              <w:t xml:space="preserve">асть 2. </w:t>
            </w:r>
            <w:r w:rsidRPr="00A91409">
              <w:rPr>
                <w:rFonts w:ascii="Times New Roman" w:hAnsi="Times New Roman" w:cs="Times New Roman"/>
                <w:kern w:val="24"/>
                <w:sz w:val="24"/>
                <w:szCs w:val="24"/>
                <w:lang w:eastAsia="ru-RU"/>
              </w:rPr>
              <w:t xml:space="preserve">Предоставление </w:t>
            </w:r>
            <w:r w:rsidRPr="00A91409">
              <w:rPr>
                <w:rFonts w:ascii="Times New Roman" w:hAnsi="Times New Roman" w:cs="Times New Roman"/>
                <w:sz w:val="24"/>
                <w:szCs w:val="24"/>
              </w:rPr>
              <w:t>информации о состоянии здоровья пациента законным представителям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w:t>
            </w:r>
          </w:p>
          <w:p w:rsidR="006E789F" w:rsidRPr="00A91409" w:rsidRDefault="006E789F" w:rsidP="00712CE9">
            <w:pPr>
              <w:autoSpaceDE w:val="0"/>
              <w:autoSpaceDN w:val="0"/>
              <w:adjustRightInd w:val="0"/>
              <w:spacing w:after="0" w:line="240" w:lineRule="auto"/>
              <w:ind w:firstLine="476"/>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часть 2 статьи 54 Федерального закона от 21.11.2011 № 323-ФЗ «Об основах охраны здоровья граждан в Российской Федерации» (Несовершеннолетние в возрасте старше пятнадцати лет или больные наркоманией несовершеннолетние в возрасте старше шестнадцати лет).</w:t>
            </w:r>
          </w:p>
          <w:p w:rsidR="006E789F" w:rsidRPr="00A91409" w:rsidRDefault="006E789F"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часть 3. Отказ от получения информации о состоянии здоровья. </w:t>
            </w:r>
          </w:p>
          <w:p w:rsidR="006E789F" w:rsidRPr="00A91409" w:rsidRDefault="006E789F"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4. Непосредственное ознакомление с медицинской документацией, отражающей состояние здоровья пациента.</w:t>
            </w:r>
          </w:p>
          <w:p w:rsidR="006E789F" w:rsidRPr="00A91409" w:rsidRDefault="006E789F" w:rsidP="00712CE9">
            <w:pPr>
              <w:autoSpaceDE w:val="0"/>
              <w:autoSpaceDN w:val="0"/>
              <w:adjustRightInd w:val="0"/>
              <w:spacing w:after="0" w:line="240" w:lineRule="auto"/>
              <w:ind w:firstLine="476"/>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приказ Минздрава России от 29.06.2016 №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6E789F" w:rsidRPr="00A91409" w:rsidRDefault="006E789F" w:rsidP="00712CE9">
            <w:pPr>
              <w:autoSpaceDE w:val="0"/>
              <w:autoSpaceDN w:val="0"/>
              <w:adjustRightInd w:val="0"/>
              <w:spacing w:after="0" w:line="240" w:lineRule="auto"/>
              <w:ind w:firstLine="476"/>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5. На основании письменного заявления пациента или его законного представителя получение отражающих состояние здоровья медицинских документов, их копий и выписок из медицинских документов.</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статья 26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A91409" w:rsidRDefault="006E789F"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E789F" w:rsidRPr="00A91409" w:rsidRDefault="006E789F"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1. Получение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для задержанных, заключенных под стражу, отбывающих наказание в виде ограничения свободы, ареста, лишения свободы либо административного ареста.</w:t>
            </w:r>
          </w:p>
          <w:p w:rsidR="006E789F" w:rsidRPr="00A91409" w:rsidRDefault="006E789F" w:rsidP="00712CE9">
            <w:pPr>
              <w:autoSpaceDE w:val="0"/>
              <w:autoSpaceDN w:val="0"/>
              <w:adjustRightInd w:val="0"/>
              <w:spacing w:after="0" w:line="240" w:lineRule="auto"/>
              <w:ind w:firstLine="539"/>
              <w:jc w:val="both"/>
              <w:outlineLvl w:val="0"/>
              <w:rPr>
                <w:rFonts w:ascii="Times New Roman" w:hAnsi="Times New Roman" w:cs="Times New Roman"/>
                <w:i/>
                <w:iCs/>
                <w:sz w:val="24"/>
                <w:szCs w:val="24"/>
              </w:rPr>
            </w:pPr>
            <w:proofErr w:type="gramStart"/>
            <w:r w:rsidRPr="00A91409">
              <w:rPr>
                <w:rFonts w:ascii="Times New Roman" w:hAnsi="Times New Roman" w:cs="Times New Roman"/>
                <w:i/>
                <w:iCs/>
                <w:sz w:val="24"/>
                <w:szCs w:val="24"/>
              </w:rPr>
              <w:t>постановление Правительства Российской Федерации от 28.12.2012 №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roofErr w:type="gramEnd"/>
          </w:p>
          <w:p w:rsidR="006E789F" w:rsidRPr="00A91409" w:rsidRDefault="006E789F" w:rsidP="00712CE9">
            <w:pPr>
              <w:spacing w:after="0" w:line="240" w:lineRule="auto"/>
              <w:ind w:firstLine="539"/>
              <w:jc w:val="both"/>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w:t>
            </w:r>
            <w:proofErr w:type="spellStart"/>
            <w:r w:rsidRPr="00A91409">
              <w:rPr>
                <w:rFonts w:ascii="Times New Roman" w:hAnsi="Times New Roman" w:cs="Times New Roman"/>
                <w:i/>
                <w:iCs/>
                <w:sz w:val="24"/>
                <w:szCs w:val="24"/>
              </w:rPr>
              <w:t>Минздравсоцразвития</w:t>
            </w:r>
            <w:proofErr w:type="spellEnd"/>
            <w:r w:rsidRPr="00A91409">
              <w:rPr>
                <w:rFonts w:ascii="Times New Roman" w:hAnsi="Times New Roman" w:cs="Times New Roman"/>
                <w:i/>
                <w:iCs/>
                <w:sz w:val="24"/>
                <w:szCs w:val="24"/>
              </w:rPr>
              <w:t xml:space="preserve"> России № 640, Минюста России № 190 от 17.10.2005 «О Порядке организации медицинской помощи лицам, отбывающим наказание в местах лишения свободы и заключенным под стражу».</w:t>
            </w:r>
          </w:p>
          <w:p w:rsidR="006E789F" w:rsidRPr="00A91409" w:rsidRDefault="006E789F"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91409">
              <w:rPr>
                <w:rFonts w:ascii="Times New Roman" w:hAnsi="Times New Roman" w:cs="Times New Roman"/>
                <w:sz w:val="24"/>
                <w:szCs w:val="24"/>
              </w:rPr>
              <w:lastRenderedPageBreak/>
              <w:t>часть 2. Оказание медицинской помощи, в том числе в медицинских организациях охраны материнства и детства беременным женщинам, женщинам во время родов и в послеродовой период из числа лиц, указанных в части 1 настоящей статьи.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статья 35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2B0DFA"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2B0DFA">
              <w:rPr>
                <w:rFonts w:ascii="Times New Roman" w:hAnsi="Times New Roman" w:cs="Times New Roman"/>
                <w:sz w:val="24"/>
                <w:szCs w:val="24"/>
                <w:u w:val="single"/>
                <w:lang w:eastAsia="ru-RU"/>
              </w:rPr>
              <w:t>Скорая, в том числе скорая специализированная, медицинская помощь</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1. </w:t>
            </w:r>
            <w:proofErr w:type="gramStart"/>
            <w:r>
              <w:rPr>
                <w:rFonts w:ascii="Times New Roman" w:hAnsi="Times New Roman" w:cs="Times New Roman"/>
                <w:sz w:val="24"/>
                <w:szCs w:val="24"/>
                <w:lang w:eastAsia="ru-RU"/>
              </w:rPr>
              <w:t>Бесплатное получение скорой, в том числе скорой специализированной, медицинских помощи в медицинской организациях государственной и муниципальной систем здравоохранения.</w:t>
            </w:r>
            <w:proofErr w:type="gramEnd"/>
          </w:p>
          <w:p w:rsidR="006E789F" w:rsidRPr="00A91409" w:rsidRDefault="006E789F" w:rsidP="00712CE9">
            <w:pPr>
              <w:autoSpaceDE w:val="0"/>
              <w:autoSpaceDN w:val="0"/>
              <w:adjustRightInd w:val="0"/>
              <w:spacing w:after="0" w:line="240" w:lineRule="auto"/>
              <w:ind w:firstLine="478"/>
              <w:jc w:val="both"/>
              <w:outlineLvl w:val="1"/>
              <w:rPr>
                <w:rFonts w:ascii="Times New Roman" w:hAnsi="Times New Roman" w:cs="Times New Roman"/>
                <w:i/>
                <w:iCs/>
                <w:sz w:val="24"/>
                <w:szCs w:val="24"/>
              </w:rPr>
            </w:pPr>
            <w:r w:rsidRPr="00A91409">
              <w:rPr>
                <w:rFonts w:ascii="Times New Roman" w:hAnsi="Times New Roman" w:cs="Times New Roman"/>
                <w:i/>
                <w:iCs/>
                <w:sz w:val="24"/>
                <w:szCs w:val="24"/>
              </w:rPr>
              <w:t xml:space="preserve">пункт 5 постановление Правительства </w:t>
            </w:r>
            <w:r w:rsidRPr="00A91409">
              <w:rPr>
                <w:rFonts w:ascii="Times New Roman" w:hAnsi="Times New Roman" w:cs="Times New Roman"/>
                <w:i/>
                <w:iCs/>
                <w:kern w:val="24"/>
                <w:sz w:val="24"/>
                <w:szCs w:val="24"/>
                <w:lang w:eastAsia="ru-RU"/>
              </w:rPr>
              <w:t>Российской Федерации</w:t>
            </w:r>
            <w:r w:rsidRPr="00A91409">
              <w:rPr>
                <w:rFonts w:ascii="Times New Roman" w:hAnsi="Times New Roman" w:cs="Times New Roman"/>
                <w:i/>
                <w:iCs/>
                <w:sz w:val="24"/>
                <w:szCs w:val="24"/>
              </w:rPr>
              <w:t xml:space="preserve"> от 06.03.2013 № 186 «Об утверждении Правил оказания медицинской помощи иностранным гражданам на территории Российской Федерации»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 бесплатно).</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43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6A1323">
              <w:rPr>
                <w:rFonts w:ascii="Times New Roman" w:hAnsi="Times New Roman" w:cs="Times New Roman"/>
                <w:sz w:val="24"/>
                <w:szCs w:val="24"/>
                <w:u w:val="single"/>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E789F" w:rsidRPr="00096356"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1. </w:t>
            </w:r>
            <w:r w:rsidRPr="00A91409">
              <w:rPr>
                <w:rFonts w:ascii="Times New Roman" w:hAnsi="Times New Roman" w:cs="Times New Roman"/>
                <w:sz w:val="24"/>
                <w:szCs w:val="24"/>
              </w:rPr>
              <w:t xml:space="preserve">Получение медицинской помощи и </w:t>
            </w:r>
            <w:r w:rsidRPr="006A1323">
              <w:rPr>
                <w:rFonts w:ascii="Times New Roman" w:hAnsi="Times New Roman" w:cs="Times New Roman"/>
                <w:sz w:val="24"/>
                <w:szCs w:val="24"/>
                <w:lang w:eastAsia="ru-RU"/>
              </w:rPr>
              <w:t>обеспечение диспансерного наблюдения в соответствующих медицинских организациях гражданами, страдающими социально значимыми заболеваниями, и гражданами, страдающими заболеваниями, представляющими опасность для окружающих.</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44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B44F6A">
              <w:rPr>
                <w:rFonts w:ascii="Times New Roman" w:hAnsi="Times New Roman" w:cs="Times New Roman"/>
                <w:sz w:val="24"/>
                <w:szCs w:val="24"/>
                <w:u w:val="single"/>
                <w:lang w:eastAsia="ru-RU"/>
              </w:rPr>
              <w:t>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E789F" w:rsidRPr="00096356"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sidRPr="00B44F6A">
              <w:rPr>
                <w:rFonts w:ascii="Times New Roman" w:hAnsi="Times New Roman" w:cs="Times New Roman"/>
                <w:sz w:val="24"/>
                <w:szCs w:val="24"/>
                <w:lang w:eastAsia="ru-RU"/>
              </w:rPr>
              <w:t>часть 4</w:t>
            </w:r>
            <w:r>
              <w:rPr>
                <w:rFonts w:ascii="Times New Roman" w:hAnsi="Times New Roman" w:cs="Times New Roman"/>
                <w:sz w:val="24"/>
                <w:szCs w:val="24"/>
                <w:lang w:eastAsia="ru-RU"/>
              </w:rPr>
              <w:t>.</w:t>
            </w:r>
            <w:r w:rsidRPr="00B44F6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Обеспечение граждан, страдающих </w:t>
            </w:r>
            <w:proofErr w:type="spellStart"/>
            <w:r>
              <w:rPr>
                <w:rFonts w:ascii="Times New Roman" w:hAnsi="Times New Roman" w:cs="Times New Roman"/>
                <w:sz w:val="24"/>
                <w:szCs w:val="24"/>
                <w:lang w:eastAsia="ru-RU"/>
              </w:rPr>
              <w:t>жизнеугрожающими</w:t>
            </w:r>
            <w:proofErr w:type="spellEnd"/>
            <w:r>
              <w:rPr>
                <w:rFonts w:ascii="Times New Roman" w:hAnsi="Times New Roman" w:cs="Times New Roman"/>
                <w:sz w:val="24"/>
                <w:szCs w:val="24"/>
                <w:lang w:eastAsia="ru-RU"/>
              </w:rPr>
              <w:t xml:space="preserve"> и хроническими прогрессирующими редкими (</w:t>
            </w:r>
            <w:proofErr w:type="spellStart"/>
            <w:r>
              <w:rPr>
                <w:rFonts w:ascii="Times New Roman" w:hAnsi="Times New Roman" w:cs="Times New Roman"/>
                <w:sz w:val="24"/>
                <w:szCs w:val="24"/>
                <w:lang w:eastAsia="ru-RU"/>
              </w:rPr>
              <w:t>орфанными</w:t>
            </w:r>
            <w:proofErr w:type="spellEnd"/>
            <w:r>
              <w:rPr>
                <w:rFonts w:ascii="Times New Roman" w:hAnsi="Times New Roman" w:cs="Times New Roman"/>
                <w:sz w:val="24"/>
                <w:szCs w:val="24"/>
                <w:lang w:eastAsia="ru-RU"/>
              </w:rPr>
              <w:t>) заболеваниями, лекарственными препаратами и специализированными продуктами лечебного питания.</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51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p>
        </w:tc>
        <w:tc>
          <w:tcPr>
            <w:tcW w:w="7258" w:type="dxa"/>
          </w:tcPr>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Права семьи в сфере охраны здоровья</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proofErr w:type="gramStart"/>
            <w:r w:rsidRPr="00A91409">
              <w:rPr>
                <w:rFonts w:ascii="Times New Roman" w:hAnsi="Times New Roman" w:cs="Times New Roman"/>
                <w:sz w:val="24"/>
                <w:szCs w:val="24"/>
              </w:rPr>
              <w:t>часть 1 Получение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часть 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A91409">
              <w:rPr>
                <w:rFonts w:ascii="Times New Roman" w:hAnsi="Times New Roman" w:cs="Times New Roman"/>
                <w:sz w:val="24"/>
                <w:szCs w:val="24"/>
              </w:rPr>
              <w:t>родоразрешения</w:t>
            </w:r>
            <w:proofErr w:type="spellEnd"/>
            <w:r w:rsidRPr="00A91409">
              <w:rPr>
                <w:rFonts w:ascii="Times New Roman" w:hAnsi="Times New Roman" w:cs="Times New Roman"/>
                <w:sz w:val="24"/>
                <w:szCs w:val="24"/>
              </w:rPr>
              <w:t>, при наличии в учреждении родовспоможения соответствующих условий (индивидуальных родовых залов) и отсутств</w:t>
            </w:r>
            <w:proofErr w:type="gramStart"/>
            <w:r w:rsidRPr="00A91409">
              <w:rPr>
                <w:rFonts w:ascii="Times New Roman" w:hAnsi="Times New Roman" w:cs="Times New Roman"/>
                <w:sz w:val="24"/>
                <w:szCs w:val="24"/>
              </w:rPr>
              <w:t>ии у о</w:t>
            </w:r>
            <w:proofErr w:type="gramEnd"/>
            <w:r w:rsidRPr="00A91409">
              <w:rPr>
                <w:rFonts w:ascii="Times New Roman" w:hAnsi="Times New Roman" w:cs="Times New Roman"/>
                <w:sz w:val="24"/>
                <w:szCs w:val="24"/>
              </w:rPr>
              <w:t xml:space="preserve">тца или иного члена семьи </w:t>
            </w:r>
            <w:r w:rsidRPr="00A91409">
              <w:rPr>
                <w:rFonts w:ascii="Times New Roman" w:hAnsi="Times New Roman" w:cs="Times New Roman"/>
                <w:sz w:val="24"/>
                <w:szCs w:val="24"/>
              </w:rPr>
              <w:lastRenderedPageBreak/>
              <w:t>инфекционных заболеваний. Реализация такого права осуществляется без взимания платы с отца ребенка или иного члена семьи.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часть 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A91409">
              <w:rPr>
                <w:rFonts w:ascii="Times New Roman" w:hAnsi="Times New Roman" w:cs="Times New Roman"/>
                <w:sz w:val="24"/>
                <w:szCs w:val="24"/>
              </w:rPr>
              <w:t>При совместном нахождении в медицинской организации в стационарных условиях с ребенком до достижения</w:t>
            </w:r>
            <w:proofErr w:type="gramEnd"/>
            <w:r w:rsidRPr="00A91409">
              <w:rPr>
                <w:rFonts w:ascii="Times New Roman" w:hAnsi="Times New Roman" w:cs="Times New Roman"/>
                <w:sz w:val="24"/>
                <w:szCs w:val="24"/>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статья 52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Права беременных женщин и матерей в сфере охраны здоровья</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rPr>
              <w:t xml:space="preserve">часть </w:t>
            </w:r>
            <w:r w:rsidRPr="008D454F">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Получение медицинской помощи</w:t>
            </w:r>
            <w:r w:rsidRPr="008D454F">
              <w:rPr>
                <w:rFonts w:ascii="Times New Roman" w:hAnsi="Times New Roman" w:cs="Times New Roman"/>
                <w:sz w:val="24"/>
                <w:szCs w:val="24"/>
                <w:lang w:eastAsia="ru-RU"/>
              </w:rPr>
              <w:t xml:space="preserve"> в период беременности, во время родов и после родов в медицинских организациях в рамках программы государственных гарантий бесплатного оказания гражданам медицинской помощи.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54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Права несовершеннолетних в сфере охраны здоровья</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1. Получение несовершеннолетними медицинской помощи в период оздоровления и организованного отдыха.</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Получение информации о состоянии здоровья в доступной для них форме.</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приказ Минздрава России от 05.11.2013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6E789F"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w:t>
            </w:r>
            <w:proofErr w:type="spellStart"/>
            <w:r w:rsidRPr="00A91409">
              <w:rPr>
                <w:rFonts w:ascii="Times New Roman" w:hAnsi="Times New Roman" w:cs="Times New Roman"/>
                <w:i/>
                <w:iCs/>
                <w:sz w:val="24"/>
                <w:szCs w:val="24"/>
              </w:rPr>
              <w:t>Минздравсоцразвития</w:t>
            </w:r>
            <w:proofErr w:type="spellEnd"/>
            <w:r w:rsidRPr="00A91409">
              <w:rPr>
                <w:rFonts w:ascii="Times New Roman" w:hAnsi="Times New Roman" w:cs="Times New Roman"/>
                <w:i/>
                <w:iCs/>
                <w:sz w:val="24"/>
                <w:szCs w:val="24"/>
              </w:rPr>
              <w:t xml:space="preserve"> России от 16.04.2012 № 363н «Об утверждении Порядка оказания медицинской помощи несовершеннолетним в период оздоровления и организованного отдыха».</w:t>
            </w:r>
          </w:p>
          <w:p w:rsidR="006E789F"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Pr>
                <w:rFonts w:ascii="Times New Roman" w:hAnsi="Times New Roman" w:cs="Times New Roman"/>
                <w:i/>
                <w:iCs/>
                <w:sz w:val="24"/>
                <w:szCs w:val="24"/>
              </w:rPr>
              <w:t>п</w:t>
            </w:r>
            <w:r w:rsidRPr="00DA2338">
              <w:rPr>
                <w:rFonts w:ascii="Times New Roman" w:hAnsi="Times New Roman" w:cs="Times New Roman"/>
                <w:i/>
                <w:iCs/>
                <w:sz w:val="24"/>
                <w:szCs w:val="24"/>
              </w:rPr>
              <w:t xml:space="preserve">риказ Минздрава России от 13.05.2016 N 295н "О внесении изменений в Порядок оказания медицинской помощи несовершеннолетним в период оздоровления и организованного отдыха, утвержденный приказом Министерства здравоохранения и социального развития Российской Федерации от 16 апреля 2012 г. </w:t>
            </w:r>
            <w:r>
              <w:rPr>
                <w:rFonts w:ascii="Times New Roman" w:hAnsi="Times New Roman" w:cs="Times New Roman"/>
                <w:i/>
                <w:iCs/>
                <w:sz w:val="24"/>
                <w:szCs w:val="24"/>
              </w:rPr>
              <w:t>N 363н";</w:t>
            </w:r>
          </w:p>
          <w:p w:rsidR="006E789F"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DA2338">
              <w:rPr>
                <w:rFonts w:ascii="Times New Roman" w:hAnsi="Times New Roman" w:cs="Times New Roman"/>
                <w:i/>
                <w:iCs/>
                <w:sz w:val="24"/>
                <w:szCs w:val="24"/>
              </w:rPr>
              <w:t>Приказ Минздрава России от 09.06.2015 N 329н "О внесении изменения в Порядок оказания медицинской помощи несовершеннолетним в период оздоровления и организованного отдыха, утвержденный приказом Министерства здравоохранения и социального развития Российской Федерации от 16 апреля 2012 г</w:t>
            </w:r>
            <w:r>
              <w:rPr>
                <w:rFonts w:ascii="Times New Roman" w:hAnsi="Times New Roman" w:cs="Times New Roman"/>
                <w:i/>
                <w:iCs/>
                <w:sz w:val="24"/>
                <w:szCs w:val="24"/>
              </w:rPr>
              <w:t>. N 363н".</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часть 2. </w:t>
            </w:r>
            <w:proofErr w:type="gramStart"/>
            <w:r w:rsidRPr="00A91409">
              <w:rPr>
                <w:rFonts w:ascii="Times New Roman" w:hAnsi="Times New Roman" w:cs="Times New Roman"/>
                <w:sz w:val="24"/>
                <w:szCs w:val="24"/>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w:t>
            </w:r>
            <w:r w:rsidRPr="00A91409">
              <w:rPr>
                <w:rFonts w:ascii="Times New Roman" w:hAnsi="Times New Roman" w:cs="Times New Roman"/>
                <w:sz w:val="24"/>
                <w:szCs w:val="24"/>
              </w:rPr>
              <w:lastRenderedPageBreak/>
              <w:t>закона.</w:t>
            </w:r>
            <w:proofErr w:type="gramEnd"/>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w:t>
            </w:r>
            <w:proofErr w:type="spellStart"/>
            <w:r w:rsidRPr="00A91409">
              <w:rPr>
                <w:rFonts w:ascii="Times New Roman" w:hAnsi="Times New Roman" w:cs="Times New Roman"/>
                <w:i/>
                <w:iCs/>
                <w:sz w:val="24"/>
                <w:szCs w:val="24"/>
              </w:rPr>
              <w:t>Минздравсоцразвития</w:t>
            </w:r>
            <w:proofErr w:type="spellEnd"/>
            <w:r w:rsidRPr="00A91409">
              <w:rPr>
                <w:rFonts w:ascii="Times New Roman" w:hAnsi="Times New Roman" w:cs="Times New Roman"/>
                <w:i/>
                <w:iCs/>
                <w:sz w:val="24"/>
                <w:szCs w:val="24"/>
              </w:rPr>
              <w:t xml:space="preserve"> России от 11.04.2012 №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статья 55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194B5A"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194B5A">
              <w:rPr>
                <w:rFonts w:ascii="Times New Roman" w:hAnsi="Times New Roman" w:cs="Times New Roman"/>
                <w:sz w:val="24"/>
                <w:szCs w:val="24"/>
                <w:u w:val="single"/>
                <w:lang w:eastAsia="ru-RU"/>
              </w:rPr>
              <w:t>Применение вспомогательных репродуктивных технологий</w:t>
            </w:r>
          </w:p>
          <w:p w:rsidR="006E789F" w:rsidRPr="00B95C36"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3. </w:t>
            </w:r>
            <w:proofErr w:type="gramStart"/>
            <w:r w:rsidRPr="009F5623">
              <w:rPr>
                <w:rFonts w:ascii="Times New Roman" w:hAnsi="Times New Roman" w:cs="Times New Roman"/>
                <w:sz w:val="24"/>
                <w:szCs w:val="24"/>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9F5623">
              <w:rPr>
                <w:rFonts w:ascii="Times New Roman" w:hAnsi="Times New Roman" w:cs="Times New Roman"/>
                <w:sz w:val="24"/>
                <w:szCs w:val="24"/>
                <w:lang w:eastAsia="ru-RU"/>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56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194B5A">
              <w:rPr>
                <w:rFonts w:ascii="Times New Roman" w:hAnsi="Times New Roman" w:cs="Times New Roman"/>
                <w:sz w:val="24"/>
                <w:szCs w:val="24"/>
                <w:u w:val="single"/>
                <w:lang w:eastAsia="ru-RU"/>
              </w:rPr>
              <w:t>Искусственное прерывание беременности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1. </w:t>
            </w:r>
            <w:r w:rsidRPr="00194B5A">
              <w:rPr>
                <w:rFonts w:ascii="Times New Roman" w:hAnsi="Times New Roman" w:cs="Times New Roman"/>
                <w:sz w:val="24"/>
                <w:szCs w:val="24"/>
                <w:lang w:eastAsia="ru-RU"/>
              </w:rPr>
              <w:t>Искусственное прерывание беременности по желанию женщины при наличии информированного добровольного согласия.</w:t>
            </w:r>
          </w:p>
          <w:p w:rsidR="006E789F" w:rsidRPr="00194B5A" w:rsidRDefault="006E789F" w:rsidP="00712CE9">
            <w:pPr>
              <w:pStyle w:val="ConsPlusTitle"/>
              <w:ind w:firstLine="478"/>
              <w:jc w:val="both"/>
              <w:rPr>
                <w:rFonts w:ascii="Times New Roman" w:hAnsi="Times New Roman" w:cs="Times New Roman"/>
                <w:b w:val="0"/>
                <w:bCs w:val="0"/>
                <w:i/>
                <w:iCs/>
                <w:sz w:val="24"/>
                <w:szCs w:val="24"/>
              </w:rPr>
            </w:pPr>
            <w:r w:rsidRPr="00246B27">
              <w:rPr>
                <w:rFonts w:ascii="Times New Roman" w:hAnsi="Times New Roman" w:cs="Times New Roman"/>
                <w:b w:val="0"/>
                <w:bCs w:val="0"/>
                <w:i/>
                <w:iCs/>
                <w:sz w:val="24"/>
                <w:szCs w:val="24"/>
              </w:rPr>
              <w:t>приказ Минздрава России от 07.04.2016 № 216н «Об утверждении формы информированного добровольного согласия на проведение искусственного прерывания беременности по желанию женщины</w:t>
            </w:r>
            <w:r>
              <w:rPr>
                <w:rFonts w:ascii="Times New Roman" w:hAnsi="Times New Roman" w:cs="Times New Roman"/>
                <w:b w:val="0"/>
                <w:bCs w:val="0"/>
                <w:i/>
                <w:iCs/>
                <w:sz w:val="24"/>
                <w:szCs w:val="24"/>
              </w:rPr>
              <w:t>».</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57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194B5A">
              <w:rPr>
                <w:rFonts w:ascii="Times New Roman" w:hAnsi="Times New Roman" w:cs="Times New Roman"/>
                <w:sz w:val="24"/>
                <w:szCs w:val="24"/>
                <w:u w:val="single"/>
                <w:lang w:eastAsia="ru-RU"/>
              </w:rPr>
              <w:t>Медицинская стерилизация</w:t>
            </w:r>
          </w:p>
          <w:p w:rsidR="006E789F" w:rsidRPr="00194B5A"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1. </w:t>
            </w:r>
            <w:r w:rsidRPr="00194B5A">
              <w:rPr>
                <w:rFonts w:ascii="Times New Roman" w:hAnsi="Times New Roman" w:cs="Times New Roman"/>
                <w:sz w:val="24"/>
                <w:szCs w:val="24"/>
                <w:lang w:eastAsia="ru-RU"/>
              </w:rPr>
              <w:t>Медицинская стерилизация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70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C83352">
              <w:rPr>
                <w:rFonts w:ascii="Times New Roman" w:hAnsi="Times New Roman" w:cs="Times New Roman"/>
                <w:sz w:val="24"/>
                <w:szCs w:val="24"/>
                <w:u w:val="single"/>
                <w:lang w:eastAsia="ru-RU"/>
              </w:rPr>
              <w:t>Лечащий врач</w:t>
            </w:r>
          </w:p>
          <w:p w:rsidR="006E789F" w:rsidRPr="00305787"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часть 1. Замена лечащего врача по требованию пациента.</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73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CB1F1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CB1F19">
              <w:rPr>
                <w:rFonts w:ascii="Times New Roman" w:hAnsi="Times New Roman" w:cs="Times New Roman"/>
                <w:sz w:val="24"/>
                <w:szCs w:val="24"/>
                <w:u w:val="single"/>
                <w:lang w:eastAsia="ru-RU"/>
              </w:rPr>
              <w:t>Обязанности медицинских работников и фармацевтических работников</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4 части 2. </w:t>
            </w:r>
            <w:r w:rsidRPr="00305787">
              <w:rPr>
                <w:rFonts w:ascii="Times New Roman" w:hAnsi="Times New Roman" w:cs="Times New Roman"/>
                <w:sz w:val="24"/>
                <w:szCs w:val="24"/>
                <w:lang w:eastAsia="ru-RU"/>
              </w:rPr>
              <w:t>Медицинские работники обязаны</w:t>
            </w:r>
            <w:r>
              <w:rPr>
                <w:rFonts w:ascii="Times New Roman" w:hAnsi="Times New Roman" w:cs="Times New Roman"/>
                <w:sz w:val="24"/>
                <w:szCs w:val="24"/>
                <w:lang w:eastAsia="ru-RU"/>
              </w:rPr>
              <w:t xml:space="preserve"> </w:t>
            </w:r>
            <w:r w:rsidRPr="00305787">
              <w:rPr>
                <w:rFonts w:ascii="Times New Roman" w:hAnsi="Times New Roman" w:cs="Times New Roman"/>
                <w:sz w:val="24"/>
                <w:szCs w:val="24"/>
                <w:lang w:eastAsia="ru-RU"/>
              </w:rPr>
              <w:t>назначать лекарственные препараты и выписывать их на рецептурных бланках (за исключением лекарственных препаратов, отпускаемых без рец</w:t>
            </w:r>
            <w:r>
              <w:rPr>
                <w:rFonts w:ascii="Times New Roman" w:hAnsi="Times New Roman" w:cs="Times New Roman"/>
                <w:sz w:val="24"/>
                <w:szCs w:val="24"/>
                <w:lang w:eastAsia="ru-RU"/>
              </w:rPr>
              <w:t>епта на лекарственный препарат).</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sidRPr="008F0228">
              <w:rPr>
                <w:rFonts w:ascii="Times New Roman" w:hAnsi="Times New Roman" w:cs="Times New Roman"/>
                <w:i/>
                <w:iCs/>
                <w:sz w:val="24"/>
                <w:szCs w:val="24"/>
                <w:lang w:eastAsia="ru-RU"/>
              </w:rPr>
              <w:t>приказ Минздрава России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w:t>
            </w:r>
            <w:r>
              <w:rPr>
                <w:rFonts w:ascii="Times New Roman" w:hAnsi="Times New Roman" w:cs="Times New Roman"/>
                <w:i/>
                <w:iCs/>
                <w:sz w:val="24"/>
                <w:szCs w:val="24"/>
                <w:lang w:eastAsia="ru-RU"/>
              </w:rPr>
              <w:t>х бланков, их учета и хранения».</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79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CB1F19">
              <w:rPr>
                <w:rFonts w:ascii="Times New Roman" w:hAnsi="Times New Roman" w:cs="Times New Roman"/>
                <w:sz w:val="24"/>
                <w:szCs w:val="24"/>
                <w:u w:val="single"/>
                <w:lang w:eastAsia="ru-RU"/>
              </w:rPr>
              <w:t>Обязанности медицинских организаций</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1. </w:t>
            </w:r>
            <w:r w:rsidRPr="00832E58">
              <w:rPr>
                <w:rFonts w:ascii="Times New Roman" w:hAnsi="Times New Roman" w:cs="Times New Roman"/>
                <w:sz w:val="24"/>
                <w:szCs w:val="24"/>
                <w:lang w:eastAsia="ru-RU"/>
              </w:rPr>
              <w:t>Медицинская организация обязана:</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пункт 1) </w:t>
            </w:r>
            <w:r w:rsidRPr="00832E58">
              <w:rPr>
                <w:rFonts w:ascii="Times New Roman" w:hAnsi="Times New Roman" w:cs="Times New Roman"/>
                <w:sz w:val="24"/>
                <w:szCs w:val="24"/>
                <w:lang w:eastAsia="ru-RU"/>
              </w:rPr>
              <w:t>оказывать гражданам медицинскую помощь в экстренной форме;</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3)</w:t>
            </w:r>
            <w:r w:rsidRPr="00CB1F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информировать</w:t>
            </w:r>
            <w:r w:rsidRPr="00CB1F19">
              <w:rPr>
                <w:rFonts w:ascii="Times New Roman" w:hAnsi="Times New Roman" w:cs="Times New Roman"/>
                <w:sz w:val="24"/>
                <w:szCs w:val="24"/>
                <w:lang w:eastAsia="ru-RU"/>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w:t>
            </w:r>
            <w:r>
              <w:rPr>
                <w:rFonts w:ascii="Times New Roman" w:hAnsi="Times New Roman" w:cs="Times New Roman"/>
                <w:sz w:val="24"/>
                <w:szCs w:val="24"/>
                <w:lang w:eastAsia="ru-RU"/>
              </w:rPr>
              <w:t>ия гражданам медицинской помощи;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kern w:val="24"/>
                <w:sz w:val="24"/>
                <w:szCs w:val="24"/>
                <w:lang w:eastAsia="ru-RU"/>
              </w:rPr>
            </w:pPr>
            <w:r>
              <w:rPr>
                <w:rFonts w:ascii="Times New Roman" w:hAnsi="Times New Roman" w:cs="Times New Roman"/>
                <w:i/>
                <w:iCs/>
                <w:kern w:val="24"/>
                <w:sz w:val="24"/>
                <w:szCs w:val="24"/>
                <w:lang w:eastAsia="ru-RU"/>
              </w:rPr>
              <w:t>п</w:t>
            </w:r>
            <w:r w:rsidRPr="00DA2338">
              <w:rPr>
                <w:rFonts w:ascii="Times New Roman" w:hAnsi="Times New Roman" w:cs="Times New Roman"/>
                <w:i/>
                <w:iCs/>
                <w:kern w:val="24"/>
                <w:sz w:val="24"/>
                <w:szCs w:val="24"/>
                <w:lang w:eastAsia="ru-RU"/>
              </w:rPr>
              <w:t>остановление Правительства РФ от 08.12.2017 N 1492 "О Программе государственных гарантий бесплатного оказания гражданам медицинской помощи на 2018 год и на плановый период 2019 и 2020 годов"</w:t>
            </w:r>
          </w:p>
          <w:p w:rsidR="006E789F" w:rsidRPr="00CB1F19"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4)</w:t>
            </w:r>
            <w:r w:rsidRPr="00CB1F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соблюдать</w:t>
            </w:r>
            <w:r w:rsidRPr="00CB1F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врачебную тайну</w:t>
            </w:r>
            <w:r w:rsidRPr="00CB1F19">
              <w:rPr>
                <w:rFonts w:ascii="Times New Roman" w:hAnsi="Times New Roman" w:cs="Times New Roman"/>
                <w:sz w:val="24"/>
                <w:szCs w:val="24"/>
                <w:lang w:eastAsia="ru-RU"/>
              </w:rPr>
              <w:t>, в том числе конфиденциальность персональных данных, используемых в меди</w:t>
            </w:r>
            <w:r>
              <w:rPr>
                <w:rFonts w:ascii="Times New Roman" w:hAnsi="Times New Roman" w:cs="Times New Roman"/>
                <w:sz w:val="24"/>
                <w:szCs w:val="24"/>
                <w:lang w:eastAsia="ru-RU"/>
              </w:rPr>
              <w:t>цинских информационных системах;</w:t>
            </w:r>
          </w:p>
          <w:p w:rsidR="006E789F" w:rsidRPr="00CB1F19"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6)</w:t>
            </w:r>
            <w:r w:rsidRPr="00CB1F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предоставлять пациентам достоверной информации</w:t>
            </w:r>
            <w:r w:rsidRPr="00CB1F19">
              <w:rPr>
                <w:rFonts w:ascii="Times New Roman" w:hAnsi="Times New Roman" w:cs="Times New Roman"/>
                <w:sz w:val="24"/>
                <w:szCs w:val="24"/>
                <w:lang w:eastAsia="ru-RU"/>
              </w:rPr>
              <w:t xml:space="preserve"> об оказываемой медицинской помощи, эффективности методов лечения, используемых лекарственных препаратах и о медицинских </w:t>
            </w:r>
            <w:r>
              <w:rPr>
                <w:rFonts w:ascii="Times New Roman" w:hAnsi="Times New Roman" w:cs="Times New Roman"/>
                <w:sz w:val="24"/>
                <w:szCs w:val="24"/>
                <w:lang w:eastAsia="ru-RU"/>
              </w:rPr>
              <w:t>изделиях;</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пункт 7)</w:t>
            </w:r>
            <w:r w:rsidRPr="00CB1F19">
              <w:rPr>
                <w:rFonts w:ascii="Times New Roman" w:hAnsi="Times New Roman" w:cs="Times New Roman"/>
                <w:sz w:val="24"/>
                <w:szCs w:val="24"/>
                <w:lang w:eastAsia="ru-RU"/>
              </w:rPr>
              <w:t xml:space="preserve">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r>
              <w:rPr>
                <w:rFonts w:ascii="Times New Roman" w:hAnsi="Times New Roman" w:cs="Times New Roman"/>
                <w:sz w:val="24"/>
                <w:szCs w:val="24"/>
                <w:lang w:eastAsia="ru-RU"/>
              </w:rPr>
              <w:t>;</w:t>
            </w:r>
            <w:proofErr w:type="gramEnd"/>
          </w:p>
          <w:p w:rsidR="006E789F" w:rsidRPr="00A25EF7"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proofErr w:type="gramStart"/>
            <w:r w:rsidRPr="00A25EF7">
              <w:rPr>
                <w:rFonts w:ascii="Times New Roman" w:hAnsi="Times New Roman" w:cs="Times New Roman"/>
                <w:i/>
                <w:iCs/>
                <w:sz w:val="24"/>
                <w:szCs w:val="24"/>
                <w:lang w:eastAsia="ru-RU"/>
              </w:rPr>
              <w:t>приказ Минздрава Рос</w:t>
            </w:r>
            <w:r>
              <w:rPr>
                <w:rFonts w:ascii="Times New Roman" w:hAnsi="Times New Roman" w:cs="Times New Roman"/>
                <w:i/>
                <w:iCs/>
                <w:sz w:val="24"/>
                <w:szCs w:val="24"/>
                <w:lang w:eastAsia="ru-RU"/>
              </w:rPr>
              <w:t>сии от 30.12.2014 № 956н «</w:t>
            </w:r>
            <w:r w:rsidRPr="00A25EF7">
              <w:rPr>
                <w:rFonts w:ascii="Times New Roman" w:hAnsi="Times New Roman" w:cs="Times New Roman"/>
                <w:i/>
                <w:iCs/>
                <w:sz w:val="24"/>
                <w:szCs w:val="24"/>
                <w:lang w:eastAsia="ru-RU"/>
              </w:rPr>
              <w: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w:t>
            </w:r>
            <w:r>
              <w:rPr>
                <w:rFonts w:ascii="Times New Roman" w:hAnsi="Times New Roman" w:cs="Times New Roman"/>
                <w:i/>
                <w:iCs/>
                <w:sz w:val="24"/>
                <w:szCs w:val="24"/>
                <w:lang w:eastAsia="ru-RU"/>
              </w:rPr>
              <w:t>онно-телекоммуникационной сети «Интернет»».</w:t>
            </w:r>
            <w:proofErr w:type="gramEnd"/>
          </w:p>
          <w:p w:rsidR="006E789F" w:rsidRPr="00CB1F19"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10)</w:t>
            </w:r>
            <w:r w:rsidRPr="00CB1F19">
              <w:rPr>
                <w:rFonts w:ascii="Times New Roman" w:hAnsi="Times New Roman" w:cs="Times New Roman"/>
                <w:sz w:val="24"/>
                <w:szCs w:val="24"/>
                <w:lang w:eastAsia="ru-RU"/>
              </w:rPr>
              <w:t xml:space="preserve"> осуществлять страхование на случай причинения вреда жизни и (или) здоровью пациента при оказании медицинской помощи</w:t>
            </w:r>
            <w:r>
              <w:rPr>
                <w:rFonts w:ascii="Times New Roman" w:hAnsi="Times New Roman" w:cs="Times New Roman"/>
                <w:sz w:val="24"/>
                <w:szCs w:val="24"/>
                <w:lang w:eastAsia="ru-RU"/>
              </w:rPr>
              <w:t>;</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14)</w:t>
            </w:r>
            <w:r w:rsidRPr="00CB1F19">
              <w:rPr>
                <w:rFonts w:ascii="Times New Roman" w:hAnsi="Times New Roman" w:cs="Times New Roman"/>
                <w:sz w:val="24"/>
                <w:szCs w:val="24"/>
                <w:lang w:eastAsia="ru-RU"/>
              </w:rPr>
              <w:t xml:space="preserve"> обеспечивать условия для проведения независимой</w:t>
            </w:r>
            <w:r>
              <w:rPr>
                <w:rFonts w:ascii="Times New Roman" w:hAnsi="Times New Roman" w:cs="Times New Roman"/>
                <w:sz w:val="24"/>
                <w:szCs w:val="24"/>
                <w:lang w:eastAsia="ru-RU"/>
              </w:rPr>
              <w:t xml:space="preserve"> оценки качества оказания услуг.</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832E58">
              <w:rPr>
                <w:rFonts w:ascii="Times New Roman" w:hAnsi="Times New Roman" w:cs="Times New Roman"/>
                <w:i/>
                <w:iCs/>
                <w:sz w:val="24"/>
                <w:szCs w:val="24"/>
                <w:lang w:eastAsia="ru-RU"/>
              </w:rPr>
              <w:t>приказ Минздрава России от 14.05.2015 № 240 «Об утверждении методических рекомендаций по проведению независимой оценки качества оказания ус</w:t>
            </w:r>
            <w:r>
              <w:rPr>
                <w:rFonts w:ascii="Times New Roman" w:hAnsi="Times New Roman" w:cs="Times New Roman"/>
                <w:i/>
                <w:iCs/>
                <w:sz w:val="24"/>
                <w:szCs w:val="24"/>
                <w:lang w:eastAsia="ru-RU"/>
              </w:rPr>
              <w:t>луг медицинскими организациями»;</w:t>
            </w:r>
          </w:p>
          <w:p w:rsidR="006E789F" w:rsidRPr="00CB1F19"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CB1F19">
              <w:rPr>
                <w:rFonts w:ascii="Times New Roman" w:hAnsi="Times New Roman" w:cs="Times New Roman"/>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6E789F" w:rsidRPr="00CB1F19"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1)</w:t>
            </w:r>
            <w:r w:rsidRPr="00CB1F19">
              <w:rPr>
                <w:rFonts w:ascii="Times New Roman" w:hAnsi="Times New Roman" w:cs="Times New Roman"/>
                <w:sz w:val="24"/>
                <w:szCs w:val="24"/>
                <w:lang w:eastAsia="ru-RU"/>
              </w:rPr>
              <w:t xml:space="preserve">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w:t>
            </w:r>
            <w:r w:rsidRPr="00CB1F19">
              <w:rPr>
                <w:rFonts w:ascii="Times New Roman" w:hAnsi="Times New Roman" w:cs="Times New Roman"/>
                <w:sz w:val="24"/>
                <w:szCs w:val="24"/>
                <w:lang w:eastAsia="ru-RU"/>
              </w:rPr>
              <w:lastRenderedPageBreak/>
              <w:t>гражданам медицинской помощи;</w:t>
            </w:r>
          </w:p>
          <w:p w:rsidR="006E789F" w:rsidRPr="00CB1F19"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2)</w:t>
            </w:r>
            <w:r w:rsidRPr="00CB1F19">
              <w:rPr>
                <w:rFonts w:ascii="Times New Roman" w:hAnsi="Times New Roman" w:cs="Times New Roman"/>
                <w:sz w:val="24"/>
                <w:szCs w:val="24"/>
                <w:lang w:eastAsia="ru-RU"/>
              </w:rPr>
              <w:t xml:space="preserve">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E789F" w:rsidRPr="00CB1F19"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3)</w:t>
            </w:r>
            <w:r w:rsidRPr="00CB1F19">
              <w:rPr>
                <w:rFonts w:ascii="Times New Roman" w:hAnsi="Times New Roman" w:cs="Times New Roman"/>
                <w:sz w:val="24"/>
                <w:szCs w:val="24"/>
                <w:lang w:eastAsia="ru-RU"/>
              </w:rPr>
              <w:t xml:space="preserve">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E789F" w:rsidRPr="00CB1F19"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4)</w:t>
            </w:r>
            <w:r w:rsidRPr="00CB1F19">
              <w:rPr>
                <w:rFonts w:ascii="Times New Roman" w:hAnsi="Times New Roman" w:cs="Times New Roman"/>
                <w:sz w:val="24"/>
                <w:szCs w:val="24"/>
                <w:lang w:eastAsia="ru-RU"/>
              </w:rPr>
              <w:t xml:space="preserve"> проводить пропаганду здорового образа жизни и санитарно-гигиеническое просвещение населения</w:t>
            </w:r>
            <w:r>
              <w:rPr>
                <w:rFonts w:ascii="Times New Roman" w:hAnsi="Times New Roman" w:cs="Times New Roman"/>
                <w:sz w:val="24"/>
                <w:szCs w:val="24"/>
                <w:lang w:eastAsia="ru-RU"/>
              </w:rPr>
              <w:t>.</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статья 80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p>
        </w:tc>
        <w:tc>
          <w:tcPr>
            <w:tcW w:w="7258" w:type="dxa"/>
          </w:tcPr>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884BAE">
              <w:rPr>
                <w:rFonts w:ascii="Times New Roman" w:hAnsi="Times New Roman" w:cs="Times New Roman"/>
                <w:sz w:val="24"/>
                <w:szCs w:val="24"/>
                <w:u w:val="single"/>
                <w:lang w:eastAsia="ru-RU"/>
              </w:rPr>
              <w:t>Программа государственных гарантий бесплатного оказания гражданам медицинской помощи</w:t>
            </w:r>
          </w:p>
          <w:p w:rsidR="006E789F" w:rsidRPr="00884BAE"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884BAE">
              <w:rPr>
                <w:rFonts w:ascii="Times New Roman" w:hAnsi="Times New Roman" w:cs="Times New Roman"/>
                <w:sz w:val="24"/>
                <w:szCs w:val="24"/>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E789F" w:rsidRPr="00884BAE"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1)</w:t>
            </w:r>
            <w:r w:rsidRPr="00884BAE">
              <w:rPr>
                <w:rFonts w:ascii="Times New Roman" w:hAnsi="Times New Roman" w:cs="Times New Roman"/>
                <w:sz w:val="24"/>
                <w:szCs w:val="24"/>
                <w:lang w:eastAsia="ru-RU"/>
              </w:rPr>
              <w:t xml:space="preserve"> первичная медико-санитарная помощь, в том числе доврачебная, врачебная и специализированная;</w:t>
            </w:r>
          </w:p>
          <w:p w:rsidR="006E789F" w:rsidRPr="00884BAE"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2)</w:t>
            </w:r>
            <w:r w:rsidRPr="00884BAE">
              <w:rPr>
                <w:rFonts w:ascii="Times New Roman" w:hAnsi="Times New Roman" w:cs="Times New Roman"/>
                <w:sz w:val="24"/>
                <w:szCs w:val="24"/>
                <w:lang w:eastAsia="ru-RU"/>
              </w:rPr>
              <w:t xml:space="preserve"> специализированная медицинская помощь, высокотехнологичная медицинская помощь, являющаяся частью специализированной медицинской помощи;</w:t>
            </w:r>
          </w:p>
          <w:p w:rsidR="006E789F" w:rsidRPr="00884BAE"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3)</w:t>
            </w:r>
            <w:r w:rsidRPr="00884BAE">
              <w:rPr>
                <w:rFonts w:ascii="Times New Roman" w:hAnsi="Times New Roman" w:cs="Times New Roman"/>
                <w:sz w:val="24"/>
                <w:szCs w:val="24"/>
                <w:lang w:eastAsia="ru-RU"/>
              </w:rPr>
              <w:t xml:space="preserve"> скорая медицинская помощь, в том числе скорая специализированная;</w:t>
            </w:r>
          </w:p>
          <w:p w:rsidR="006E789F" w:rsidRPr="00884BAE"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4)</w:t>
            </w:r>
            <w:r w:rsidRPr="00884BAE">
              <w:rPr>
                <w:rFonts w:ascii="Times New Roman" w:hAnsi="Times New Roman" w:cs="Times New Roman"/>
                <w:sz w:val="24"/>
                <w:szCs w:val="24"/>
                <w:lang w:eastAsia="ru-RU"/>
              </w:rPr>
              <w:t xml:space="preserve"> паллиативная медицинская помощь в медицинских организациях.</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884BAE">
              <w:rPr>
                <w:rFonts w:ascii="Times New Roman" w:hAnsi="Times New Roman" w:cs="Times New Roman"/>
                <w:sz w:val="24"/>
                <w:szCs w:val="24"/>
                <w:lang w:eastAsia="ru-RU"/>
              </w:rPr>
              <w:t xml:space="preserve">2. </w:t>
            </w:r>
            <w:proofErr w:type="gramStart"/>
            <w:r w:rsidRPr="00884BAE">
              <w:rPr>
                <w:rFonts w:ascii="Times New Roman" w:hAnsi="Times New Roman" w:cs="Times New Roman"/>
                <w:sz w:val="24"/>
                <w:szCs w:val="24"/>
                <w:lang w:eastAsia="ru-RU"/>
              </w:rPr>
              <w:t xml:space="preserve">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w:t>
            </w:r>
            <w:r>
              <w:rPr>
                <w:rFonts w:ascii="Times New Roman" w:hAnsi="Times New Roman" w:cs="Times New Roman"/>
                <w:sz w:val="24"/>
                <w:szCs w:val="24"/>
                <w:lang w:eastAsia="ru-RU"/>
              </w:rPr>
              <w:t>и медицинскими изделиями, имплантируемыми</w:t>
            </w:r>
            <w:r w:rsidRPr="00884BAE">
              <w:rPr>
                <w:rFonts w:ascii="Times New Roman" w:hAnsi="Times New Roman" w:cs="Times New Roman"/>
                <w:sz w:val="24"/>
                <w:szCs w:val="24"/>
                <w:lang w:eastAsia="ru-RU"/>
              </w:rPr>
              <w:t xml:space="preserve"> в организм человека</w:t>
            </w:r>
            <w:r>
              <w:rPr>
                <w:rFonts w:ascii="Times New Roman" w:hAnsi="Times New Roman" w:cs="Times New Roman"/>
                <w:sz w:val="24"/>
                <w:szCs w:val="24"/>
                <w:lang w:eastAsia="ru-RU"/>
              </w:rPr>
              <w:t xml:space="preserve"> </w:t>
            </w:r>
            <w:r w:rsidRPr="00884BAE">
              <w:rPr>
                <w:rFonts w:ascii="Times New Roman" w:hAnsi="Times New Roman" w:cs="Times New Roman"/>
                <w:sz w:val="24"/>
                <w:szCs w:val="24"/>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w:t>
            </w:r>
            <w:proofErr w:type="gramEnd"/>
            <w:r w:rsidRPr="00884BAE">
              <w:rPr>
                <w:rFonts w:ascii="Times New Roman" w:hAnsi="Times New Roman" w:cs="Times New Roman"/>
                <w:sz w:val="24"/>
                <w:szCs w:val="24"/>
                <w:lang w:eastAsia="ru-RU"/>
              </w:rPr>
              <w:t xml:space="preserve"> специализированной, паллиативной медицинской</w:t>
            </w:r>
            <w:r>
              <w:rPr>
                <w:rFonts w:ascii="Times New Roman" w:hAnsi="Times New Roman" w:cs="Times New Roman"/>
                <w:sz w:val="24"/>
                <w:szCs w:val="24"/>
                <w:lang w:eastAsia="ru-RU"/>
              </w:rPr>
              <w:t xml:space="preserve"> помощи в стационарных условиях.</w:t>
            </w:r>
          </w:p>
          <w:p w:rsidR="006E789F" w:rsidRPr="00A4703B"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A4703B">
              <w:rPr>
                <w:rFonts w:ascii="Times New Roman" w:hAnsi="Times New Roman" w:cs="Times New Roman"/>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A4703B">
              <w:rPr>
                <w:rFonts w:ascii="Times New Roman" w:hAnsi="Times New Roman" w:cs="Times New Roman"/>
                <w:sz w:val="24"/>
                <w:szCs w:val="24"/>
                <w:lang w:eastAsia="ru-RU"/>
              </w:rPr>
              <w:t>дств гр</w:t>
            </w:r>
            <w:proofErr w:type="gramEnd"/>
            <w:r w:rsidRPr="00A4703B">
              <w:rPr>
                <w:rFonts w:ascii="Times New Roman" w:hAnsi="Times New Roman" w:cs="Times New Roman"/>
                <w:sz w:val="24"/>
                <w:szCs w:val="24"/>
                <w:lang w:eastAsia="ru-RU"/>
              </w:rPr>
              <w:t>аждан:</w:t>
            </w:r>
          </w:p>
          <w:p w:rsidR="006E789F" w:rsidRPr="00A4703B"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1)</w:t>
            </w:r>
            <w:r w:rsidRPr="00A4703B">
              <w:rPr>
                <w:rFonts w:ascii="Times New Roman" w:hAnsi="Times New Roman" w:cs="Times New Roman"/>
                <w:sz w:val="24"/>
                <w:szCs w:val="24"/>
                <w:lang w:eastAsia="ru-RU"/>
              </w:rPr>
              <w:t xml:space="preserve">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6E789F" w:rsidRPr="00A4703B"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2)</w:t>
            </w:r>
            <w:r w:rsidRPr="00A4703B">
              <w:rPr>
                <w:rFonts w:ascii="Times New Roman" w:hAnsi="Times New Roman" w:cs="Times New Roman"/>
                <w:sz w:val="24"/>
                <w:szCs w:val="24"/>
                <w:lang w:eastAsia="ru-RU"/>
              </w:rPr>
              <w:t xml:space="preserve"> назначение и применение по медицинским показаниям лекарственных препаратов, не входящих в перечень </w:t>
            </w:r>
            <w:r w:rsidRPr="00A4703B">
              <w:rPr>
                <w:rFonts w:ascii="Times New Roman" w:hAnsi="Times New Roman" w:cs="Times New Roman"/>
                <w:sz w:val="24"/>
                <w:szCs w:val="24"/>
                <w:lang w:eastAsia="ru-RU"/>
              </w:rPr>
              <w:lastRenderedPageBreak/>
              <w:t>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6E789F" w:rsidRPr="00A4703B"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3)</w:t>
            </w:r>
            <w:r w:rsidRPr="00A4703B">
              <w:rPr>
                <w:rFonts w:ascii="Times New Roman" w:hAnsi="Times New Roman" w:cs="Times New Roman"/>
                <w:sz w:val="24"/>
                <w:szCs w:val="24"/>
                <w:lang w:eastAsia="ru-RU"/>
              </w:rPr>
              <w:t xml:space="preserve">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6E789F" w:rsidRPr="00A4703B"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пункт 4)</w:t>
            </w:r>
            <w:r w:rsidRPr="00A4703B">
              <w:rPr>
                <w:rFonts w:ascii="Times New Roman" w:hAnsi="Times New Roman" w:cs="Times New Roman"/>
                <w:sz w:val="24"/>
                <w:szCs w:val="24"/>
                <w:lang w:eastAsia="ru-RU"/>
              </w:rPr>
              <w:t xml:space="preserve">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6E789F" w:rsidRPr="00A4703B"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5)</w:t>
            </w:r>
            <w:r w:rsidRPr="00A4703B">
              <w:rPr>
                <w:rFonts w:ascii="Times New Roman" w:hAnsi="Times New Roman" w:cs="Times New Roman"/>
                <w:sz w:val="24"/>
                <w:szCs w:val="24"/>
                <w:lang w:eastAsia="ru-RU"/>
              </w:rPr>
              <w:t xml:space="preserve">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E789F" w:rsidRPr="00A4703B"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6)</w:t>
            </w:r>
            <w:r w:rsidRPr="00A4703B">
              <w:rPr>
                <w:rFonts w:ascii="Times New Roman" w:hAnsi="Times New Roman" w:cs="Times New Roman"/>
                <w:sz w:val="24"/>
                <w:szCs w:val="24"/>
                <w:lang w:eastAsia="ru-RU"/>
              </w:rPr>
              <w:t xml:space="preserve">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E789F" w:rsidRPr="00884BAE"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 7)</w:t>
            </w:r>
            <w:r w:rsidRPr="00A4703B">
              <w:rPr>
                <w:rFonts w:ascii="Times New Roman" w:hAnsi="Times New Roman" w:cs="Times New Roman"/>
                <w:sz w:val="24"/>
                <w:szCs w:val="24"/>
                <w:lang w:eastAsia="ru-RU"/>
              </w:rPr>
              <w:t xml:space="preserve">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статья 98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A4703B"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A4703B">
              <w:rPr>
                <w:rFonts w:ascii="Times New Roman" w:hAnsi="Times New Roman" w:cs="Times New Roman"/>
                <w:sz w:val="24"/>
                <w:szCs w:val="24"/>
                <w:u w:val="single"/>
                <w:lang w:eastAsia="ru-RU"/>
              </w:rPr>
              <w:t xml:space="preserve">Ответственность </w:t>
            </w:r>
            <w:r>
              <w:rPr>
                <w:rFonts w:ascii="Times New Roman" w:hAnsi="Times New Roman" w:cs="Times New Roman"/>
                <w:sz w:val="24"/>
                <w:szCs w:val="24"/>
                <w:u w:val="single"/>
                <w:lang w:eastAsia="ru-RU"/>
              </w:rPr>
              <w:t>в сфере охраны здоровья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A4703B">
              <w:rPr>
                <w:rFonts w:ascii="Times New Roman" w:hAnsi="Times New Roman" w:cs="Times New Roman"/>
                <w:sz w:val="24"/>
                <w:szCs w:val="24"/>
                <w:lang w:eastAsia="ru-RU"/>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rPr>
                <w:rFonts w:ascii="Times New Roman" w:hAnsi="Times New Roman" w:cs="Times New Roman"/>
                <w:sz w:val="24"/>
                <w:szCs w:val="24"/>
                <w:lang w:eastAsia="ru-RU"/>
              </w:rPr>
              <w:t xml:space="preserve">свобод в сфере охраны здоровья, </w:t>
            </w:r>
            <w:r w:rsidRPr="00A4703B">
              <w:rPr>
                <w:rFonts w:ascii="Times New Roman" w:hAnsi="Times New Roman" w:cs="Times New Roman"/>
                <w:sz w:val="24"/>
                <w:szCs w:val="24"/>
                <w:lang w:eastAsia="ru-RU"/>
              </w:rPr>
              <w:t>установленных законодательством Российской Федерации.</w:t>
            </w:r>
          </w:p>
          <w:p w:rsidR="006E789F" w:rsidRPr="00A4703B"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ч</w:t>
            </w:r>
            <w:proofErr w:type="gramEnd"/>
            <w:r>
              <w:rPr>
                <w:rFonts w:ascii="Times New Roman" w:hAnsi="Times New Roman" w:cs="Times New Roman"/>
                <w:sz w:val="24"/>
                <w:szCs w:val="24"/>
                <w:lang w:eastAsia="ru-RU"/>
              </w:rPr>
              <w:t xml:space="preserve">асть </w:t>
            </w:r>
            <w:r w:rsidRPr="00A4703B">
              <w:rPr>
                <w:rFonts w:ascii="Times New Roman" w:hAnsi="Times New Roman" w:cs="Times New Roman"/>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E789F" w:rsidRPr="001D224A"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A4703B">
              <w:rPr>
                <w:rFonts w:ascii="Times New Roman" w:hAnsi="Times New Roman" w:cs="Times New Roman"/>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tc>
      </w:tr>
      <w:tr w:rsidR="006E789F" w:rsidRPr="00A91409">
        <w:tc>
          <w:tcPr>
            <w:tcW w:w="10201" w:type="dxa"/>
            <w:gridSpan w:val="2"/>
          </w:tcPr>
          <w:p w:rsidR="006E789F" w:rsidRDefault="006E789F" w:rsidP="00712CE9">
            <w:pPr>
              <w:autoSpaceDE w:val="0"/>
              <w:autoSpaceDN w:val="0"/>
              <w:adjustRightInd w:val="0"/>
              <w:spacing w:after="0" w:line="240" w:lineRule="auto"/>
              <w:ind w:firstLine="478"/>
              <w:jc w:val="center"/>
              <w:rPr>
                <w:rFonts w:ascii="Times New Roman" w:hAnsi="Times New Roman" w:cs="Times New Roman"/>
                <w:sz w:val="24"/>
                <w:szCs w:val="24"/>
                <w:lang w:eastAsia="ru-RU"/>
              </w:rPr>
            </w:pPr>
            <w:r w:rsidRPr="00C72C73">
              <w:rPr>
                <w:rFonts w:ascii="Times New Roman" w:hAnsi="Times New Roman" w:cs="Times New Roman"/>
                <w:b/>
                <w:bCs/>
                <w:sz w:val="24"/>
                <w:szCs w:val="24"/>
                <w:lang w:eastAsia="ru-RU"/>
              </w:rPr>
              <w:t>Федеральный закон от 30.03.1995 № 38-ФЗ «О предупреждении распространения в Российской Федерации заболевания, вызываемого вирусом иммунодефицита человека (ВИЧ-инфекции)»</w:t>
            </w:r>
          </w:p>
        </w:tc>
      </w:tr>
      <w:tr w:rsidR="006E789F" w:rsidRPr="00A91409">
        <w:tc>
          <w:tcPr>
            <w:tcW w:w="2943" w:type="dxa"/>
          </w:tcPr>
          <w:p w:rsidR="006E789F" w:rsidRPr="00C72C73" w:rsidRDefault="006E789F" w:rsidP="00712CE9">
            <w:pPr>
              <w:autoSpaceDE w:val="0"/>
              <w:autoSpaceDN w:val="0"/>
              <w:adjustRightInd w:val="0"/>
              <w:spacing w:after="0" w:line="240" w:lineRule="auto"/>
              <w:outlineLvl w:val="1"/>
              <w:rPr>
                <w:rFonts w:ascii="Times New Roman" w:hAnsi="Times New Roman" w:cs="Times New Roman"/>
                <w:sz w:val="24"/>
                <w:szCs w:val="24"/>
                <w:u w:val="single"/>
                <w:lang w:eastAsia="ru-RU"/>
              </w:rPr>
            </w:pPr>
            <w:r w:rsidRPr="00C72C73">
              <w:rPr>
                <w:rFonts w:ascii="Times New Roman" w:hAnsi="Times New Roman" w:cs="Times New Roman"/>
                <w:sz w:val="24"/>
                <w:szCs w:val="24"/>
                <w:u w:val="single"/>
                <w:lang w:eastAsia="ru-RU"/>
              </w:rPr>
              <w:t>статья 12</w:t>
            </w:r>
          </w:p>
          <w:p w:rsidR="006E789F" w:rsidRPr="00A91409" w:rsidRDefault="006E789F" w:rsidP="00712CE9">
            <w:pPr>
              <w:autoSpaceDE w:val="0"/>
              <w:autoSpaceDN w:val="0"/>
              <w:adjustRightInd w:val="0"/>
              <w:spacing w:after="0" w:line="240" w:lineRule="auto"/>
              <w:rPr>
                <w:rFonts w:ascii="Times New Roman" w:hAnsi="Times New Roman" w:cs="Times New Roman"/>
                <w:sz w:val="24"/>
                <w:szCs w:val="24"/>
              </w:rPr>
            </w:pPr>
          </w:p>
        </w:tc>
        <w:tc>
          <w:tcPr>
            <w:tcW w:w="7258" w:type="dxa"/>
          </w:tcPr>
          <w:p w:rsidR="006E789F" w:rsidRPr="003F5363" w:rsidRDefault="006E789F" w:rsidP="00712CE9">
            <w:pPr>
              <w:autoSpaceDE w:val="0"/>
              <w:autoSpaceDN w:val="0"/>
              <w:adjustRightInd w:val="0"/>
              <w:spacing w:after="0" w:line="240" w:lineRule="auto"/>
              <w:ind w:firstLine="459"/>
              <w:rPr>
                <w:rFonts w:ascii="Times New Roman" w:hAnsi="Times New Roman" w:cs="Times New Roman"/>
                <w:sz w:val="24"/>
                <w:szCs w:val="24"/>
                <w:u w:val="single"/>
                <w:lang w:eastAsia="ru-RU"/>
              </w:rPr>
            </w:pPr>
            <w:r w:rsidRPr="003F5363">
              <w:rPr>
                <w:rFonts w:ascii="Times New Roman" w:hAnsi="Times New Roman" w:cs="Times New Roman"/>
                <w:sz w:val="24"/>
                <w:szCs w:val="24"/>
                <w:u w:val="single"/>
                <w:lang w:eastAsia="ru-RU"/>
              </w:rPr>
              <w:lastRenderedPageBreak/>
              <w:t>Право на повторное медицинское освидетельствование</w:t>
            </w:r>
          </w:p>
          <w:p w:rsidR="006E789F" w:rsidRPr="003F5363"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sidRPr="003F5363">
              <w:rPr>
                <w:rFonts w:ascii="Times New Roman" w:hAnsi="Times New Roman" w:cs="Times New Roman"/>
                <w:sz w:val="24"/>
                <w:szCs w:val="24"/>
                <w:lang w:eastAsia="ru-RU"/>
              </w:rPr>
              <w:lastRenderedPageBreak/>
              <w:t>Право на повторное медицинское освидетельствование в той же медицинской организации, а также в иной медицинской организации по своему выбору независимо от срока, прошедшего с момента предыдущего освидетельствования.</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13</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Право ВИЧ-инфицированного на получение информации о результатах медицинского освидетельствования</w:t>
            </w:r>
          </w:p>
          <w:p w:rsidR="006E789F" w:rsidRPr="001D224A"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w:t>
            </w:r>
            <w:r w:rsidRPr="003F5363">
              <w:rPr>
                <w:rFonts w:ascii="Times New Roman" w:hAnsi="Times New Roman" w:cs="Times New Roman"/>
                <w:sz w:val="24"/>
                <w:szCs w:val="24"/>
                <w:lang w:eastAsia="ru-RU"/>
              </w:rPr>
              <w:t xml:space="preserve">1. </w:t>
            </w:r>
            <w:proofErr w:type="gramStart"/>
            <w:r w:rsidRPr="003F5363">
              <w:rPr>
                <w:rFonts w:ascii="Times New Roman" w:hAnsi="Times New Roman" w:cs="Times New Roman"/>
                <w:sz w:val="24"/>
                <w:szCs w:val="24"/>
                <w:lang w:eastAsia="ru-RU"/>
              </w:rPr>
              <w:t xml:space="preserve">Лицо, у которого выявлена ВИЧ-инфекция, уведомляется работником медицинской организации, проводившей медицинское освидетельствование, о результатах освидетельствования и необходимости соблюдения мер предосторожности с целью исключения распространения ВИЧ-инфекции, о гарантиях соблюдения прав и свобод ВИЧ-инфицированных, а также об уголовной ответственности за </w:t>
            </w:r>
            <w:proofErr w:type="spellStart"/>
            <w:r w:rsidRPr="003F5363">
              <w:rPr>
                <w:rFonts w:ascii="Times New Roman" w:hAnsi="Times New Roman" w:cs="Times New Roman"/>
                <w:sz w:val="24"/>
                <w:szCs w:val="24"/>
                <w:lang w:eastAsia="ru-RU"/>
              </w:rPr>
              <w:t>поставление</w:t>
            </w:r>
            <w:proofErr w:type="spellEnd"/>
            <w:r w:rsidRPr="003F5363">
              <w:rPr>
                <w:rFonts w:ascii="Times New Roman" w:hAnsi="Times New Roman" w:cs="Times New Roman"/>
                <w:sz w:val="24"/>
                <w:szCs w:val="24"/>
                <w:lang w:eastAsia="ru-RU"/>
              </w:rPr>
              <w:t xml:space="preserve"> в опасность заражения либо заражение другого лица.</w:t>
            </w:r>
            <w:proofErr w:type="gramEnd"/>
          </w:p>
          <w:p w:rsidR="006E789F" w:rsidRPr="003F5363"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3F5363">
              <w:rPr>
                <w:rFonts w:ascii="Times New Roman" w:hAnsi="Times New Roman" w:cs="Times New Roman"/>
                <w:sz w:val="24"/>
                <w:szCs w:val="24"/>
                <w:lang w:eastAsia="ru-RU"/>
              </w:rPr>
              <w:t xml:space="preserve"> 2. В случае выявления ВИЧ-инфекции у несовершеннолетнего в возрасте до восемнадцати лет, а также у лица, признанного в установленном законом порядке недееспособным, работник медицинской организации, указанной в пункте 1 настоящей статьи, уведомляет об этом одного из родителей или иного зак</w:t>
            </w:r>
            <w:r>
              <w:rPr>
                <w:rFonts w:ascii="Times New Roman" w:hAnsi="Times New Roman" w:cs="Times New Roman"/>
                <w:sz w:val="24"/>
                <w:szCs w:val="24"/>
                <w:lang w:eastAsia="ru-RU"/>
              </w:rPr>
              <w:t>онного представителя таких лиц.</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0B480F">
              <w:rPr>
                <w:rFonts w:ascii="Times New Roman" w:hAnsi="Times New Roman" w:cs="Times New Roman"/>
                <w:sz w:val="24"/>
                <w:szCs w:val="24"/>
                <w:u w:val="single"/>
                <w:lang w:eastAsia="ru-RU"/>
              </w:rPr>
              <w:t>статья 14</w:t>
            </w:r>
          </w:p>
        </w:tc>
        <w:tc>
          <w:tcPr>
            <w:tcW w:w="7258" w:type="dxa"/>
          </w:tcPr>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0B480F">
              <w:rPr>
                <w:rFonts w:ascii="Times New Roman" w:hAnsi="Times New Roman" w:cs="Times New Roman"/>
                <w:sz w:val="24"/>
                <w:szCs w:val="24"/>
                <w:u w:val="single"/>
                <w:lang w:eastAsia="ru-RU"/>
              </w:rPr>
              <w:t xml:space="preserve">Права </w:t>
            </w:r>
            <w:proofErr w:type="gramStart"/>
            <w:r w:rsidRPr="000B480F">
              <w:rPr>
                <w:rFonts w:ascii="Times New Roman" w:hAnsi="Times New Roman" w:cs="Times New Roman"/>
                <w:sz w:val="24"/>
                <w:szCs w:val="24"/>
                <w:u w:val="single"/>
                <w:lang w:eastAsia="ru-RU"/>
              </w:rPr>
              <w:t>ВИЧ-инфицированных</w:t>
            </w:r>
            <w:proofErr w:type="gramEnd"/>
            <w:r w:rsidRPr="000B480F">
              <w:rPr>
                <w:rFonts w:ascii="Times New Roman" w:hAnsi="Times New Roman" w:cs="Times New Roman"/>
                <w:sz w:val="24"/>
                <w:szCs w:val="24"/>
                <w:u w:val="single"/>
                <w:lang w:eastAsia="ru-RU"/>
              </w:rPr>
              <w:t xml:space="preserve"> при оказании им медицинской помощи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sidRPr="000B480F">
              <w:rPr>
                <w:rFonts w:ascii="Times New Roman" w:hAnsi="Times New Roman" w:cs="Times New Roman"/>
                <w:sz w:val="24"/>
                <w:szCs w:val="24"/>
                <w:lang w:eastAsia="ru-RU"/>
              </w:rPr>
              <w:t>ВИЧ-инфицированным оказываются на общих основаниях все виды медицинской помощи по медицинским показаниям, при этом они пользуются всеми правами, предусмотренными законодательством Российской Федерации об охране здоровья граждан</w:t>
            </w:r>
            <w:r>
              <w:rPr>
                <w:rFonts w:ascii="Times New Roman" w:hAnsi="Times New Roman" w:cs="Times New Roman"/>
                <w:sz w:val="24"/>
                <w:szCs w:val="24"/>
                <w:lang w:eastAsia="ru-RU"/>
              </w:rPr>
              <w:t>.</w:t>
            </w:r>
          </w:p>
          <w:p w:rsidR="006E789F" w:rsidRPr="00AE2DE4"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396506">
              <w:rPr>
                <w:rFonts w:ascii="Times New Roman" w:hAnsi="Times New Roman" w:cs="Times New Roman"/>
                <w:i/>
                <w:iCs/>
                <w:sz w:val="24"/>
                <w:szCs w:val="24"/>
                <w:lang w:eastAsia="ru-RU"/>
              </w:rPr>
              <w:t>глава 4 Федерального закона от 21.11.2011 № 323-ФЗ «Об основах охраны здоровья граждан в Российской Федерации» (Права и обязанности граждан в сфере охраны здоровья)</w:t>
            </w:r>
            <w:r>
              <w:rPr>
                <w:rFonts w:ascii="Times New Roman" w:hAnsi="Times New Roman" w:cs="Times New Roman"/>
                <w:i/>
                <w:iCs/>
                <w:sz w:val="24"/>
                <w:szCs w:val="24"/>
                <w:lang w:eastAsia="ru-RU"/>
              </w:rPr>
              <w:t>;</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r w:rsidRPr="00A91409">
              <w:rPr>
                <w:rFonts w:ascii="Times New Roman" w:hAnsi="Times New Roman" w:cs="Times New Roman"/>
                <w:sz w:val="24"/>
                <w:szCs w:val="24"/>
                <w:u w:val="single"/>
              </w:rPr>
              <w:t>статья 16</w:t>
            </w:r>
            <w:r w:rsidRPr="00A91409">
              <w:rPr>
                <w:rFonts w:ascii="Times New Roman" w:hAnsi="Times New Roman" w:cs="Times New Roman"/>
                <w:sz w:val="24"/>
                <w:szCs w:val="24"/>
              </w:rPr>
              <w:t xml:space="preserve"> </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Обязанности медицинских организаций при оказании медицинской помощи </w:t>
            </w:r>
            <w:proofErr w:type="gramStart"/>
            <w:r w:rsidRPr="00A91409">
              <w:rPr>
                <w:rFonts w:ascii="Times New Roman" w:hAnsi="Times New Roman" w:cs="Times New Roman"/>
                <w:sz w:val="24"/>
                <w:szCs w:val="24"/>
                <w:u w:val="single"/>
              </w:rPr>
              <w:t>ВИЧ-инфицированным</w:t>
            </w:r>
            <w:proofErr w:type="gramEnd"/>
          </w:p>
          <w:p w:rsidR="006E789F" w:rsidRPr="00396506"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roofErr w:type="gramStart"/>
            <w:r w:rsidRPr="00396506">
              <w:rPr>
                <w:rFonts w:ascii="Times New Roman" w:hAnsi="Times New Roman" w:cs="Times New Roman"/>
                <w:sz w:val="24"/>
                <w:szCs w:val="24"/>
                <w:lang w:eastAsia="ru-RU"/>
              </w:rPr>
              <w:t>Медицинские организации, оказывающие медицинскую помощь ВИЧ-инфицированным в амбулаторных и стационарных условиях, обязаны создать условия для реализации предусмотренных настоящим Федеральным законом прав ВИЧ-инфицированных, а также для предупреждения распространения ВИЧ-инфекции.</w:t>
            </w:r>
            <w:proofErr w:type="gramEnd"/>
          </w:p>
        </w:tc>
      </w:tr>
      <w:tr w:rsidR="006E789F" w:rsidRPr="00A91409">
        <w:tc>
          <w:tcPr>
            <w:tcW w:w="10201" w:type="dxa"/>
            <w:gridSpan w:val="2"/>
          </w:tcPr>
          <w:p w:rsidR="006E789F" w:rsidRPr="00A91409" w:rsidRDefault="006E789F" w:rsidP="00712CE9">
            <w:pPr>
              <w:autoSpaceDE w:val="0"/>
              <w:autoSpaceDN w:val="0"/>
              <w:adjustRightInd w:val="0"/>
              <w:spacing w:after="0" w:line="240" w:lineRule="auto"/>
              <w:ind w:firstLine="478"/>
              <w:jc w:val="center"/>
              <w:rPr>
                <w:rFonts w:ascii="Times New Roman" w:hAnsi="Times New Roman" w:cs="Times New Roman"/>
                <w:b/>
                <w:bCs/>
                <w:sz w:val="24"/>
                <w:szCs w:val="24"/>
              </w:rPr>
            </w:pPr>
            <w:r w:rsidRPr="00A91409">
              <w:rPr>
                <w:rFonts w:ascii="Times New Roman" w:hAnsi="Times New Roman" w:cs="Times New Roman"/>
                <w:b/>
                <w:bCs/>
                <w:sz w:val="24"/>
                <w:szCs w:val="24"/>
              </w:rPr>
              <w:t>Закон Российской Федерации от 02.07.1992 № 3185-1 «О психиатрической помощи и гарантиях прав граждан при ее оказании»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статья 4</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Добровольность обращения за психиатрической помощью</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2. </w:t>
            </w:r>
            <w:proofErr w:type="gramStart"/>
            <w:r w:rsidRPr="00A91409">
              <w:rPr>
                <w:rFonts w:ascii="Times New Roman" w:hAnsi="Times New Roman" w:cs="Times New Roman"/>
                <w:sz w:val="24"/>
                <w:szCs w:val="24"/>
              </w:rPr>
              <w:t xml:space="preserve">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w:t>
            </w:r>
            <w:r w:rsidRPr="00A91409">
              <w:rPr>
                <w:rFonts w:ascii="Times New Roman" w:hAnsi="Times New Roman" w:cs="Times New Roman"/>
                <w:sz w:val="24"/>
                <w:szCs w:val="24"/>
              </w:rPr>
              <w:lastRenderedPageBreak/>
              <w:t>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w:t>
            </w:r>
            <w:proofErr w:type="gramEnd"/>
            <w:r w:rsidRPr="00A91409">
              <w:rPr>
                <w:rFonts w:ascii="Times New Roman" w:hAnsi="Times New Roman" w:cs="Times New Roman"/>
                <w:sz w:val="24"/>
                <w:szCs w:val="24"/>
              </w:rPr>
              <w:t xml:space="preserve"> </w:t>
            </w:r>
            <w:proofErr w:type="gramStart"/>
            <w:r w:rsidRPr="00A91409">
              <w:rPr>
                <w:rFonts w:ascii="Times New Roman" w:hAnsi="Times New Roman" w:cs="Times New Roman"/>
                <w:sz w:val="24"/>
                <w:szCs w:val="24"/>
              </w:rPr>
              <w:t>наличии</w:t>
            </w:r>
            <w:proofErr w:type="gramEnd"/>
            <w:r w:rsidRPr="00A91409">
              <w:rPr>
                <w:rFonts w:ascii="Times New Roman" w:hAnsi="Times New Roman" w:cs="Times New Roman"/>
                <w:sz w:val="24"/>
                <w:szCs w:val="24"/>
              </w:rPr>
              <w:t xml:space="preserve">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3. Лицо, обратившееся за оказанием психиатрической помощи, один из родителей или иной законный представитель лица, указанного в части второй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5</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Права лиц, страдающих психическими расстройствами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2. Все лица, страдающие психическими расстройствами, при оказании им психиатрической помощи имеют право </w:t>
            </w:r>
            <w:proofErr w:type="gramStart"/>
            <w:r w:rsidRPr="00A91409">
              <w:rPr>
                <w:rFonts w:ascii="Times New Roman" w:hAnsi="Times New Roman" w:cs="Times New Roman"/>
                <w:sz w:val="24"/>
                <w:szCs w:val="24"/>
              </w:rPr>
              <w:t>на</w:t>
            </w:r>
            <w:proofErr w:type="gramEnd"/>
            <w:r w:rsidRPr="00A91409">
              <w:rPr>
                <w:rFonts w:ascii="Times New Roman" w:hAnsi="Times New Roman" w:cs="Times New Roman"/>
                <w:sz w:val="24"/>
                <w:szCs w:val="24"/>
              </w:rPr>
              <w:t>:</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уважительное и гуманное отношение, исключающее унижение человеческого достоинства;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психиатрическую помощь в наименее ограничительных условиях, по возможности по месту жительства;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все виды лечения (в том числе санаторно-курортное) по медицинским показаниям;</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оказание психиатрической помощи в условиях, соответствующих санитарно-гигиеническим требованиям;</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помощь адвоката, законного представителя или иного лица в порядке, установленном законом.</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w:t>
            </w:r>
            <w:r w:rsidRPr="00A91409">
              <w:rPr>
                <w:rFonts w:ascii="Times New Roman" w:hAnsi="Times New Roman" w:cs="Times New Roman"/>
                <w:sz w:val="24"/>
                <w:szCs w:val="24"/>
              </w:rPr>
              <w:lastRenderedPageBreak/>
              <w:t>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7</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Представительство граждан, которым оказывается психиатрическая помощь</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1. Гражданин при оказании ему психиатрической помощи вправе пригласить по своему выбору представителя для защиты своих прав и законных интересов.</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2. При оказании психиатрической помощи защиту прав и законных интересов лица, признанного в установленном законом порядке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w:t>
            </w:r>
            <w:proofErr w:type="gramStart"/>
            <w:r w:rsidRPr="00A91409">
              <w:rPr>
                <w:rFonts w:ascii="Times New Roman" w:hAnsi="Times New Roman" w:cs="Times New Roman"/>
                <w:sz w:val="24"/>
                <w:szCs w:val="24"/>
              </w:rPr>
              <w:t>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roofErr w:type="gramEnd"/>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proofErr w:type="gramStart"/>
            <w:r w:rsidRPr="00A91409">
              <w:rPr>
                <w:rFonts w:ascii="Times New Roman" w:hAnsi="Times New Roman" w:cs="Times New Roman"/>
                <w:sz w:val="24"/>
                <w:szCs w:val="24"/>
              </w:rPr>
              <w:t>ч</w:t>
            </w:r>
            <w:proofErr w:type="gramEnd"/>
            <w:r w:rsidRPr="00A91409">
              <w:rPr>
                <w:rFonts w:ascii="Times New Roman" w:hAnsi="Times New Roman" w:cs="Times New Roman"/>
                <w:sz w:val="24"/>
                <w:szCs w:val="24"/>
              </w:rPr>
              <w:t>асть 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статья 8</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Запрещение требования сведений о состоянии психического здоровья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Требования предоставления сведений о состоянии психического здоровья гражданина либо обследования его врачом-психиатром допускаются лишь в случаях, установленных законами Российской Федерации.</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статья 9</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Сохранение врачебной тайны при оказании психиатрической помощи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статья 10</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Диагностика и лечение лиц, страдающих психическими расстройствами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2. </w:t>
            </w:r>
            <w:proofErr w:type="gramStart"/>
            <w:r w:rsidRPr="00A91409">
              <w:rPr>
                <w:rFonts w:ascii="Times New Roman" w:hAnsi="Times New Roman" w:cs="Times New Roman"/>
                <w:sz w:val="24"/>
                <w:szCs w:val="24"/>
              </w:rPr>
              <w:t xml:space="preserve">Для диагностики психических расстройств и лечения лица, страдающего психическим расстройством, применяются </w:t>
            </w:r>
            <w:r w:rsidRPr="00A91409">
              <w:rPr>
                <w:rFonts w:ascii="Times New Roman" w:hAnsi="Times New Roman" w:cs="Times New Roman"/>
                <w:sz w:val="24"/>
                <w:szCs w:val="24"/>
              </w:rPr>
              <w:lastRenderedPageBreak/>
              <w:t>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roofErr w:type="gramEnd"/>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11</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Информированное добровольное согласие на медицинское вмешательство</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1.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за исключением случаев, предусмотренных частью 4 настоящей статьи.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2. Предоставление лицу, страдающему психическим расстройством, в доступной для него форме и с учетом его психического состояния информации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3. </w:t>
            </w:r>
            <w:proofErr w:type="gramStart"/>
            <w:r w:rsidRPr="00A91409">
              <w:rPr>
                <w:rFonts w:ascii="Times New Roman" w:hAnsi="Times New Roman" w:cs="Times New Roman"/>
                <w:sz w:val="24"/>
                <w:szCs w:val="24"/>
              </w:rPr>
              <w:t xml:space="preserve">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w:t>
            </w:r>
            <w:proofErr w:type="gramEnd"/>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а также при недобровольной госпитализации.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 xml:space="preserve">статья 13 Закон Российской Федерации от 02.07.1992 № 3185-1 «О психиатрической помощи и гарантиях прав граждан при ее оказании» </w:t>
            </w:r>
            <w:r w:rsidRPr="00A91409">
              <w:rPr>
                <w:rFonts w:ascii="Times New Roman" w:hAnsi="Times New Roman" w:cs="Times New Roman"/>
                <w:sz w:val="24"/>
                <w:szCs w:val="24"/>
              </w:rPr>
              <w:t>(</w:t>
            </w:r>
            <w:r w:rsidRPr="00A91409">
              <w:rPr>
                <w:rFonts w:ascii="Times New Roman" w:hAnsi="Times New Roman" w:cs="Times New Roman"/>
                <w:i/>
                <w:iCs/>
                <w:sz w:val="24"/>
                <w:szCs w:val="24"/>
              </w:rPr>
              <w:t>Принудительные меры медицинского характера)</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5. В отношении лиц, указанных в части 4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w:t>
            </w:r>
            <w:r w:rsidRPr="00A91409">
              <w:rPr>
                <w:rFonts w:ascii="Times New Roman" w:hAnsi="Times New Roman" w:cs="Times New Roman"/>
                <w:sz w:val="24"/>
                <w:szCs w:val="24"/>
              </w:rPr>
              <w:lastRenderedPageBreak/>
              <w:t>изделий не допускаются.</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12</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Отказ от лечения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1. </w:t>
            </w:r>
            <w:proofErr w:type="gramStart"/>
            <w:r w:rsidRPr="00A91409">
              <w:rPr>
                <w:rFonts w:ascii="Times New Roman" w:hAnsi="Times New Roman" w:cs="Times New Roman"/>
                <w:sz w:val="24"/>
                <w:szCs w:val="24"/>
              </w:rPr>
              <w:t xml:space="preserve">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w:t>
            </w:r>
            <w:proofErr w:type="gramEnd"/>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статья 13</w:t>
            </w:r>
          </w:p>
        </w:tc>
        <w:tc>
          <w:tcPr>
            <w:tcW w:w="7258" w:type="dxa"/>
          </w:tcPr>
          <w:p w:rsidR="006E789F" w:rsidRPr="00A91409" w:rsidRDefault="006E789F"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Принудительные меры медицинского характера</w:t>
            </w:r>
          </w:p>
          <w:p w:rsidR="006E789F" w:rsidRPr="00A91409" w:rsidRDefault="006E789F" w:rsidP="00712CE9">
            <w:pPr>
              <w:autoSpaceDE w:val="0"/>
              <w:autoSpaceDN w:val="0"/>
              <w:adjustRightInd w:val="0"/>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часть 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w:t>
            </w:r>
          </w:p>
          <w:p w:rsidR="006E789F" w:rsidRDefault="006E789F" w:rsidP="00712CE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ч</w:t>
            </w:r>
            <w:proofErr w:type="gramEnd"/>
            <w:r w:rsidRPr="00A91409">
              <w:rPr>
                <w:rFonts w:ascii="Times New Roman" w:hAnsi="Times New Roman" w:cs="Times New Roman"/>
                <w:sz w:val="24"/>
                <w:szCs w:val="24"/>
              </w:rPr>
              <w:t>асть 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w:t>
            </w:r>
          </w:p>
          <w:p w:rsidR="00CC5111" w:rsidRPr="00A91409" w:rsidRDefault="00CC5111" w:rsidP="00712CE9">
            <w:pPr>
              <w:autoSpaceDE w:val="0"/>
              <w:autoSpaceDN w:val="0"/>
              <w:adjustRightInd w:val="0"/>
              <w:spacing w:after="0" w:line="240" w:lineRule="auto"/>
              <w:ind w:firstLine="540"/>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статья 30</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Меры обеспечения безопасности при оказании психиатрической помощи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2. </w:t>
            </w:r>
            <w:proofErr w:type="gramStart"/>
            <w:r w:rsidRPr="00A91409">
              <w:rPr>
                <w:rFonts w:ascii="Times New Roman" w:hAnsi="Times New Roman" w:cs="Times New Roman"/>
                <w:sz w:val="24"/>
                <w:szCs w:val="24"/>
              </w:rPr>
              <w:t xml:space="preserve">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w:t>
            </w:r>
            <w:proofErr w:type="gramEnd"/>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r w:rsidRPr="00A91409">
              <w:rPr>
                <w:rFonts w:ascii="Times New Roman" w:hAnsi="Times New Roman" w:cs="Times New Roman"/>
                <w:sz w:val="24"/>
                <w:szCs w:val="24"/>
                <w:u w:val="single"/>
              </w:rPr>
              <w:t xml:space="preserve">статья 37 </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Права пациентов, находящихся в медицинских организациях, оказывающих психиатрическую помощь в стационарных условиях</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w:t>
            </w:r>
            <w:r w:rsidRPr="00A91409">
              <w:rPr>
                <w:rFonts w:ascii="Times New Roman" w:hAnsi="Times New Roman" w:cs="Times New Roman"/>
                <w:sz w:val="24"/>
                <w:szCs w:val="24"/>
              </w:rPr>
              <w:lastRenderedPageBreak/>
              <w:t>установленные в указанной медицинской организации правила на языке, которым он владеет, о чем делается запись в медицинской документации.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встречаться с адвокатом, работником или уполномоченным лицом государственного юридического бюро и со священнослужителем наедине;</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выписывать газеты и журналы;</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получать общее образование, в том числе по адаптированной образовательной программе;</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вести переписку без цензуры;</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получать и отправлять посылки, бандероли и денежные переводы;</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пользоваться телефоном;</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принимать посетителей;</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иметь и приобретать предметы первой необходимости, пользоваться собственной одеждой.</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39</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Обязанности медицинской организации, оказывающей психиатрическую помощь в стационарных условиях</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w:t>
            </w:r>
            <w:r w:rsidRPr="00A91409">
              <w:rPr>
                <w:rFonts w:ascii="Times New Roman" w:hAnsi="Times New Roman" w:cs="Times New Roman"/>
                <w:sz w:val="24"/>
                <w:szCs w:val="24"/>
              </w:rPr>
              <w:lastRenderedPageBreak/>
              <w:t>организаций и должностных лиц, к которым можно обратиться в случае нарушения прав пациентов, а также государственных юридических бюро и адвокатов;</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обеспечивать безопасность находящихся в указанной медицинской организации пациентов, контролировать содержание посылок и передач;</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40</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Выписка из медицинской организации, оказывающей психиатрическую помощь в стационарных условиях</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законного представителя пациента либо по решению лечащего врача.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4. Выписка пациента, к которому по решению суда применены принудительные меры медицинского характера, производится только по решению суда.</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41</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1. </w:t>
            </w:r>
            <w:proofErr w:type="gramStart"/>
            <w:r w:rsidRPr="00A91409">
              <w:rPr>
                <w:rFonts w:ascii="Times New Roman" w:hAnsi="Times New Roman" w:cs="Times New Roman"/>
                <w:sz w:val="24"/>
                <w:szCs w:val="24"/>
              </w:rPr>
              <w:t>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w:t>
            </w:r>
            <w:proofErr w:type="gramEnd"/>
            <w:r w:rsidRPr="00A91409">
              <w:rPr>
                <w:rFonts w:ascii="Times New Roman" w:hAnsi="Times New Roman" w:cs="Times New Roman"/>
                <w:sz w:val="24"/>
                <w:szCs w:val="24"/>
              </w:rPr>
              <w:t xml:space="preserve">, </w:t>
            </w:r>
            <w:proofErr w:type="gramStart"/>
            <w:r w:rsidRPr="00A91409">
              <w:rPr>
                <w:rFonts w:ascii="Times New Roman" w:hAnsi="Times New Roman" w:cs="Times New Roman"/>
                <w:sz w:val="24"/>
                <w:szCs w:val="24"/>
              </w:rPr>
              <w:t>принятое</w:t>
            </w:r>
            <w:proofErr w:type="gramEnd"/>
            <w:r w:rsidRPr="00A91409">
              <w:rPr>
                <w:rFonts w:ascii="Times New Roman" w:hAnsi="Times New Roman" w:cs="Times New Roman"/>
                <w:sz w:val="24"/>
                <w:szCs w:val="24"/>
              </w:rPr>
              <w:t xml:space="preserve"> на основании заключения врачебной комиссии с участием врача-психиатра. </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статья 42</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законного представителя и обязательное заключение психолого-медико-педагогической комиссии.</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статья 43</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статьей 37 настоящего Закона.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статья 37 Закон Российской Федерации от 02.07.1992 № 3185-1 «О психиатрической помощи и гарантиях прав граждан при ее оказании» (Права пациентов, находящихся в медицинских организациях, оказывающих психиатрическую помощь в стационарных условиях).</w:t>
            </w:r>
          </w:p>
          <w:p w:rsidR="006E789F" w:rsidRPr="00A91409" w:rsidRDefault="006E789F" w:rsidP="00712CE9">
            <w:pPr>
              <w:autoSpaceDE w:val="0"/>
              <w:autoSpaceDN w:val="0"/>
              <w:adjustRightInd w:val="0"/>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часть 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r:id="rId14" w:history="1">
              <w:r w:rsidRPr="00A91409">
                <w:rPr>
                  <w:rFonts w:ascii="Times New Roman" w:hAnsi="Times New Roman" w:cs="Times New Roman"/>
                  <w:sz w:val="24"/>
                  <w:szCs w:val="24"/>
                </w:rPr>
                <w:t>статьей 39</w:t>
              </w:r>
            </w:hyperlink>
            <w:r w:rsidRPr="00A91409">
              <w:rPr>
                <w:rFonts w:ascii="Times New Roman" w:hAnsi="Times New Roman" w:cs="Times New Roman"/>
                <w:sz w:val="24"/>
                <w:szCs w:val="24"/>
              </w:rPr>
              <w:t xml:space="preserve"> настоящего Закона.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i/>
                <w:iCs/>
                <w:sz w:val="24"/>
                <w:szCs w:val="24"/>
              </w:rPr>
              <w:t>статья 39 Закон Российской Федерации от 02.07.1992 № 3185-1 «О психиатрической помощи и гарантиях прав граждан при ее оказании» (Обязанности медицинской организации, оказывающей психиатрическую помощь в стационарных условиях).</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3. </w:t>
            </w:r>
            <w:proofErr w:type="gramStart"/>
            <w:r w:rsidRPr="00A91409">
              <w:rPr>
                <w:rFonts w:ascii="Times New Roman" w:hAnsi="Times New Roman" w:cs="Times New Roman"/>
                <w:sz w:val="24"/>
                <w:szCs w:val="24"/>
              </w:rPr>
              <w:t xml:space="preserve">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w:t>
            </w:r>
            <w:r w:rsidRPr="00A91409">
              <w:rPr>
                <w:rFonts w:ascii="Times New Roman" w:hAnsi="Times New Roman" w:cs="Times New Roman"/>
                <w:sz w:val="24"/>
                <w:szCs w:val="24"/>
              </w:rPr>
              <w:lastRenderedPageBreak/>
              <w:t>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roofErr w:type="gramEnd"/>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44</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Перевод и выписка из стационарной организации социального обслуживания, предназначенной для лиц, страдающих психическими расстройствами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1. </w:t>
            </w:r>
            <w:proofErr w:type="gramStart"/>
            <w:r w:rsidRPr="00A91409">
              <w:rPr>
                <w:rFonts w:ascii="Times New Roman" w:hAnsi="Times New Roman" w:cs="Times New Roman"/>
                <w:sz w:val="24"/>
                <w:szCs w:val="24"/>
              </w:rPr>
              <w:t>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roofErr w:type="gramEnd"/>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2.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по заявлению одного из родителей или иного законного представителя несовершеннолетнего, обязующихся осуществлять уход за выписываемым несовершеннолетним;</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10201" w:type="dxa"/>
            <w:gridSpan w:val="2"/>
          </w:tcPr>
          <w:p w:rsidR="006E789F" w:rsidRPr="00A91409" w:rsidRDefault="006E789F" w:rsidP="00712CE9">
            <w:pPr>
              <w:autoSpaceDE w:val="0"/>
              <w:autoSpaceDN w:val="0"/>
              <w:adjustRightInd w:val="0"/>
              <w:spacing w:after="0" w:line="240" w:lineRule="auto"/>
              <w:ind w:firstLine="478"/>
              <w:jc w:val="center"/>
              <w:rPr>
                <w:rFonts w:ascii="Times New Roman" w:hAnsi="Times New Roman" w:cs="Times New Roman"/>
                <w:b/>
                <w:bCs/>
                <w:sz w:val="24"/>
                <w:szCs w:val="24"/>
              </w:rPr>
            </w:pPr>
            <w:r w:rsidRPr="00A91409">
              <w:rPr>
                <w:rFonts w:ascii="Times New Roman" w:hAnsi="Times New Roman" w:cs="Times New Roman"/>
                <w:b/>
                <w:bCs/>
                <w:sz w:val="24"/>
                <w:szCs w:val="24"/>
              </w:rPr>
              <w:t>Федеральный закон от 08.01.1998 № 3</w:t>
            </w:r>
            <w:r w:rsidRPr="00A91409">
              <w:rPr>
                <w:rFonts w:ascii="Times New Roman" w:hAnsi="Times New Roman" w:cs="Times New Roman"/>
                <w:b/>
                <w:bCs/>
                <w:sz w:val="24"/>
                <w:szCs w:val="24"/>
              </w:rPr>
              <w:noBreakHyphen/>
              <w:t xml:space="preserve">ФЗ </w:t>
            </w:r>
          </w:p>
          <w:p w:rsidR="006E789F" w:rsidRPr="00A91409" w:rsidRDefault="006E789F" w:rsidP="00712CE9">
            <w:pPr>
              <w:autoSpaceDE w:val="0"/>
              <w:autoSpaceDN w:val="0"/>
              <w:adjustRightInd w:val="0"/>
              <w:spacing w:after="0" w:line="240" w:lineRule="auto"/>
              <w:ind w:firstLine="478"/>
              <w:jc w:val="center"/>
              <w:rPr>
                <w:rFonts w:ascii="Times New Roman" w:hAnsi="Times New Roman" w:cs="Times New Roman"/>
                <w:b/>
                <w:bCs/>
                <w:sz w:val="24"/>
                <w:szCs w:val="24"/>
              </w:rPr>
            </w:pPr>
            <w:r w:rsidRPr="00A91409">
              <w:rPr>
                <w:rFonts w:ascii="Times New Roman" w:hAnsi="Times New Roman" w:cs="Times New Roman"/>
                <w:b/>
                <w:bCs/>
                <w:sz w:val="24"/>
                <w:szCs w:val="24"/>
              </w:rPr>
              <w:t>«О наркотических средствах и психотропных веществах»</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статья 54</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Наркологическая помощь больным наркоманией и их социальная реабилитация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1. Государство гарантирует больным наркоманией оказание наркологической помощи и социальную реабилитацию.</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1 части 1. Наркологическая помощь больным наркоманией включает профилактику, диагностику, лечение и медицинскую реабилитацию.</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2. Наркологическая помощь больным наркоманией оказывается при наличии их информированного добровольного согласия на медицинское вмешательство,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w:t>
            </w:r>
            <w:r w:rsidRPr="00A91409">
              <w:rPr>
                <w:rFonts w:ascii="Times New Roman" w:hAnsi="Times New Roman" w:cs="Times New Roman"/>
                <w:sz w:val="24"/>
                <w:szCs w:val="24"/>
              </w:rPr>
              <w:lastRenderedPageBreak/>
              <w:t>достижения ими восемнадцатилетнего возраста).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 xml:space="preserve">статья 20 </w:t>
            </w:r>
            <w:r w:rsidRPr="00A91409">
              <w:rPr>
                <w:rFonts w:ascii="Times New Roman" w:hAnsi="Times New Roman" w:cs="Times New Roman"/>
                <w:i/>
                <w:iCs/>
                <w:kern w:val="24"/>
                <w:sz w:val="24"/>
                <w:szCs w:val="24"/>
                <w:lang w:eastAsia="ru-RU"/>
              </w:rPr>
              <w:t>Федерального закона от 21.11.2011 № 323-ФЗ «Об основах охраны здоровья граждан в Российской Федерации»</w:t>
            </w:r>
            <w:r w:rsidRPr="00A91409">
              <w:rPr>
                <w:rFonts w:ascii="Times New Roman" w:hAnsi="Times New Roman" w:cs="Times New Roman"/>
                <w:i/>
                <w:iCs/>
                <w:sz w:val="24"/>
                <w:szCs w:val="24"/>
              </w:rPr>
              <w:t xml:space="preserve"> (Информированное добровольное согласие на медицинское вмешательство и на отказ от медицинского вмешательства).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4. 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w:t>
            </w:r>
          </w:p>
          <w:p w:rsidR="006E789F" w:rsidRDefault="006E789F" w:rsidP="00712CE9">
            <w:pPr>
              <w:autoSpaceDE w:val="0"/>
              <w:autoSpaceDN w:val="0"/>
              <w:adjustRightInd w:val="0"/>
              <w:spacing w:after="0" w:line="240" w:lineRule="auto"/>
              <w:ind w:firstLine="540"/>
              <w:jc w:val="both"/>
              <w:outlineLvl w:val="0"/>
              <w:rPr>
                <w:rFonts w:ascii="Times New Roman" w:hAnsi="Times New Roman" w:cs="Times New Roman"/>
                <w:i/>
                <w:iCs/>
                <w:sz w:val="24"/>
                <w:szCs w:val="24"/>
              </w:rPr>
            </w:pPr>
            <w:proofErr w:type="gramStart"/>
            <w:r w:rsidRPr="00A91409">
              <w:rPr>
                <w:rFonts w:ascii="Times New Roman" w:hAnsi="Times New Roman" w:cs="Times New Roman"/>
                <w:i/>
                <w:iCs/>
                <w:sz w:val="24"/>
                <w:szCs w:val="24"/>
              </w:rPr>
              <w:t>п</w:t>
            </w:r>
            <w:proofErr w:type="gramEnd"/>
            <w:r w:rsidRPr="00A91409">
              <w:rPr>
                <w:rFonts w:ascii="Times New Roman" w:hAnsi="Times New Roman" w:cs="Times New Roman"/>
                <w:i/>
                <w:iCs/>
                <w:sz w:val="24"/>
                <w:szCs w:val="24"/>
              </w:rPr>
              <w:t xml:space="preserve">ункт 5 статьи 19 </w:t>
            </w:r>
            <w:r w:rsidRPr="00A91409">
              <w:rPr>
                <w:rFonts w:ascii="Times New Roman" w:hAnsi="Times New Roman" w:cs="Times New Roman"/>
                <w:i/>
                <w:iCs/>
                <w:kern w:val="24"/>
                <w:sz w:val="24"/>
                <w:szCs w:val="24"/>
                <w:lang w:eastAsia="ru-RU"/>
              </w:rPr>
              <w:t>Федерального закона от 21.11.2011 № 323-ФЗ «Об основах охраны здоровья граждан в Российской Федерации»</w:t>
            </w:r>
            <w:r w:rsidRPr="00A91409">
              <w:rPr>
                <w:rFonts w:ascii="Times New Roman" w:hAnsi="Times New Roman" w:cs="Times New Roman"/>
                <w:i/>
                <w:iCs/>
                <w:sz w:val="24"/>
                <w:szCs w:val="24"/>
              </w:rPr>
              <w:t xml:space="preserve"> (Право на медицинскую помощь).</w:t>
            </w:r>
          </w:p>
          <w:p w:rsidR="00CC5111" w:rsidRPr="00A91409" w:rsidRDefault="00CC5111" w:rsidP="00712CE9">
            <w:pPr>
              <w:autoSpaceDE w:val="0"/>
              <w:autoSpaceDN w:val="0"/>
              <w:adjustRightInd w:val="0"/>
              <w:spacing w:after="0" w:line="240" w:lineRule="auto"/>
              <w:ind w:firstLine="540"/>
              <w:jc w:val="both"/>
              <w:outlineLvl w:val="0"/>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55</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Деятельность медицинских организаций при оказании наркологической помощи больным наркоманией</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1. Профилактика и диагностика наркомании, медицинская реабилитация больных наркоманией осуществляются в медицинских организациях.</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2. Лечение больных наркоманией проводится только в медицинских организациях государственной и муниципальной систем здравоохранения.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часть 4. </w:t>
            </w:r>
            <w:proofErr w:type="gramStart"/>
            <w:r w:rsidRPr="00A91409">
              <w:rPr>
                <w:rFonts w:ascii="Times New Roman" w:hAnsi="Times New Roman" w:cs="Times New Roman"/>
                <w:sz w:val="24"/>
                <w:szCs w:val="24"/>
              </w:rPr>
              <w:t>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roofErr w:type="gramEnd"/>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10201" w:type="dxa"/>
            <w:gridSpan w:val="2"/>
          </w:tcPr>
          <w:p w:rsidR="006E789F" w:rsidRPr="00A91409" w:rsidRDefault="006E789F" w:rsidP="00712CE9">
            <w:pPr>
              <w:autoSpaceDE w:val="0"/>
              <w:autoSpaceDN w:val="0"/>
              <w:adjustRightInd w:val="0"/>
              <w:spacing w:after="0" w:line="240" w:lineRule="auto"/>
              <w:ind w:firstLine="478"/>
              <w:jc w:val="center"/>
              <w:rPr>
                <w:rFonts w:ascii="Times New Roman" w:hAnsi="Times New Roman" w:cs="Times New Roman"/>
                <w:b/>
                <w:bCs/>
                <w:sz w:val="24"/>
                <w:szCs w:val="24"/>
              </w:rPr>
            </w:pPr>
            <w:r w:rsidRPr="00A91409">
              <w:rPr>
                <w:rFonts w:ascii="Times New Roman" w:hAnsi="Times New Roman" w:cs="Times New Roman"/>
                <w:b/>
                <w:bCs/>
                <w:sz w:val="24"/>
                <w:szCs w:val="24"/>
              </w:rPr>
              <w:t xml:space="preserve">Федеральный закон от 23.02.2013 № 15-ФЗ </w:t>
            </w:r>
          </w:p>
          <w:p w:rsidR="006E789F" w:rsidRPr="00A91409" w:rsidRDefault="006E789F" w:rsidP="00712CE9">
            <w:pPr>
              <w:autoSpaceDE w:val="0"/>
              <w:autoSpaceDN w:val="0"/>
              <w:adjustRightInd w:val="0"/>
              <w:spacing w:after="0" w:line="240" w:lineRule="auto"/>
              <w:ind w:firstLine="478"/>
              <w:jc w:val="center"/>
              <w:rPr>
                <w:rFonts w:ascii="Times New Roman" w:hAnsi="Times New Roman" w:cs="Times New Roman"/>
                <w:b/>
                <w:bCs/>
                <w:sz w:val="24"/>
                <w:szCs w:val="24"/>
              </w:rPr>
            </w:pPr>
            <w:r w:rsidRPr="00A91409">
              <w:rPr>
                <w:rFonts w:ascii="Times New Roman" w:hAnsi="Times New Roman" w:cs="Times New Roman"/>
                <w:b/>
                <w:bCs/>
                <w:sz w:val="24"/>
                <w:szCs w:val="24"/>
              </w:rPr>
              <w:t>«Об охране здоровья граждан от воздействия окружающего табачного дыма и последствий потребления табака»</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r w:rsidRPr="00A91409">
              <w:rPr>
                <w:rFonts w:ascii="Times New Roman" w:hAnsi="Times New Roman" w:cs="Times New Roman"/>
                <w:sz w:val="24"/>
                <w:szCs w:val="24"/>
              </w:rPr>
              <w:t>статья 10</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часть 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 xml:space="preserve">пункт 2) осуществлять </w:t>
            </w:r>
            <w:proofErr w:type="gramStart"/>
            <w:r w:rsidRPr="00A91409">
              <w:rPr>
                <w:rFonts w:ascii="Times New Roman" w:hAnsi="Times New Roman" w:cs="Times New Roman"/>
                <w:sz w:val="24"/>
                <w:szCs w:val="24"/>
              </w:rPr>
              <w:t>контроль за</w:t>
            </w:r>
            <w:proofErr w:type="gramEnd"/>
            <w:r w:rsidRPr="00A91409">
              <w:rPr>
                <w:rFonts w:ascii="Times New Roman" w:hAnsi="Times New Roman" w:cs="Times New Roman"/>
                <w:sz w:val="24"/>
                <w:szCs w:val="24"/>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статья 11</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Организация осуществления мер, направленных на предотвращение воздействия окружающего табачного дыма и сокращение потребления табака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lastRenderedPageBreak/>
              <w:t>пункт 1) установление запрета курения табака на отдельных территориях, в помещениях и на объектах;</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rPr>
              <w:t>Приказ Министерства здравоохранения Российской Федерации от 12.05.2014 № 214н «Об утверждении требований к знаку о запрете курения и к порядку его размещения».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4) просвещение населения и информирование его о вреде потребления табака и вредном воздействии окружающего табачного дыма;</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5) установление запрета рекламы и стимулирования продажи табака, спонсорства табака;</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12</w:t>
            </w:r>
          </w:p>
        </w:tc>
        <w:tc>
          <w:tcPr>
            <w:tcW w:w="7258" w:type="dxa"/>
          </w:tcPr>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rPr>
            </w:pPr>
            <w:r w:rsidRPr="00A91409">
              <w:rPr>
                <w:rFonts w:ascii="Times New Roman" w:hAnsi="Times New Roman" w:cs="Times New Roman"/>
                <w:sz w:val="24"/>
                <w:szCs w:val="24"/>
                <w:u w:val="single"/>
              </w:rPr>
              <w:t>Запрет курения табака на отдельных территориях, в помещениях и на объектах</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rPr>
            </w:pPr>
            <w:r w:rsidRPr="00A91409">
              <w:rPr>
                <w:rFonts w:ascii="Times New Roman" w:hAnsi="Times New Roman" w:cs="Times New Roman"/>
                <w:sz w:val="24"/>
                <w:szCs w:val="24"/>
              </w:rPr>
              <w:t>пункт 1 части 1. запрещается курение табака на территориях и в помещениях, предназначенных для оказания медицинских, реабилитационных и санаторно-курортных услуг.</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sz w:val="24"/>
                <w:szCs w:val="24"/>
              </w:rPr>
            </w:pPr>
          </w:p>
        </w:tc>
      </w:tr>
    </w:tbl>
    <w:p w:rsidR="006E789F" w:rsidRPr="0059749D" w:rsidRDefault="006E789F" w:rsidP="006E76EB">
      <w:pPr>
        <w:spacing w:after="0" w:line="240" w:lineRule="auto"/>
        <w:rPr>
          <w:rFonts w:ascii="Times New Roman" w:hAnsi="Times New Roman" w:cs="Times New Roman"/>
          <w:sz w:val="28"/>
          <w:szCs w:val="28"/>
          <w:u w:val="single"/>
        </w:rPr>
      </w:pPr>
    </w:p>
    <w:p w:rsidR="006E789F" w:rsidRPr="006E76EB" w:rsidRDefault="006E789F" w:rsidP="006E76EB">
      <w:pPr>
        <w:spacing w:after="0" w:line="240" w:lineRule="auto"/>
        <w:ind w:firstLine="851"/>
        <w:jc w:val="both"/>
        <w:rPr>
          <w:rFonts w:ascii="Times New Roman" w:hAnsi="Times New Roman" w:cs="Times New Roman"/>
          <w:i/>
          <w:iCs/>
          <w:sz w:val="28"/>
          <w:szCs w:val="28"/>
        </w:rPr>
      </w:pPr>
      <w:r w:rsidRPr="006E76EB">
        <w:rPr>
          <w:rFonts w:ascii="Times New Roman" w:hAnsi="Times New Roman" w:cs="Times New Roman"/>
          <w:i/>
          <w:iCs/>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w:t>
      </w:r>
    </w:p>
    <w:p w:rsidR="006E789F" w:rsidRPr="006177A1" w:rsidRDefault="006E789F" w:rsidP="006E76EB">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Таблица 2</w:t>
      </w:r>
      <w:r w:rsidRPr="006177A1">
        <w:rPr>
          <w:rFonts w:ascii="Times New Roman" w:hAnsi="Times New Roman" w:cs="Times New Roman"/>
          <w:b/>
          <w:bCs/>
          <w:color w:val="000000"/>
          <w:sz w:val="28"/>
          <w:szCs w:val="28"/>
        </w:rPr>
        <w:t>.</w:t>
      </w:r>
    </w:p>
    <w:p w:rsidR="006E789F" w:rsidRPr="00DB167D" w:rsidRDefault="006E789F" w:rsidP="006E76EB">
      <w:pPr>
        <w:spacing w:after="0"/>
        <w:jc w:val="both"/>
        <w:rPr>
          <w:rFonts w:ascii="Times New Roman" w:hAnsi="Times New Roman" w:cs="Times New Roman"/>
          <w:sz w:val="28"/>
          <w:szCs w:val="28"/>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943"/>
        <w:gridCol w:w="7258"/>
      </w:tblGrid>
      <w:tr w:rsidR="006E789F" w:rsidRPr="00A91409">
        <w:tc>
          <w:tcPr>
            <w:tcW w:w="2943" w:type="dxa"/>
          </w:tcPr>
          <w:p w:rsidR="006E789F" w:rsidRPr="00A91409" w:rsidRDefault="006E789F" w:rsidP="00712CE9">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Статьи</w:t>
            </w:r>
          </w:p>
        </w:tc>
        <w:tc>
          <w:tcPr>
            <w:tcW w:w="7258" w:type="dxa"/>
          </w:tcPr>
          <w:p w:rsidR="006E789F" w:rsidRPr="00A91409" w:rsidRDefault="006E789F" w:rsidP="006E76EB">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 xml:space="preserve">Порядки оказания медицинской помощи </w:t>
            </w:r>
          </w:p>
        </w:tc>
      </w:tr>
      <w:tr w:rsidR="006E789F" w:rsidRPr="00A91409">
        <w:tc>
          <w:tcPr>
            <w:tcW w:w="10201" w:type="dxa"/>
            <w:gridSpan w:val="2"/>
          </w:tcPr>
          <w:p w:rsidR="006E789F" w:rsidRPr="00581A91" w:rsidRDefault="006E789F"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6E789F" w:rsidRPr="00C72C73" w:rsidRDefault="006E789F"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4D252D">
              <w:rPr>
                <w:rFonts w:ascii="Times New Roman" w:hAnsi="Times New Roman" w:cs="Times New Roman"/>
                <w:sz w:val="24"/>
                <w:szCs w:val="24"/>
                <w:u w:val="single"/>
                <w:lang w:eastAsia="ru-RU"/>
              </w:rPr>
              <w:t>статья 35</w:t>
            </w:r>
          </w:p>
        </w:tc>
        <w:tc>
          <w:tcPr>
            <w:tcW w:w="7258" w:type="dxa"/>
          </w:tcPr>
          <w:p w:rsidR="006E789F" w:rsidRPr="004D252D"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4D252D">
              <w:rPr>
                <w:rFonts w:ascii="Times New Roman" w:hAnsi="Times New Roman" w:cs="Times New Roman"/>
                <w:sz w:val="24"/>
                <w:szCs w:val="24"/>
                <w:u w:val="single"/>
                <w:lang w:eastAsia="ru-RU"/>
              </w:rPr>
              <w:t>Скорая, в том числе скорая специализированная, медиц</w:t>
            </w:r>
            <w:r>
              <w:rPr>
                <w:rFonts w:ascii="Times New Roman" w:hAnsi="Times New Roman" w:cs="Times New Roman"/>
                <w:sz w:val="24"/>
                <w:szCs w:val="24"/>
                <w:u w:val="single"/>
                <w:lang w:eastAsia="ru-RU"/>
              </w:rPr>
              <w:t>инская помощь</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4D252D">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Оказание скорой, в том числе скорой специализированной, медицинской помощи</w:t>
            </w:r>
            <w:r w:rsidRPr="004D252D">
              <w:rPr>
                <w:rFonts w:ascii="Times New Roman" w:hAnsi="Times New Roman" w:cs="Times New Roman"/>
                <w:sz w:val="24"/>
                <w:szCs w:val="24"/>
                <w:lang w:eastAsia="ru-RU"/>
              </w:rPr>
              <w:t xml:space="preserve"> гражданам при заболеваниях, несчастных случаях, травмах, отравлениях и других состояниях, требующих срочн</w:t>
            </w:r>
            <w:r>
              <w:rPr>
                <w:rFonts w:ascii="Times New Roman" w:hAnsi="Times New Roman" w:cs="Times New Roman"/>
                <w:sz w:val="24"/>
                <w:szCs w:val="24"/>
                <w:lang w:eastAsia="ru-RU"/>
              </w:rPr>
              <w:t>ого медицинского вмешательства в медицинских организациях</w:t>
            </w:r>
            <w:r w:rsidRPr="004D252D">
              <w:rPr>
                <w:rFonts w:ascii="Times New Roman" w:hAnsi="Times New Roman" w:cs="Times New Roman"/>
                <w:sz w:val="24"/>
                <w:szCs w:val="24"/>
                <w:lang w:eastAsia="ru-RU"/>
              </w:rPr>
              <w:t xml:space="preserve"> государственной и муниципальной систем здравоохранения бесплатно.</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2E39F5">
              <w:rPr>
                <w:rFonts w:ascii="Times New Roman" w:hAnsi="Times New Roman" w:cs="Times New Roman"/>
                <w:i/>
                <w:iCs/>
                <w:sz w:val="24"/>
                <w:szCs w:val="24"/>
                <w:lang w:eastAsia="ru-RU"/>
              </w:rPr>
              <w:t>приказ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r>
              <w:rPr>
                <w:rFonts w:ascii="Times New Roman" w:hAnsi="Times New Roman" w:cs="Times New Roman"/>
                <w:i/>
                <w:iCs/>
                <w:sz w:val="24"/>
                <w:szCs w:val="24"/>
                <w:lang w:eastAsia="ru-RU"/>
              </w:rPr>
              <w:t>;</w:t>
            </w:r>
          </w:p>
          <w:p w:rsidR="006E789F" w:rsidRPr="001F5F4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1F5F41">
              <w:rPr>
                <w:rFonts w:ascii="Times New Roman" w:hAnsi="Times New Roman" w:cs="Times New Roman"/>
                <w:i/>
                <w:iCs/>
                <w:sz w:val="24"/>
                <w:szCs w:val="24"/>
                <w:lang w:eastAsia="ru-RU"/>
              </w:rPr>
              <w:t>приказ Министерство Здравоохранения Российской Федерации от 22.01.2016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rPr>
                <w:rFonts w:ascii="Times New Roman" w:hAnsi="Times New Roman" w:cs="Times New Roman"/>
                <w:i/>
                <w:iCs/>
                <w:sz w:val="24"/>
                <w:szCs w:val="24"/>
                <w:lang w:eastAsia="ru-RU"/>
              </w:rPr>
              <w:t>.</w:t>
            </w:r>
          </w:p>
          <w:p w:rsidR="006E789F" w:rsidRPr="004D252D"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4D252D">
              <w:rPr>
                <w:rFonts w:ascii="Times New Roman" w:hAnsi="Times New Roman" w:cs="Times New Roman"/>
                <w:sz w:val="24"/>
                <w:szCs w:val="24"/>
                <w:lang w:eastAsia="ru-RU"/>
              </w:rPr>
              <w:t xml:space="preserve">2. Оказание скорой, в том числе скорой специализированной, медицинской помощи гражданам в </w:t>
            </w:r>
            <w:r w:rsidRPr="004D252D">
              <w:rPr>
                <w:rFonts w:ascii="Times New Roman" w:hAnsi="Times New Roman" w:cs="Times New Roman"/>
                <w:sz w:val="24"/>
                <w:szCs w:val="24"/>
                <w:lang w:eastAsia="ru-RU"/>
              </w:rPr>
              <w:lastRenderedPageBreak/>
              <w:t>экстренной или неотложной форме вне медицинской организации, а также в амбулаторных и стационарных условиях.</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4D252D">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 xml:space="preserve">Осуществление медицинской эвакуации </w:t>
            </w:r>
            <w:r w:rsidRPr="004D252D">
              <w:rPr>
                <w:rFonts w:ascii="Times New Roman" w:hAnsi="Times New Roman" w:cs="Times New Roman"/>
                <w:sz w:val="24"/>
                <w:szCs w:val="24"/>
                <w:lang w:eastAsia="ru-RU"/>
              </w:rPr>
              <w:t>при ока</w:t>
            </w:r>
            <w:r>
              <w:rPr>
                <w:rFonts w:ascii="Times New Roman" w:hAnsi="Times New Roman" w:cs="Times New Roman"/>
                <w:sz w:val="24"/>
                <w:szCs w:val="24"/>
                <w:lang w:eastAsia="ru-RU"/>
              </w:rPr>
              <w:t>зании скорой медицинской помощи</w:t>
            </w:r>
            <w:r w:rsidRPr="004D252D">
              <w:rPr>
                <w:rFonts w:ascii="Times New Roman" w:hAnsi="Times New Roman" w:cs="Times New Roman"/>
                <w:sz w:val="24"/>
                <w:szCs w:val="24"/>
                <w:lang w:eastAsia="ru-RU"/>
              </w:rPr>
              <w:t>.</w:t>
            </w:r>
          </w:p>
          <w:p w:rsidR="00CC5111" w:rsidRPr="001F5F41" w:rsidRDefault="00CC5111"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D934E1">
              <w:rPr>
                <w:rFonts w:ascii="Times New Roman" w:hAnsi="Times New Roman" w:cs="Times New Roman"/>
                <w:sz w:val="24"/>
                <w:szCs w:val="24"/>
                <w:u w:val="single"/>
                <w:lang w:eastAsia="ru-RU"/>
              </w:rPr>
              <w:lastRenderedPageBreak/>
              <w:t>статья 37</w:t>
            </w:r>
          </w:p>
        </w:tc>
        <w:tc>
          <w:tcPr>
            <w:tcW w:w="7258" w:type="dxa"/>
          </w:tcPr>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D934E1">
              <w:rPr>
                <w:rFonts w:ascii="Times New Roman" w:hAnsi="Times New Roman" w:cs="Times New Roman"/>
                <w:sz w:val="24"/>
                <w:szCs w:val="24"/>
                <w:u w:val="single"/>
                <w:lang w:eastAsia="ru-RU"/>
              </w:rPr>
              <w:t>Порядки оказания медицинской помощи</w:t>
            </w:r>
            <w:r>
              <w:rPr>
                <w:rFonts w:ascii="Times New Roman" w:hAnsi="Times New Roman" w:cs="Times New Roman"/>
                <w:sz w:val="24"/>
                <w:szCs w:val="24"/>
                <w:u w:val="single"/>
                <w:lang w:eastAsia="ru-RU"/>
              </w:rPr>
              <w:t xml:space="preserve"> и стандарты медицинской помощи</w:t>
            </w:r>
          </w:p>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D934E1">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Организация и оказания медицинской</w:t>
            </w:r>
            <w:r w:rsidRPr="00D934E1">
              <w:rPr>
                <w:rFonts w:ascii="Times New Roman" w:hAnsi="Times New Roman" w:cs="Times New Roman"/>
                <w:sz w:val="24"/>
                <w:szCs w:val="24"/>
                <w:lang w:eastAsia="ru-RU"/>
              </w:rPr>
              <w:t xml:space="preserve"> помо</w:t>
            </w:r>
            <w:r>
              <w:rPr>
                <w:rFonts w:ascii="Times New Roman" w:hAnsi="Times New Roman" w:cs="Times New Roman"/>
                <w:sz w:val="24"/>
                <w:szCs w:val="24"/>
                <w:lang w:eastAsia="ru-RU"/>
              </w:rPr>
              <w:t>щи</w:t>
            </w:r>
            <w:r w:rsidRPr="00D934E1">
              <w:rPr>
                <w:rFonts w:ascii="Times New Roman" w:hAnsi="Times New Roman" w:cs="Times New Roman"/>
                <w:sz w:val="24"/>
                <w:szCs w:val="24"/>
                <w:lang w:eastAsia="ru-RU"/>
              </w:rPr>
              <w:t xml:space="preserve">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w:t>
            </w:r>
            <w:r>
              <w:rPr>
                <w:rFonts w:ascii="Times New Roman" w:hAnsi="Times New Roman" w:cs="Times New Roman"/>
                <w:sz w:val="24"/>
                <w:szCs w:val="24"/>
                <w:lang w:eastAsia="ru-RU"/>
              </w:rPr>
              <w:t>и стандартами</w:t>
            </w:r>
            <w:r w:rsidRPr="00D934E1">
              <w:rPr>
                <w:rFonts w:ascii="Times New Roman" w:hAnsi="Times New Roman" w:cs="Times New Roman"/>
                <w:sz w:val="24"/>
                <w:szCs w:val="24"/>
                <w:lang w:eastAsia="ru-RU"/>
              </w:rPr>
              <w:t xml:space="preserve"> медицинской помощи, за исключением медицинской помощи, оказываемой в рамках клинической апробации.</w:t>
            </w:r>
          </w:p>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D934E1">
              <w:rPr>
                <w:rFonts w:ascii="Times New Roman" w:hAnsi="Times New Roman" w:cs="Times New Roman"/>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w:t>
            </w:r>
            <w:r w:rsidRPr="00D934E1">
              <w:rPr>
                <w:rFonts w:ascii="Times New Roman" w:hAnsi="Times New Roman" w:cs="Times New Roman"/>
                <w:sz w:val="24"/>
                <w:szCs w:val="24"/>
                <w:lang w:eastAsia="ru-RU"/>
              </w:rPr>
              <w:t>1) этапы оказания медицинской помощи;</w:t>
            </w:r>
          </w:p>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2) правила организации деятельности медицинской организации (ее структурного подразделения, врача);</w:t>
            </w:r>
          </w:p>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3) стандарт оснащения медицинской организации, ее структурных подразделений;</w:t>
            </w:r>
          </w:p>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4) рекомендуемые штатные нормативы медицинской организации, ее структурных подразделений;</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5) иные положения исходя из особенностей оказания медицинской помощи.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12.11.2012 № 907н «</w:t>
            </w:r>
            <w:r w:rsidRPr="00E078A0">
              <w:rPr>
                <w:rFonts w:ascii="Times New Roman" w:hAnsi="Times New Roman" w:cs="Times New Roman"/>
                <w:i/>
                <w:iCs/>
                <w:sz w:val="24"/>
                <w:szCs w:val="24"/>
                <w:lang w:eastAsia="ru-RU"/>
              </w:rPr>
              <w:t xml:space="preserve">Об утверждении Порядка оказания медицинской помощи </w:t>
            </w:r>
            <w:r>
              <w:rPr>
                <w:rFonts w:ascii="Times New Roman" w:hAnsi="Times New Roman" w:cs="Times New Roman"/>
                <w:i/>
                <w:iCs/>
                <w:sz w:val="24"/>
                <w:szCs w:val="24"/>
                <w:lang w:eastAsia="ru-RU"/>
              </w:rPr>
              <w:t>взрослому населению по профилю «урология»»;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Российской Федерации </w:t>
            </w:r>
            <w:r>
              <w:rPr>
                <w:rFonts w:ascii="Times New Roman" w:hAnsi="Times New Roman" w:cs="Times New Roman"/>
                <w:i/>
                <w:iCs/>
                <w:sz w:val="24"/>
                <w:szCs w:val="24"/>
                <w:lang w:eastAsia="ru-RU"/>
              </w:rPr>
              <w:t xml:space="preserve">от 31.10.2012 № </w:t>
            </w:r>
            <w:r w:rsidRPr="00E078A0">
              <w:rPr>
                <w:rFonts w:ascii="Times New Roman" w:hAnsi="Times New Roman" w:cs="Times New Roman"/>
                <w:i/>
                <w:iCs/>
                <w:sz w:val="24"/>
                <w:szCs w:val="24"/>
                <w:lang w:eastAsia="ru-RU"/>
              </w:rPr>
              <w:t xml:space="preserve">561н </w:t>
            </w:r>
            <w:r>
              <w:rPr>
                <w:rFonts w:ascii="Times New Roman" w:hAnsi="Times New Roman" w:cs="Times New Roman"/>
                <w:i/>
                <w:iCs/>
                <w:sz w:val="24"/>
                <w:szCs w:val="24"/>
                <w:lang w:eastAsia="ru-RU"/>
              </w:rPr>
              <w:t>«</w:t>
            </w:r>
            <w:r w:rsidRPr="00E078A0">
              <w:rPr>
                <w:rFonts w:ascii="Times New Roman" w:hAnsi="Times New Roman" w:cs="Times New Roman"/>
                <w:i/>
                <w:iCs/>
                <w:sz w:val="24"/>
                <w:szCs w:val="24"/>
                <w:lang w:eastAsia="ru-RU"/>
              </w:rPr>
              <w:t>Об утверждении Порядка оказания</w:t>
            </w:r>
            <w:r>
              <w:rPr>
                <w:rFonts w:ascii="Times New Roman" w:hAnsi="Times New Roman" w:cs="Times New Roman"/>
                <w:i/>
                <w:iCs/>
                <w:sz w:val="24"/>
                <w:szCs w:val="24"/>
                <w:lang w:eastAsia="ru-RU"/>
              </w:rPr>
              <w:t xml:space="preserve"> медицинской помощи по профилю «детская урология-андрология»»;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и социального развития Российской Федерации</w:t>
            </w:r>
            <w:r>
              <w:rPr>
                <w:rFonts w:ascii="Times New Roman" w:hAnsi="Times New Roman" w:cs="Times New Roman"/>
                <w:i/>
                <w:iCs/>
                <w:sz w:val="24"/>
                <w:szCs w:val="24"/>
                <w:lang w:eastAsia="ru-RU"/>
              </w:rPr>
              <w:t xml:space="preserve"> от 18.01.</w:t>
            </w:r>
            <w:r w:rsidRPr="00E078A0">
              <w:rPr>
                <w:rFonts w:ascii="Times New Roman" w:hAnsi="Times New Roman" w:cs="Times New Roman"/>
                <w:i/>
                <w:iCs/>
                <w:sz w:val="24"/>
                <w:szCs w:val="24"/>
                <w:lang w:eastAsia="ru-RU"/>
              </w:rPr>
              <w:t xml:space="preserve">2012 </w:t>
            </w:r>
            <w:r>
              <w:rPr>
                <w:rFonts w:ascii="Times New Roman" w:hAnsi="Times New Roman" w:cs="Times New Roman"/>
                <w:i/>
                <w:iCs/>
                <w:sz w:val="24"/>
                <w:szCs w:val="24"/>
                <w:lang w:eastAsia="ru-RU"/>
              </w:rPr>
              <w:t>№</w:t>
            </w:r>
            <w:r w:rsidRPr="00E078A0">
              <w:rPr>
                <w:rFonts w:ascii="Times New Roman" w:hAnsi="Times New Roman" w:cs="Times New Roman"/>
                <w:i/>
                <w:iCs/>
                <w:sz w:val="24"/>
                <w:szCs w:val="24"/>
                <w:lang w:eastAsia="ru-RU"/>
              </w:rPr>
              <w:t xml:space="preserve"> 17н </w:t>
            </w:r>
            <w:r>
              <w:rPr>
                <w:rFonts w:ascii="Times New Roman" w:hAnsi="Times New Roman" w:cs="Times New Roman"/>
                <w:i/>
                <w:iCs/>
                <w:sz w:val="24"/>
                <w:szCs w:val="24"/>
                <w:lang w:eastAsia="ru-RU"/>
              </w:rPr>
              <w:t>«</w:t>
            </w:r>
            <w:r w:rsidRPr="00E078A0">
              <w:rPr>
                <w:rFonts w:ascii="Times New Roman" w:hAnsi="Times New Roman" w:cs="Times New Roman"/>
                <w:i/>
                <w:iCs/>
                <w:sz w:val="24"/>
                <w:szCs w:val="24"/>
                <w:lang w:eastAsia="ru-RU"/>
              </w:rPr>
              <w:t>Об утверждении Порядка оказания медицинской помощи взрослому населени</w:t>
            </w:r>
            <w:r>
              <w:rPr>
                <w:rFonts w:ascii="Times New Roman" w:hAnsi="Times New Roman" w:cs="Times New Roman"/>
                <w:i/>
                <w:iCs/>
                <w:sz w:val="24"/>
                <w:szCs w:val="24"/>
                <w:lang w:eastAsia="ru-RU"/>
              </w:rPr>
              <w:t>ю по профилю «нефрология»»;</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Российской Федерации</w:t>
            </w:r>
            <w:r>
              <w:rPr>
                <w:rFonts w:ascii="Times New Roman" w:hAnsi="Times New Roman" w:cs="Times New Roman"/>
                <w:i/>
                <w:iCs/>
                <w:sz w:val="24"/>
                <w:szCs w:val="24"/>
                <w:lang w:eastAsia="ru-RU"/>
              </w:rPr>
              <w:t xml:space="preserve"> от 15.11.2012 № </w:t>
            </w:r>
            <w:r w:rsidRPr="00FE4EC4">
              <w:rPr>
                <w:rFonts w:ascii="Times New Roman" w:hAnsi="Times New Roman" w:cs="Times New Roman"/>
                <w:i/>
                <w:iCs/>
                <w:sz w:val="24"/>
                <w:szCs w:val="24"/>
                <w:lang w:eastAsia="ru-RU"/>
              </w:rPr>
              <w:t xml:space="preserve">924н </w:t>
            </w:r>
            <w:r>
              <w:rPr>
                <w:rFonts w:ascii="Times New Roman" w:hAnsi="Times New Roman" w:cs="Times New Roman"/>
                <w:i/>
                <w:iCs/>
                <w:sz w:val="24"/>
                <w:szCs w:val="24"/>
                <w:lang w:eastAsia="ru-RU"/>
              </w:rPr>
              <w:t>«</w:t>
            </w:r>
            <w:r w:rsidRPr="00FE4EC4">
              <w:rPr>
                <w:rFonts w:ascii="Times New Roman" w:hAnsi="Times New Roman" w:cs="Times New Roman"/>
                <w:i/>
                <w:iCs/>
                <w:sz w:val="24"/>
                <w:szCs w:val="24"/>
                <w:lang w:eastAsia="ru-RU"/>
              </w:rPr>
              <w:t>Об утверждении Порядка оказания медицинск</w:t>
            </w:r>
            <w:r>
              <w:rPr>
                <w:rFonts w:ascii="Times New Roman" w:hAnsi="Times New Roman" w:cs="Times New Roman"/>
                <w:i/>
                <w:iCs/>
                <w:sz w:val="24"/>
                <w:szCs w:val="24"/>
                <w:lang w:eastAsia="ru-RU"/>
              </w:rPr>
              <w:t>ой помощи населению по профилю «</w:t>
            </w:r>
            <w:proofErr w:type="spellStart"/>
            <w:r>
              <w:rPr>
                <w:rFonts w:ascii="Times New Roman" w:hAnsi="Times New Roman" w:cs="Times New Roman"/>
                <w:i/>
                <w:iCs/>
                <w:sz w:val="24"/>
                <w:szCs w:val="24"/>
                <w:lang w:eastAsia="ru-RU"/>
              </w:rPr>
              <w:t>дерматовенерология</w:t>
            </w:r>
            <w:proofErr w:type="spellEnd"/>
            <w:r>
              <w:rPr>
                <w:rFonts w:ascii="Times New Roman" w:hAnsi="Times New Roman" w:cs="Times New Roman"/>
                <w:i/>
                <w:iCs/>
                <w:sz w:val="24"/>
                <w:szCs w:val="24"/>
                <w:lang w:eastAsia="ru-RU"/>
              </w:rPr>
              <w:t>»»;</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и социального развития Российской Федерации</w:t>
            </w:r>
            <w:r w:rsidRPr="00FE4EC4">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 xml:space="preserve">от 16.04.2012 № </w:t>
            </w:r>
            <w:r w:rsidRPr="00FE4EC4">
              <w:rPr>
                <w:rFonts w:ascii="Times New Roman" w:hAnsi="Times New Roman" w:cs="Times New Roman"/>
                <w:i/>
                <w:iCs/>
                <w:sz w:val="24"/>
                <w:szCs w:val="24"/>
                <w:lang w:eastAsia="ru-RU"/>
              </w:rPr>
              <w:t xml:space="preserve">366н </w:t>
            </w:r>
            <w:r>
              <w:rPr>
                <w:rFonts w:ascii="Times New Roman" w:hAnsi="Times New Roman" w:cs="Times New Roman"/>
                <w:i/>
                <w:iCs/>
                <w:sz w:val="24"/>
                <w:szCs w:val="24"/>
                <w:lang w:eastAsia="ru-RU"/>
              </w:rPr>
              <w:t>«</w:t>
            </w:r>
            <w:r w:rsidRPr="00FE4EC4">
              <w:rPr>
                <w:rFonts w:ascii="Times New Roman" w:hAnsi="Times New Roman" w:cs="Times New Roman"/>
                <w:i/>
                <w:iCs/>
                <w:sz w:val="24"/>
                <w:szCs w:val="24"/>
                <w:lang w:eastAsia="ru-RU"/>
              </w:rPr>
              <w:t>Об утверждении Порядка оказания педиатрической помощи</w:t>
            </w:r>
            <w:r>
              <w:rPr>
                <w:rFonts w:ascii="Times New Roman" w:hAnsi="Times New Roman" w:cs="Times New Roman"/>
                <w:i/>
                <w:iCs/>
                <w:sz w:val="24"/>
                <w:szCs w:val="24"/>
                <w:lang w:eastAsia="ru-RU"/>
              </w:rPr>
              <w:t>»;</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Российской Федерации</w:t>
            </w:r>
            <w:r w:rsidRPr="00585898">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 xml:space="preserve">от 15.11.2012 № </w:t>
            </w:r>
            <w:r w:rsidRPr="00585898">
              <w:rPr>
                <w:rFonts w:ascii="Times New Roman" w:hAnsi="Times New Roman" w:cs="Times New Roman"/>
                <w:i/>
                <w:iCs/>
                <w:sz w:val="24"/>
                <w:szCs w:val="24"/>
                <w:lang w:eastAsia="ru-RU"/>
              </w:rPr>
              <w:t xml:space="preserve">923н </w:t>
            </w:r>
            <w:r>
              <w:rPr>
                <w:rFonts w:ascii="Times New Roman" w:hAnsi="Times New Roman" w:cs="Times New Roman"/>
                <w:i/>
                <w:iCs/>
                <w:sz w:val="24"/>
                <w:szCs w:val="24"/>
                <w:lang w:eastAsia="ru-RU"/>
              </w:rPr>
              <w:t>«</w:t>
            </w:r>
            <w:r w:rsidRPr="00585898">
              <w:rPr>
                <w:rFonts w:ascii="Times New Roman" w:hAnsi="Times New Roman" w:cs="Times New Roman"/>
                <w:i/>
                <w:iCs/>
                <w:sz w:val="24"/>
                <w:szCs w:val="24"/>
                <w:lang w:eastAsia="ru-RU"/>
              </w:rPr>
              <w:t xml:space="preserve">Об утверждении Порядка оказания медицинской помощи </w:t>
            </w:r>
            <w:r>
              <w:rPr>
                <w:rFonts w:ascii="Times New Roman" w:hAnsi="Times New Roman" w:cs="Times New Roman"/>
                <w:i/>
                <w:iCs/>
                <w:sz w:val="24"/>
                <w:szCs w:val="24"/>
                <w:lang w:eastAsia="ru-RU"/>
              </w:rPr>
              <w:t>взрослому населению по профилю «терапия»»;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Российской Федерации</w:t>
            </w:r>
            <w:r>
              <w:rPr>
                <w:rFonts w:ascii="Times New Roman" w:hAnsi="Times New Roman" w:cs="Times New Roman"/>
                <w:i/>
                <w:iCs/>
                <w:sz w:val="24"/>
                <w:szCs w:val="24"/>
                <w:lang w:eastAsia="ru-RU"/>
              </w:rPr>
              <w:t xml:space="preserve"> от 13.11.2012 №</w:t>
            </w:r>
            <w:r w:rsidRPr="00966DE6">
              <w:rPr>
                <w:rFonts w:ascii="Times New Roman" w:hAnsi="Times New Roman" w:cs="Times New Roman"/>
                <w:i/>
                <w:iCs/>
                <w:sz w:val="24"/>
                <w:szCs w:val="24"/>
                <w:lang w:eastAsia="ru-RU"/>
              </w:rPr>
              <w:t xml:space="preserve"> 910н </w:t>
            </w:r>
            <w:r>
              <w:rPr>
                <w:rFonts w:ascii="Times New Roman" w:hAnsi="Times New Roman" w:cs="Times New Roman"/>
                <w:i/>
                <w:iCs/>
                <w:sz w:val="24"/>
                <w:szCs w:val="24"/>
                <w:lang w:eastAsia="ru-RU"/>
              </w:rPr>
              <w:t>«</w:t>
            </w:r>
            <w:r w:rsidRPr="00966DE6">
              <w:rPr>
                <w:rFonts w:ascii="Times New Roman" w:hAnsi="Times New Roman" w:cs="Times New Roman"/>
                <w:i/>
                <w:iCs/>
                <w:sz w:val="24"/>
                <w:szCs w:val="24"/>
                <w:lang w:eastAsia="ru-RU"/>
              </w:rPr>
              <w:t>Об утверждении Порядка оказания медицинской помощи детям со стоматологическими заболеваниями</w:t>
            </w:r>
            <w:r>
              <w:rPr>
                <w:rFonts w:ascii="Times New Roman" w:hAnsi="Times New Roman" w:cs="Times New Roman"/>
                <w:i/>
                <w:iCs/>
                <w:sz w:val="24"/>
                <w:szCs w:val="24"/>
                <w:lang w:eastAsia="ru-RU"/>
              </w:rPr>
              <w:t>»;</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E078A0">
              <w:rPr>
                <w:rFonts w:ascii="Times New Roman" w:hAnsi="Times New Roman" w:cs="Times New Roman"/>
                <w:i/>
                <w:iCs/>
                <w:sz w:val="24"/>
                <w:szCs w:val="24"/>
                <w:lang w:eastAsia="ru-RU"/>
              </w:rPr>
              <w:lastRenderedPageBreak/>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и социального развития</w:t>
            </w:r>
            <w:r w:rsidRPr="00A91409">
              <w:rPr>
                <w:rFonts w:ascii="Times New Roman" w:hAnsi="Times New Roman" w:cs="Times New Roman"/>
                <w:sz w:val="24"/>
                <w:szCs w:val="24"/>
              </w:rPr>
              <w:t xml:space="preserve"> </w:t>
            </w:r>
            <w:r w:rsidRPr="00A91409">
              <w:rPr>
                <w:rFonts w:ascii="Times New Roman" w:hAnsi="Times New Roman" w:cs="Times New Roman"/>
                <w:i/>
                <w:iCs/>
                <w:sz w:val="24"/>
                <w:szCs w:val="24"/>
              </w:rPr>
              <w:t>от 07.12.2011 № 1496н «Об утверждении Порядка оказания медицинской помощи взрослому населению при стоматологических заболеваниях»;</w:t>
            </w:r>
          </w:p>
          <w:p w:rsidR="006E789F" w:rsidRPr="00966DE6"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Российской Федерации</w:t>
            </w:r>
            <w:r>
              <w:rPr>
                <w:rFonts w:ascii="Times New Roman" w:hAnsi="Times New Roman" w:cs="Times New Roman"/>
                <w:i/>
                <w:iCs/>
                <w:sz w:val="24"/>
                <w:szCs w:val="24"/>
                <w:lang w:eastAsia="ru-RU"/>
              </w:rPr>
              <w:t xml:space="preserve"> от 12.11.2012 № </w:t>
            </w:r>
            <w:r w:rsidRPr="00966DE6">
              <w:rPr>
                <w:rFonts w:ascii="Times New Roman" w:hAnsi="Times New Roman" w:cs="Times New Roman"/>
                <w:i/>
                <w:iCs/>
                <w:sz w:val="24"/>
                <w:szCs w:val="24"/>
                <w:lang w:eastAsia="ru-RU"/>
              </w:rPr>
              <w:t xml:space="preserve">908н </w:t>
            </w:r>
            <w:r>
              <w:rPr>
                <w:rFonts w:ascii="Times New Roman" w:hAnsi="Times New Roman" w:cs="Times New Roman"/>
                <w:i/>
                <w:iCs/>
                <w:sz w:val="24"/>
                <w:szCs w:val="24"/>
                <w:lang w:eastAsia="ru-RU"/>
              </w:rPr>
              <w:t>«</w:t>
            </w:r>
            <w:r w:rsidRPr="00966DE6">
              <w:rPr>
                <w:rFonts w:ascii="Times New Roman" w:hAnsi="Times New Roman" w:cs="Times New Roman"/>
                <w:i/>
                <w:iCs/>
                <w:sz w:val="24"/>
                <w:szCs w:val="24"/>
                <w:lang w:eastAsia="ru-RU"/>
              </w:rPr>
              <w:t>Об утверждении Порядка оказания</w:t>
            </w:r>
            <w:r>
              <w:rPr>
                <w:rFonts w:ascii="Times New Roman" w:hAnsi="Times New Roman" w:cs="Times New Roman"/>
                <w:i/>
                <w:iCs/>
                <w:sz w:val="24"/>
                <w:szCs w:val="24"/>
                <w:lang w:eastAsia="ru-RU"/>
              </w:rPr>
              <w:t xml:space="preserve"> медицинской помощи по профилю «детская эндокринология»»;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Российской Федерации</w:t>
            </w:r>
            <w:r w:rsidRPr="00AB78D8">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от 12.11.</w:t>
            </w:r>
            <w:r w:rsidRPr="00AB78D8">
              <w:rPr>
                <w:rFonts w:ascii="Times New Roman" w:hAnsi="Times New Roman" w:cs="Times New Roman"/>
                <w:i/>
                <w:iCs/>
                <w:sz w:val="24"/>
                <w:szCs w:val="24"/>
                <w:lang w:eastAsia="ru-RU"/>
              </w:rPr>
              <w:t xml:space="preserve">2012 </w:t>
            </w:r>
            <w:r>
              <w:rPr>
                <w:rFonts w:ascii="Times New Roman" w:hAnsi="Times New Roman" w:cs="Times New Roman"/>
                <w:i/>
                <w:iCs/>
                <w:sz w:val="24"/>
                <w:szCs w:val="24"/>
                <w:lang w:eastAsia="ru-RU"/>
              </w:rPr>
              <w:t>№</w:t>
            </w:r>
            <w:r w:rsidRPr="00AB78D8">
              <w:rPr>
                <w:rFonts w:ascii="Times New Roman" w:hAnsi="Times New Roman" w:cs="Times New Roman"/>
                <w:i/>
                <w:iCs/>
                <w:sz w:val="24"/>
                <w:szCs w:val="24"/>
                <w:lang w:eastAsia="ru-RU"/>
              </w:rPr>
              <w:t xml:space="preserve"> 899н </w:t>
            </w:r>
            <w:r>
              <w:rPr>
                <w:rFonts w:ascii="Times New Roman" w:hAnsi="Times New Roman" w:cs="Times New Roman"/>
                <w:i/>
                <w:iCs/>
                <w:sz w:val="24"/>
                <w:szCs w:val="24"/>
                <w:lang w:eastAsia="ru-RU"/>
              </w:rPr>
              <w:t>«</w:t>
            </w:r>
            <w:r w:rsidRPr="00AB78D8">
              <w:rPr>
                <w:rFonts w:ascii="Times New Roman" w:hAnsi="Times New Roman" w:cs="Times New Roman"/>
                <w:i/>
                <w:iCs/>
                <w:sz w:val="24"/>
                <w:szCs w:val="24"/>
                <w:lang w:eastAsia="ru-RU"/>
              </w:rPr>
              <w:t>Об утверждении Порядка оказания медицинской помощи взрослому населению по профил</w:t>
            </w:r>
            <w:r>
              <w:rPr>
                <w:rFonts w:ascii="Times New Roman" w:hAnsi="Times New Roman" w:cs="Times New Roman"/>
                <w:i/>
                <w:iCs/>
                <w:sz w:val="24"/>
                <w:szCs w:val="24"/>
                <w:lang w:eastAsia="ru-RU"/>
              </w:rPr>
              <w:t>ю «</w:t>
            </w:r>
            <w:r w:rsidRPr="00AB78D8">
              <w:rPr>
                <w:rFonts w:ascii="Times New Roman" w:hAnsi="Times New Roman" w:cs="Times New Roman"/>
                <w:i/>
                <w:iCs/>
                <w:sz w:val="24"/>
                <w:szCs w:val="24"/>
                <w:lang w:eastAsia="ru-RU"/>
              </w:rPr>
              <w:t>эндокринология</w:t>
            </w:r>
            <w:r>
              <w:rPr>
                <w:rFonts w:ascii="Times New Roman" w:hAnsi="Times New Roman" w:cs="Times New Roman"/>
                <w:i/>
                <w:iCs/>
                <w:sz w:val="24"/>
                <w:szCs w:val="24"/>
                <w:lang w:eastAsia="ru-RU"/>
              </w:rPr>
              <w:t>»»;</w:t>
            </w:r>
          </w:p>
          <w:p w:rsidR="006E789F" w:rsidRPr="00966DE6"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E078A0">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E078A0">
              <w:rPr>
                <w:rFonts w:ascii="Times New Roman" w:hAnsi="Times New Roman" w:cs="Times New Roman"/>
                <w:i/>
                <w:iCs/>
                <w:sz w:val="24"/>
                <w:szCs w:val="24"/>
                <w:lang w:eastAsia="ru-RU"/>
              </w:rPr>
              <w:t xml:space="preserve"> здравоохранения Российской Федерации</w:t>
            </w:r>
            <w:r>
              <w:rPr>
                <w:rFonts w:ascii="Times New Roman" w:hAnsi="Times New Roman" w:cs="Times New Roman"/>
                <w:i/>
                <w:iCs/>
                <w:sz w:val="24"/>
                <w:szCs w:val="24"/>
                <w:lang w:eastAsia="ru-RU"/>
              </w:rPr>
              <w:t xml:space="preserve"> от 12.11.2012 № </w:t>
            </w:r>
            <w:r w:rsidRPr="00AB78D8">
              <w:rPr>
                <w:rFonts w:ascii="Times New Roman" w:hAnsi="Times New Roman" w:cs="Times New Roman"/>
                <w:i/>
                <w:iCs/>
                <w:sz w:val="24"/>
                <w:szCs w:val="24"/>
                <w:lang w:eastAsia="ru-RU"/>
              </w:rPr>
              <w:t xml:space="preserve">902н </w:t>
            </w:r>
            <w:r>
              <w:rPr>
                <w:rFonts w:ascii="Times New Roman" w:hAnsi="Times New Roman" w:cs="Times New Roman"/>
                <w:i/>
                <w:iCs/>
                <w:sz w:val="24"/>
                <w:szCs w:val="24"/>
                <w:lang w:eastAsia="ru-RU"/>
              </w:rPr>
              <w:t>«</w:t>
            </w:r>
            <w:r w:rsidRPr="00AB78D8">
              <w:rPr>
                <w:rFonts w:ascii="Times New Roman" w:hAnsi="Times New Roman" w:cs="Times New Roman"/>
                <w:i/>
                <w:iCs/>
                <w:sz w:val="24"/>
                <w:szCs w:val="24"/>
                <w:lang w:eastAsia="ru-RU"/>
              </w:rPr>
              <w:t>Об утверждении Порядка оказания медицинской помощи взрослому населению при заболеваниях глаза, его придаточного аппарата и орбиты</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25.10.2012 № 442н «</w:t>
            </w:r>
            <w:r w:rsidRPr="00AB78D8">
              <w:rPr>
                <w:rFonts w:ascii="Times New Roman" w:hAnsi="Times New Roman" w:cs="Times New Roman"/>
                <w:i/>
                <w:iCs/>
                <w:sz w:val="24"/>
                <w:szCs w:val="24"/>
                <w:lang w:eastAsia="ru-RU"/>
              </w:rPr>
              <w:t>Об утверждении Порядка оказания медицинской помощи детям при заболеваниях глаза, его придаточного аппарата и орбиты</w:t>
            </w:r>
            <w:r>
              <w:rPr>
                <w:rFonts w:ascii="Times New Roman" w:hAnsi="Times New Roman" w:cs="Times New Roman"/>
                <w:i/>
                <w:iCs/>
                <w:sz w:val="24"/>
                <w:szCs w:val="24"/>
                <w:lang w:eastAsia="ru-RU"/>
              </w:rPr>
              <w:t>»;</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 Ф</w:t>
            </w:r>
            <w:r>
              <w:rPr>
                <w:rFonts w:ascii="Times New Roman" w:hAnsi="Times New Roman" w:cs="Times New Roman"/>
                <w:i/>
                <w:iCs/>
                <w:sz w:val="24"/>
                <w:szCs w:val="24"/>
                <w:lang w:eastAsia="ru-RU"/>
              </w:rPr>
              <w:t>едерации от 12.11.2012 № 900н «</w:t>
            </w:r>
            <w:r w:rsidRPr="00AB78D8">
              <w:rPr>
                <w:rFonts w:ascii="Times New Roman" w:hAnsi="Times New Roman" w:cs="Times New Roman"/>
                <w:i/>
                <w:iCs/>
                <w:sz w:val="24"/>
                <w:szCs w:val="24"/>
                <w:lang w:eastAsia="ru-RU"/>
              </w:rPr>
              <w:t xml:space="preserve">Об утверждении Порядка оказания медицинской помощи </w:t>
            </w:r>
            <w:r>
              <w:rPr>
                <w:rFonts w:ascii="Times New Roman" w:hAnsi="Times New Roman" w:cs="Times New Roman"/>
                <w:i/>
                <w:iCs/>
                <w:sz w:val="24"/>
                <w:szCs w:val="24"/>
                <w:lang w:eastAsia="ru-RU"/>
              </w:rPr>
              <w:t>взрослому населению по профилю «</w:t>
            </w:r>
            <w:r w:rsidRPr="00AB78D8">
              <w:rPr>
                <w:rFonts w:ascii="Times New Roman" w:hAnsi="Times New Roman" w:cs="Times New Roman"/>
                <w:i/>
                <w:iCs/>
                <w:sz w:val="24"/>
                <w:szCs w:val="24"/>
                <w:lang w:eastAsia="ru-RU"/>
              </w:rPr>
              <w:t>ревматология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1D7B21">
              <w:rPr>
                <w:rFonts w:ascii="Times New Roman" w:hAnsi="Times New Roman" w:cs="Times New Roman"/>
                <w:i/>
                <w:iCs/>
                <w:sz w:val="24"/>
                <w:szCs w:val="24"/>
                <w:lang w:eastAsia="ru-RU"/>
              </w:rPr>
              <w:t xml:space="preserve">приказ Министерства здравоохранения и социального развития Российской Федерации </w:t>
            </w:r>
            <w:r>
              <w:rPr>
                <w:rFonts w:ascii="Times New Roman" w:hAnsi="Times New Roman" w:cs="Times New Roman"/>
                <w:i/>
                <w:iCs/>
                <w:sz w:val="24"/>
                <w:szCs w:val="24"/>
                <w:lang w:eastAsia="ru-RU"/>
              </w:rPr>
              <w:t xml:space="preserve">от 16.04.2012 № </w:t>
            </w:r>
            <w:r w:rsidRPr="001D7B21">
              <w:rPr>
                <w:rFonts w:ascii="Times New Roman" w:hAnsi="Times New Roman" w:cs="Times New Roman"/>
                <w:i/>
                <w:iCs/>
                <w:sz w:val="24"/>
                <w:szCs w:val="24"/>
                <w:lang w:eastAsia="ru-RU"/>
              </w:rPr>
              <w:t xml:space="preserve">363н </w:t>
            </w:r>
            <w:r>
              <w:rPr>
                <w:rFonts w:ascii="Times New Roman" w:hAnsi="Times New Roman" w:cs="Times New Roman"/>
                <w:i/>
                <w:iCs/>
                <w:sz w:val="24"/>
                <w:szCs w:val="24"/>
                <w:lang w:eastAsia="ru-RU"/>
              </w:rPr>
              <w:t>«</w:t>
            </w:r>
            <w:r w:rsidRPr="001D7B21">
              <w:rPr>
                <w:rFonts w:ascii="Times New Roman" w:hAnsi="Times New Roman" w:cs="Times New Roman"/>
                <w:i/>
                <w:iCs/>
                <w:sz w:val="24"/>
                <w:szCs w:val="24"/>
                <w:lang w:eastAsia="ru-RU"/>
              </w:rPr>
              <w:t>Об утверждении Порядка оказания медицинской помощи несовершеннолетним в период оздоровления и организованного отдыха</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25.10.2012 № 441н </w:t>
            </w:r>
            <w:r w:rsidRPr="00A91409">
              <w:rPr>
                <w:rFonts w:ascii="Times New Roman" w:hAnsi="Times New Roman" w:cs="Times New Roman"/>
                <w:sz w:val="24"/>
                <w:szCs w:val="24"/>
              </w:rPr>
              <w:t>«</w:t>
            </w:r>
            <w:r w:rsidRPr="00AB78D8">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детям по профилю «ревматология»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 Ф</w:t>
            </w:r>
            <w:r>
              <w:rPr>
                <w:rFonts w:ascii="Times New Roman" w:hAnsi="Times New Roman" w:cs="Times New Roman"/>
                <w:i/>
                <w:iCs/>
                <w:sz w:val="24"/>
                <w:szCs w:val="24"/>
                <w:lang w:eastAsia="ru-RU"/>
              </w:rPr>
              <w:t>едерации от 15.11.2012 № 918н «</w:t>
            </w:r>
            <w:r w:rsidRPr="00D72FA7">
              <w:rPr>
                <w:rFonts w:ascii="Times New Roman" w:hAnsi="Times New Roman" w:cs="Times New Roman"/>
                <w:i/>
                <w:iCs/>
                <w:sz w:val="24"/>
                <w:szCs w:val="24"/>
                <w:lang w:eastAsia="ru-RU"/>
              </w:rPr>
              <w:t xml:space="preserve">Об утверждении Порядка оказания медицинской помощи больным с </w:t>
            </w:r>
            <w:proofErr w:type="gramStart"/>
            <w:r w:rsidRPr="00D72FA7">
              <w:rPr>
                <w:rFonts w:ascii="Times New Roman" w:hAnsi="Times New Roman" w:cs="Times New Roman"/>
                <w:i/>
                <w:iCs/>
                <w:sz w:val="24"/>
                <w:szCs w:val="24"/>
                <w:lang w:eastAsia="ru-RU"/>
              </w:rPr>
              <w:t>сер</w:t>
            </w:r>
            <w:r>
              <w:rPr>
                <w:rFonts w:ascii="Times New Roman" w:hAnsi="Times New Roman" w:cs="Times New Roman"/>
                <w:i/>
                <w:iCs/>
                <w:sz w:val="24"/>
                <w:szCs w:val="24"/>
                <w:lang w:eastAsia="ru-RU"/>
              </w:rPr>
              <w:t>дечно-сосудистыми</w:t>
            </w:r>
            <w:proofErr w:type="gramEnd"/>
            <w:r>
              <w:rPr>
                <w:rFonts w:ascii="Times New Roman" w:hAnsi="Times New Roman" w:cs="Times New Roman"/>
                <w:i/>
                <w:iCs/>
                <w:sz w:val="24"/>
                <w:szCs w:val="24"/>
                <w:lang w:eastAsia="ru-RU"/>
              </w:rPr>
              <w:t xml:space="preserve"> заболеваниями»;</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25.10.2012 № 440н </w:t>
            </w:r>
            <w:r w:rsidRPr="00A91409">
              <w:rPr>
                <w:rFonts w:ascii="Times New Roman" w:hAnsi="Times New Roman" w:cs="Times New Roman"/>
                <w:sz w:val="24"/>
                <w:szCs w:val="24"/>
              </w:rPr>
              <w:t>«</w:t>
            </w:r>
            <w:r w:rsidRPr="00D72FA7">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по профилю «детская кардиология»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 Ф</w:t>
            </w:r>
            <w:r>
              <w:rPr>
                <w:rFonts w:ascii="Times New Roman" w:hAnsi="Times New Roman" w:cs="Times New Roman"/>
                <w:i/>
                <w:iCs/>
                <w:sz w:val="24"/>
                <w:szCs w:val="24"/>
                <w:lang w:eastAsia="ru-RU"/>
              </w:rPr>
              <w:t xml:space="preserve">едерации от 15.11.2012 № 928н </w:t>
            </w:r>
            <w:r w:rsidRPr="00A91409">
              <w:rPr>
                <w:rFonts w:ascii="Times New Roman" w:hAnsi="Times New Roman" w:cs="Times New Roman"/>
                <w:sz w:val="24"/>
                <w:szCs w:val="24"/>
              </w:rPr>
              <w:t>«</w:t>
            </w:r>
            <w:r w:rsidRPr="00D72FA7">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больным с острыми нарушениями мозгового кровообращения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w:t>
            </w:r>
            <w:r>
              <w:rPr>
                <w:rFonts w:ascii="Times New Roman" w:hAnsi="Times New Roman" w:cs="Times New Roman"/>
                <w:i/>
                <w:iCs/>
                <w:sz w:val="24"/>
                <w:szCs w:val="24"/>
                <w:lang w:eastAsia="ru-RU"/>
              </w:rPr>
              <w:t xml:space="preserve">ийской Федерации от 15.11.2012 № 930н </w:t>
            </w:r>
            <w:r w:rsidRPr="00A91409">
              <w:rPr>
                <w:rFonts w:ascii="Times New Roman" w:hAnsi="Times New Roman" w:cs="Times New Roman"/>
                <w:sz w:val="24"/>
                <w:szCs w:val="24"/>
              </w:rPr>
              <w:t>«</w:t>
            </w:r>
            <w:r w:rsidRPr="00D72FA7">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населению по профилю «гематология»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w:t>
            </w:r>
            <w:r>
              <w:rPr>
                <w:rFonts w:ascii="Times New Roman" w:hAnsi="Times New Roman" w:cs="Times New Roman"/>
                <w:i/>
                <w:iCs/>
                <w:sz w:val="24"/>
                <w:szCs w:val="24"/>
                <w:lang w:eastAsia="ru-RU"/>
              </w:rPr>
              <w:t>кой Федерации от 02.11.2012 № 575н «</w:t>
            </w:r>
            <w:r w:rsidRPr="00883BEA">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по профилю «клиническая фармакология»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 Ф</w:t>
            </w:r>
            <w:r>
              <w:rPr>
                <w:rFonts w:ascii="Times New Roman" w:hAnsi="Times New Roman" w:cs="Times New Roman"/>
                <w:i/>
                <w:iCs/>
                <w:sz w:val="24"/>
                <w:szCs w:val="24"/>
                <w:lang w:eastAsia="ru-RU"/>
              </w:rPr>
              <w:t>едерации от 12.11.2012 № 898н «</w:t>
            </w:r>
            <w:r w:rsidRPr="00883BEA">
              <w:rPr>
                <w:rFonts w:ascii="Times New Roman" w:hAnsi="Times New Roman" w:cs="Times New Roman"/>
                <w:i/>
                <w:iCs/>
                <w:sz w:val="24"/>
                <w:szCs w:val="24"/>
                <w:lang w:eastAsia="ru-RU"/>
              </w:rPr>
              <w:t xml:space="preserve">Об утверждении </w:t>
            </w:r>
            <w:r>
              <w:rPr>
                <w:rFonts w:ascii="Times New Roman" w:hAnsi="Times New Roman" w:cs="Times New Roman"/>
                <w:i/>
                <w:iCs/>
                <w:sz w:val="24"/>
                <w:szCs w:val="24"/>
                <w:lang w:eastAsia="ru-RU"/>
              </w:rPr>
              <w:t>Порядка</w:t>
            </w:r>
            <w:r w:rsidRPr="00F55CF1">
              <w:rPr>
                <w:rFonts w:ascii="Times New Roman" w:hAnsi="Times New Roman" w:cs="Times New Roman"/>
                <w:i/>
                <w:iCs/>
                <w:sz w:val="24"/>
                <w:szCs w:val="24"/>
                <w:lang w:eastAsia="ru-RU"/>
              </w:rPr>
              <w:t xml:space="preserve"> оказания медицинской помощи взрослому населению по профил</w:t>
            </w:r>
            <w:r>
              <w:rPr>
                <w:rFonts w:ascii="Times New Roman" w:hAnsi="Times New Roman" w:cs="Times New Roman"/>
                <w:i/>
                <w:iCs/>
                <w:sz w:val="24"/>
                <w:szCs w:val="24"/>
                <w:lang w:eastAsia="ru-RU"/>
              </w:rPr>
              <w:t>ю «торакальная хирургия»»;</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lastRenderedPageBreak/>
              <w:t>приказ Министерства здравоохранения Российской</w:t>
            </w:r>
            <w:r>
              <w:rPr>
                <w:rFonts w:ascii="Times New Roman" w:hAnsi="Times New Roman" w:cs="Times New Roman"/>
                <w:i/>
                <w:iCs/>
                <w:sz w:val="24"/>
                <w:szCs w:val="24"/>
                <w:lang w:eastAsia="ru-RU"/>
              </w:rPr>
              <w:t xml:space="preserve"> Федерации от 31.10.2012 № 567н «</w:t>
            </w:r>
            <w:r w:rsidRPr="00883BEA">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по профилю «хирургия (трансплантация органов и (или) тканей человека)»</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31.10.2012 № 562н «</w:t>
            </w:r>
            <w:r w:rsidRPr="00883BEA">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по профилю «Детская хирургия»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15.11.2012 № 922н «</w:t>
            </w:r>
            <w:r w:rsidRPr="00883BEA">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взрослому населению по профилю «хирургия»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30.10.2012 № 555н «</w:t>
            </w:r>
            <w:r w:rsidRPr="00883BEA">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по профилю «пластическая хирургия»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и социального развития Российской Федерации от 18.10.2012 № 381н</w:t>
            </w:r>
            <w:r>
              <w:rPr>
                <w:rFonts w:ascii="Times New Roman" w:hAnsi="Times New Roman" w:cs="Times New Roman"/>
                <w:i/>
                <w:iCs/>
                <w:sz w:val="24"/>
                <w:szCs w:val="24"/>
                <w:lang w:eastAsia="ru-RU"/>
              </w:rPr>
              <w:t xml:space="preserve"> «</w:t>
            </w:r>
            <w:r w:rsidRPr="00883BEA">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по профилю «косметология»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w:t>
            </w:r>
            <w:r>
              <w:rPr>
                <w:rFonts w:ascii="Times New Roman" w:hAnsi="Times New Roman" w:cs="Times New Roman"/>
                <w:i/>
                <w:iCs/>
                <w:sz w:val="24"/>
                <w:szCs w:val="24"/>
                <w:lang w:eastAsia="ru-RU"/>
              </w:rPr>
              <w:t>й Федерации от 29.01.2016 № 38н «</w:t>
            </w:r>
            <w:r w:rsidRPr="00883BEA">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по профилю «гериатрия»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15.11.2012 № 931н «</w:t>
            </w:r>
            <w:r w:rsidRPr="00883BEA">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взрослому населению по профилю «нейрохирургия»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 xml:space="preserve">приказ Министерства здравоохранения Российской </w:t>
            </w:r>
            <w:r>
              <w:rPr>
                <w:rFonts w:ascii="Times New Roman" w:hAnsi="Times New Roman" w:cs="Times New Roman"/>
                <w:i/>
                <w:iCs/>
                <w:sz w:val="24"/>
                <w:szCs w:val="24"/>
                <w:lang w:eastAsia="ru-RU"/>
              </w:rPr>
              <w:t>Федерации от 14.12.2012 № 1047н «</w:t>
            </w:r>
            <w:r w:rsidRPr="00883BEA">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детям по профилю «неврология»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15.11.2012 № 926н</w:t>
            </w:r>
            <w:r w:rsidRPr="00883BEA">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w:t>
            </w:r>
            <w:r w:rsidRPr="00883BEA">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взрослому населению при заболеваниях нервной системы</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15.11.2012 № 919н «</w:t>
            </w:r>
            <w:r w:rsidRPr="00AA4ED5">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взрослому населению по профилю «анестезиология и реаниматология»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12.11.2012 № 909н «</w:t>
            </w:r>
            <w:r w:rsidRPr="00AA4ED5">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детям по профилю «анестезиология и реаниматология»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 xml:space="preserve">приказ Министерства здравоохранения Российской Федерации от 13.11.2012 № 911н </w:t>
            </w:r>
            <w:r>
              <w:rPr>
                <w:rFonts w:ascii="Times New Roman" w:hAnsi="Times New Roman" w:cs="Times New Roman"/>
                <w:i/>
                <w:iCs/>
                <w:sz w:val="24"/>
                <w:szCs w:val="24"/>
                <w:lang w:eastAsia="ru-RU"/>
              </w:rPr>
              <w:t>«</w:t>
            </w:r>
            <w:r w:rsidRPr="00AA4ED5">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при острых и хронических профессиональных заболеваниях</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12.11.2012 № 905н «</w:t>
            </w:r>
            <w:r w:rsidRPr="00AA4ED5">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населению по профилю «оториноларингология»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и социального развития Российской</w:t>
            </w:r>
            <w:r>
              <w:rPr>
                <w:rFonts w:ascii="Times New Roman" w:hAnsi="Times New Roman" w:cs="Times New Roman"/>
                <w:i/>
                <w:iCs/>
                <w:sz w:val="24"/>
                <w:szCs w:val="24"/>
                <w:lang w:eastAsia="ru-RU"/>
              </w:rPr>
              <w:t xml:space="preserve"> Федерации от 09.04.2015 № 178н «</w:t>
            </w:r>
            <w:r w:rsidRPr="00AA4ED5">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населению по профилю «</w:t>
            </w:r>
            <w:proofErr w:type="spellStart"/>
            <w:r w:rsidRPr="00F55CF1">
              <w:rPr>
                <w:rFonts w:ascii="Times New Roman" w:hAnsi="Times New Roman" w:cs="Times New Roman"/>
                <w:i/>
                <w:iCs/>
                <w:sz w:val="24"/>
                <w:szCs w:val="24"/>
                <w:lang w:eastAsia="ru-RU"/>
              </w:rPr>
              <w:t>сурдология</w:t>
            </w:r>
            <w:proofErr w:type="spellEnd"/>
            <w:r w:rsidRPr="00F55CF1">
              <w:rPr>
                <w:rFonts w:ascii="Times New Roman" w:hAnsi="Times New Roman" w:cs="Times New Roman"/>
                <w:i/>
                <w:iCs/>
                <w:sz w:val="24"/>
                <w:szCs w:val="24"/>
                <w:lang w:eastAsia="ru-RU"/>
              </w:rPr>
              <w:t>-оториноларингология»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lastRenderedPageBreak/>
              <w:t>приказ Министерства здравоохранения и социального развития Российской</w:t>
            </w:r>
            <w:r>
              <w:rPr>
                <w:rFonts w:ascii="Times New Roman" w:hAnsi="Times New Roman" w:cs="Times New Roman"/>
                <w:i/>
                <w:iCs/>
                <w:sz w:val="24"/>
                <w:szCs w:val="24"/>
                <w:lang w:eastAsia="ru-RU"/>
              </w:rPr>
              <w:t xml:space="preserve"> Федерации от 02.04.2010 № 206н </w:t>
            </w:r>
            <w:r w:rsidRPr="009B2E17">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 xml:space="preserve">оказания медицинской помощи населению с заболеваниями толстой кишки, анального канала и промежности </w:t>
            </w:r>
            <w:proofErr w:type="spellStart"/>
            <w:r w:rsidRPr="00F55CF1">
              <w:rPr>
                <w:rFonts w:ascii="Times New Roman" w:hAnsi="Times New Roman" w:cs="Times New Roman"/>
                <w:i/>
                <w:iCs/>
                <w:sz w:val="24"/>
                <w:szCs w:val="24"/>
                <w:lang w:eastAsia="ru-RU"/>
              </w:rPr>
              <w:t>колопроктологического</w:t>
            </w:r>
            <w:proofErr w:type="spellEnd"/>
            <w:r w:rsidRPr="00F55CF1">
              <w:rPr>
                <w:rFonts w:ascii="Times New Roman" w:hAnsi="Times New Roman" w:cs="Times New Roman"/>
                <w:i/>
                <w:iCs/>
                <w:sz w:val="24"/>
                <w:szCs w:val="24"/>
                <w:lang w:eastAsia="ru-RU"/>
              </w:rPr>
              <w:t xml:space="preserve"> профиля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и социального развития Российской</w:t>
            </w:r>
            <w:r>
              <w:rPr>
                <w:rFonts w:ascii="Times New Roman" w:hAnsi="Times New Roman" w:cs="Times New Roman"/>
                <w:i/>
                <w:iCs/>
                <w:sz w:val="24"/>
                <w:szCs w:val="24"/>
                <w:lang w:eastAsia="ru-RU"/>
              </w:rPr>
              <w:t xml:space="preserve"> Федерации от 12.11.2012 № 906н </w:t>
            </w:r>
            <w:r w:rsidRPr="009B2E17">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населению по профилю «гастроэнтерология»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15.11.2012 № 920н </w:t>
            </w:r>
            <w:r w:rsidRPr="009B2E17">
              <w:rPr>
                <w:rFonts w:ascii="Times New Roman" w:hAnsi="Times New Roman" w:cs="Times New Roman"/>
                <w:i/>
                <w:iCs/>
                <w:sz w:val="24"/>
                <w:szCs w:val="24"/>
                <w:lang w:eastAsia="ru-RU"/>
              </w:rPr>
              <w:t xml:space="preserve">«Об утверждении Порядка </w:t>
            </w:r>
            <w:r w:rsidRPr="00F55CF1">
              <w:rPr>
                <w:rFonts w:ascii="Times New Roman" w:hAnsi="Times New Roman" w:cs="Times New Roman"/>
                <w:i/>
                <w:iCs/>
                <w:sz w:val="24"/>
                <w:szCs w:val="24"/>
                <w:lang w:eastAsia="ru-RU"/>
              </w:rPr>
              <w:t>оказания медицинской помощи населению по профилю «диетология»</w:t>
            </w:r>
            <w:r>
              <w:rPr>
                <w:rFonts w:ascii="Times New Roman" w:hAnsi="Times New Roman" w:cs="Times New Roman"/>
                <w:i/>
                <w:iCs/>
                <w:sz w:val="24"/>
                <w:szCs w:val="24"/>
                <w:lang w:eastAsia="ru-RU"/>
              </w:rPr>
              <w:t>»;</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п</w:t>
            </w:r>
            <w:r w:rsidRPr="00DA2338">
              <w:rPr>
                <w:rFonts w:ascii="Times New Roman" w:hAnsi="Times New Roman" w:cs="Times New Roman"/>
                <w:i/>
                <w:iCs/>
                <w:sz w:val="24"/>
                <w:szCs w:val="24"/>
                <w:lang w:eastAsia="ru-RU"/>
              </w:rPr>
              <w:t>риказ Минздрава России от 15.11.2012 N 925н "Об утверждении Порядка оказания медицинской помощи больным с ос</w:t>
            </w:r>
            <w:r>
              <w:rPr>
                <w:rFonts w:ascii="Times New Roman" w:hAnsi="Times New Roman" w:cs="Times New Roman"/>
                <w:i/>
                <w:iCs/>
                <w:sz w:val="24"/>
                <w:szCs w:val="24"/>
                <w:lang w:eastAsia="ru-RU"/>
              </w:rPr>
              <w:t>трыми химическими отравлениями";</w:t>
            </w:r>
          </w:p>
          <w:p w:rsidR="006E789F" w:rsidRPr="00C04668"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C04668">
              <w:rPr>
                <w:rFonts w:ascii="Times New Roman" w:hAnsi="Times New Roman" w:cs="Times New Roman"/>
                <w:i/>
                <w:iCs/>
                <w:sz w:val="24"/>
                <w:szCs w:val="24"/>
                <w:lang w:eastAsia="ru-RU"/>
              </w:rPr>
              <w:t xml:space="preserve">приказ Министерства здравоохранения Российской Федерации от 15.11.2012 № 916н </w:t>
            </w:r>
            <w:r w:rsidRPr="009B2E17">
              <w:rPr>
                <w:rFonts w:ascii="Times New Roman" w:hAnsi="Times New Roman" w:cs="Times New Roman"/>
                <w:i/>
                <w:iCs/>
                <w:sz w:val="24"/>
                <w:szCs w:val="24"/>
                <w:lang w:eastAsia="ru-RU"/>
              </w:rPr>
              <w:t>«Об утверждении Порядка</w:t>
            </w:r>
            <w:r w:rsidRPr="00C04668">
              <w:rPr>
                <w:rFonts w:ascii="Times New Roman" w:hAnsi="Times New Roman" w:cs="Times New Roman"/>
                <w:i/>
                <w:iCs/>
                <w:sz w:val="24"/>
                <w:szCs w:val="24"/>
                <w:lang w:eastAsia="ru-RU"/>
              </w:rPr>
              <w:t xml:space="preserve"> оказания медицинской помощи населению по профилю «пульмонология»</w:t>
            </w:r>
            <w:r>
              <w:rPr>
                <w:rFonts w:ascii="Times New Roman" w:hAnsi="Times New Roman" w:cs="Times New Roman"/>
                <w:i/>
                <w:iCs/>
                <w:sz w:val="24"/>
                <w:szCs w:val="24"/>
                <w:lang w:eastAsia="ru-RU"/>
              </w:rPr>
              <w:t>»</w:t>
            </w:r>
            <w:r w:rsidRPr="00C04668">
              <w:rPr>
                <w:rFonts w:ascii="Times New Roman" w:hAnsi="Times New Roman" w:cs="Times New Roman"/>
                <w:i/>
                <w:iCs/>
                <w:sz w:val="24"/>
                <w:szCs w:val="24"/>
                <w:lang w:eastAsia="ru-RU"/>
              </w:rPr>
              <w:t>;</w:t>
            </w:r>
          </w:p>
          <w:p w:rsidR="006E789F" w:rsidRPr="00C148E3"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C148E3">
              <w:rPr>
                <w:rFonts w:ascii="Times New Roman" w:hAnsi="Times New Roman" w:cs="Times New Roman"/>
                <w:i/>
                <w:iCs/>
                <w:sz w:val="24"/>
                <w:szCs w:val="24"/>
                <w:lang w:eastAsia="ru-RU"/>
              </w:rPr>
              <w:t>приказ Министерства здравоохранения Российской Федерации от 07.11.2012 № 606н «Об утверждении Порядка оказания медицинской помощи населению по профилю «аллергология и иммунология»»;</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12.11.2012 № 901н </w:t>
            </w:r>
            <w:r w:rsidRPr="009B2E17">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населению по профилю «травматология и ортопедия»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15.11.2012 № 927н </w:t>
            </w:r>
            <w:r w:rsidRPr="009B2E17">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пострадавшим с сочетанными, множественными и изолированными травмами, сопровождающимися шоком</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15.11.2012 № 915н </w:t>
            </w:r>
            <w:r w:rsidRPr="009B2E17">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взрослому населению по профилю «онкология»</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31.10.2012 № 560н </w:t>
            </w:r>
            <w:r w:rsidRPr="009B2E17">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медицинской помощи по профилю «детская онкология»</w:t>
            </w:r>
            <w:r>
              <w:rPr>
                <w:rFonts w:ascii="Times New Roman" w:hAnsi="Times New Roman" w:cs="Times New Roman"/>
                <w:i/>
                <w:iCs/>
                <w:sz w:val="24"/>
                <w:szCs w:val="24"/>
                <w:lang w:eastAsia="ru-RU"/>
              </w:rPr>
              <w:t>»;</w:t>
            </w:r>
          </w:p>
          <w:p w:rsidR="006E789F" w:rsidRPr="00C148E3"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C148E3">
              <w:rPr>
                <w:rFonts w:ascii="Times New Roman" w:hAnsi="Times New Roman" w:cs="Times New Roman"/>
                <w:i/>
                <w:iCs/>
                <w:sz w:val="24"/>
                <w:szCs w:val="24"/>
                <w:lang w:eastAsia="ru-RU"/>
              </w:rPr>
              <w:t>приказ Министерства здравоохранения Российской Федерации от 14.04.2015 № 187н «Об утверждении Порядка оказания паллиативной медицинской помощи взрослому населению»;</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Министерства здравоохранения Российской</w:t>
            </w:r>
            <w:r>
              <w:rPr>
                <w:rFonts w:ascii="Times New Roman" w:hAnsi="Times New Roman" w:cs="Times New Roman"/>
                <w:i/>
                <w:iCs/>
                <w:sz w:val="24"/>
                <w:szCs w:val="24"/>
                <w:lang w:eastAsia="ru-RU"/>
              </w:rPr>
              <w:t xml:space="preserve"> Федерации от 14.04.2015 № 193н </w:t>
            </w:r>
            <w:r w:rsidRPr="009B2E17">
              <w:rPr>
                <w:rFonts w:ascii="Times New Roman" w:hAnsi="Times New Roman" w:cs="Times New Roman"/>
                <w:i/>
                <w:iCs/>
                <w:sz w:val="24"/>
                <w:szCs w:val="24"/>
                <w:lang w:eastAsia="ru-RU"/>
              </w:rPr>
              <w:t>«Об утверждении Порядка</w:t>
            </w:r>
            <w:r w:rsidRPr="00F55CF1">
              <w:rPr>
                <w:rFonts w:ascii="Times New Roman" w:hAnsi="Times New Roman" w:cs="Times New Roman"/>
                <w:i/>
                <w:iCs/>
                <w:sz w:val="24"/>
                <w:szCs w:val="24"/>
                <w:lang w:eastAsia="ru-RU"/>
              </w:rPr>
              <w:t xml:space="preserve"> оказания паллиативной медицинской помощи детям</w:t>
            </w:r>
            <w:r>
              <w:rPr>
                <w:rFonts w:ascii="Times New Roman" w:hAnsi="Times New Roman" w:cs="Times New Roman"/>
                <w:i/>
                <w:iCs/>
                <w:sz w:val="24"/>
                <w:szCs w:val="24"/>
                <w:lang w:eastAsia="ru-RU"/>
              </w:rPr>
              <w:t>»;</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приказ Минздрава России от 15.11.2012 N 921н «Об утверждении Порядка оказания медицинской помощи по профилю «неонатология»</w:t>
            </w:r>
            <w:r>
              <w:rPr>
                <w:rFonts w:ascii="Times New Roman" w:hAnsi="Times New Roman" w:cs="Times New Roman"/>
                <w:i/>
                <w:iCs/>
                <w:sz w:val="24"/>
                <w:szCs w:val="24"/>
                <w:lang w:eastAsia="ru-RU"/>
              </w:rPr>
              <w:t>»;</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9C27A5">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Минздрава России от 13.11.2012 №</w:t>
            </w:r>
            <w:r w:rsidRPr="009C27A5">
              <w:rPr>
                <w:rFonts w:ascii="Times New Roman" w:hAnsi="Times New Roman" w:cs="Times New Roman"/>
                <w:i/>
                <w:iCs/>
                <w:sz w:val="24"/>
                <w:szCs w:val="24"/>
                <w:lang w:eastAsia="ru-RU"/>
              </w:rPr>
              <w:t xml:space="preserve"> 911н</w:t>
            </w:r>
            <w:r>
              <w:rPr>
                <w:rFonts w:ascii="Times New Roman" w:hAnsi="Times New Roman" w:cs="Times New Roman"/>
                <w:i/>
                <w:iCs/>
                <w:sz w:val="24"/>
                <w:szCs w:val="24"/>
                <w:lang w:eastAsia="ru-RU"/>
              </w:rPr>
              <w:t xml:space="preserve"> «Об </w:t>
            </w:r>
            <w:r w:rsidRPr="009C27A5">
              <w:rPr>
                <w:rFonts w:ascii="Times New Roman" w:hAnsi="Times New Roman" w:cs="Times New Roman"/>
                <w:i/>
                <w:iCs/>
                <w:sz w:val="24"/>
                <w:szCs w:val="24"/>
                <w:lang w:eastAsia="ru-RU"/>
              </w:rPr>
              <w:t>утверждении Порядка оказания медицинской помощи при острых и хронических профессиональных заболеваниях»</w:t>
            </w:r>
            <w:r>
              <w:rPr>
                <w:rFonts w:ascii="Times New Roman" w:hAnsi="Times New Roman" w:cs="Times New Roman"/>
                <w:i/>
                <w:iCs/>
                <w:sz w:val="24"/>
                <w:szCs w:val="24"/>
                <w:lang w:eastAsia="ru-RU"/>
              </w:rPr>
              <w:t>;</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9C27A5">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Минздрава России от 15.11.2012 №</w:t>
            </w:r>
            <w:r w:rsidRPr="009C27A5">
              <w:rPr>
                <w:rFonts w:ascii="Times New Roman" w:hAnsi="Times New Roman" w:cs="Times New Roman"/>
                <w:i/>
                <w:iCs/>
                <w:sz w:val="24"/>
                <w:szCs w:val="24"/>
                <w:lang w:eastAsia="ru-RU"/>
              </w:rPr>
              <w:t xml:space="preserve"> 917н </w:t>
            </w:r>
            <w:r>
              <w:rPr>
                <w:rFonts w:ascii="Times New Roman" w:hAnsi="Times New Roman" w:cs="Times New Roman"/>
                <w:i/>
                <w:iCs/>
                <w:sz w:val="24"/>
                <w:szCs w:val="24"/>
                <w:lang w:eastAsia="ru-RU"/>
              </w:rPr>
              <w:t xml:space="preserve">«Об </w:t>
            </w:r>
            <w:r w:rsidRPr="009C27A5">
              <w:rPr>
                <w:rFonts w:ascii="Times New Roman" w:hAnsi="Times New Roman" w:cs="Times New Roman"/>
                <w:i/>
                <w:iCs/>
                <w:sz w:val="24"/>
                <w:szCs w:val="24"/>
                <w:lang w:eastAsia="ru-RU"/>
              </w:rPr>
              <w:t xml:space="preserve">утверждении Порядка оказания медицинской помощи больным с </w:t>
            </w:r>
            <w:r w:rsidRPr="009C27A5">
              <w:rPr>
                <w:rFonts w:ascii="Times New Roman" w:hAnsi="Times New Roman" w:cs="Times New Roman"/>
                <w:i/>
                <w:iCs/>
                <w:sz w:val="24"/>
                <w:szCs w:val="24"/>
                <w:lang w:eastAsia="ru-RU"/>
              </w:rPr>
              <w:lastRenderedPageBreak/>
              <w:t>врожденными и (или) наследственными заболеваниями»</w:t>
            </w:r>
            <w:r>
              <w:rPr>
                <w:rFonts w:ascii="Times New Roman" w:hAnsi="Times New Roman" w:cs="Times New Roman"/>
                <w:i/>
                <w:iCs/>
                <w:sz w:val="24"/>
                <w:szCs w:val="24"/>
                <w:lang w:eastAsia="ru-RU"/>
              </w:rPr>
              <w:t>;</w:t>
            </w:r>
          </w:p>
          <w:p w:rsidR="006E789F" w:rsidRPr="00F55CF1"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CD2FD5">
              <w:rPr>
                <w:rFonts w:ascii="Times New Roman" w:hAnsi="Times New Roman" w:cs="Times New Roman"/>
                <w:i/>
                <w:iCs/>
                <w:sz w:val="24"/>
                <w:szCs w:val="24"/>
                <w:lang w:eastAsia="ru-RU"/>
              </w:rPr>
              <w:t xml:space="preserve">приказ Министерства здравоохранения Российской Федерации от 01.11.2012 № 572н «Об </w:t>
            </w:r>
            <w:r w:rsidRPr="001E62F3">
              <w:rPr>
                <w:rFonts w:ascii="Times New Roman" w:hAnsi="Times New Roman" w:cs="Times New Roman"/>
                <w:i/>
                <w:iCs/>
                <w:sz w:val="24"/>
                <w:szCs w:val="24"/>
                <w:lang w:eastAsia="ru-RU"/>
              </w:rPr>
              <w:t xml:space="preserve">утверждении </w:t>
            </w:r>
            <w:hyperlink r:id="rId15" w:history="1">
              <w:r w:rsidRPr="001E62F3">
                <w:rPr>
                  <w:rStyle w:val="aa"/>
                  <w:rFonts w:ascii="Times New Roman" w:hAnsi="Times New Roman"/>
                  <w:i/>
                  <w:iCs/>
                  <w:sz w:val="24"/>
                  <w:szCs w:val="24"/>
                  <w:u w:val="none"/>
                  <w:lang w:eastAsia="ru-RU"/>
                </w:rPr>
                <w:t>Порядка</w:t>
              </w:r>
            </w:hyperlink>
            <w:r w:rsidRPr="001E62F3">
              <w:rPr>
                <w:rFonts w:ascii="Times New Roman" w:hAnsi="Times New Roman" w:cs="Times New Roman"/>
                <w:i/>
                <w:iCs/>
                <w:sz w:val="24"/>
                <w:szCs w:val="24"/>
                <w:lang w:eastAsia="ru-RU"/>
              </w:rPr>
              <w:t xml:space="preserve"> оказания </w:t>
            </w:r>
            <w:r w:rsidRPr="00CD2FD5">
              <w:rPr>
                <w:rFonts w:ascii="Times New Roman" w:hAnsi="Times New Roman" w:cs="Times New Roman"/>
                <w:i/>
                <w:iCs/>
                <w:sz w:val="24"/>
                <w:szCs w:val="24"/>
                <w:lang w:eastAsia="ru-RU"/>
              </w:rPr>
              <w:t>медицинской помощи по профилю «акушерство и гинекология (за исключением использования вспомогательных репродуктивных технологий)»</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proofErr w:type="gramStart"/>
            <w:r w:rsidRPr="001D7B21">
              <w:rPr>
                <w:rFonts w:ascii="Times New Roman" w:hAnsi="Times New Roman" w:cs="Times New Roman"/>
                <w:i/>
                <w:iCs/>
                <w:sz w:val="24"/>
                <w:szCs w:val="24"/>
                <w:lang w:eastAsia="ru-RU"/>
              </w:rPr>
              <w:t xml:space="preserve">приказ </w:t>
            </w:r>
            <w:r>
              <w:rPr>
                <w:rFonts w:ascii="Times New Roman" w:hAnsi="Times New Roman" w:cs="Times New Roman"/>
                <w:i/>
                <w:iCs/>
                <w:sz w:val="24"/>
                <w:szCs w:val="24"/>
                <w:lang w:eastAsia="ru-RU"/>
              </w:rPr>
              <w:t>Министерства</w:t>
            </w:r>
            <w:r w:rsidRPr="001D7B21">
              <w:rPr>
                <w:rFonts w:ascii="Times New Roman" w:hAnsi="Times New Roman" w:cs="Times New Roman"/>
                <w:i/>
                <w:iCs/>
                <w:sz w:val="24"/>
                <w:szCs w:val="24"/>
                <w:lang w:eastAsia="ru-RU"/>
              </w:rPr>
              <w:t xml:space="preserve"> Здравоохранения Российской Федерации от </w:t>
            </w:r>
            <w:r>
              <w:rPr>
                <w:rFonts w:ascii="Times New Roman" w:hAnsi="Times New Roman" w:cs="Times New Roman"/>
                <w:i/>
                <w:iCs/>
                <w:sz w:val="24"/>
                <w:szCs w:val="24"/>
                <w:lang w:eastAsia="ru-RU"/>
              </w:rPr>
              <w:t xml:space="preserve">01.03.2016 № </w:t>
            </w:r>
            <w:r w:rsidRPr="001D7B21">
              <w:rPr>
                <w:rFonts w:ascii="Times New Roman" w:hAnsi="Times New Roman" w:cs="Times New Roman"/>
                <w:i/>
                <w:iCs/>
                <w:sz w:val="24"/>
                <w:szCs w:val="24"/>
                <w:lang w:eastAsia="ru-RU"/>
              </w:rPr>
              <w:t xml:space="preserve">134н </w:t>
            </w:r>
            <w:r>
              <w:rPr>
                <w:rFonts w:ascii="Times New Roman" w:hAnsi="Times New Roman" w:cs="Times New Roman"/>
                <w:i/>
                <w:iCs/>
                <w:sz w:val="24"/>
                <w:szCs w:val="24"/>
                <w:lang w:eastAsia="ru-RU"/>
              </w:rPr>
              <w:t>«</w:t>
            </w:r>
            <w:r w:rsidRPr="001D7B21">
              <w:rPr>
                <w:rFonts w:ascii="Times New Roman" w:hAnsi="Times New Roman" w:cs="Times New Roman"/>
                <w:i/>
                <w:iCs/>
                <w:sz w:val="24"/>
                <w:szCs w:val="24"/>
                <w:lang w:eastAsia="ru-RU"/>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w:t>
            </w:r>
            <w:r>
              <w:rPr>
                <w:rFonts w:ascii="Times New Roman" w:hAnsi="Times New Roman" w:cs="Times New Roman"/>
                <w:i/>
                <w:iCs/>
                <w:sz w:val="24"/>
                <w:szCs w:val="24"/>
                <w:lang w:eastAsia="ru-RU"/>
              </w:rPr>
              <w:t>ультурно-спортивного комплекса «готов к труду</w:t>
            </w:r>
            <w:proofErr w:type="gramEnd"/>
            <w:r>
              <w:rPr>
                <w:rFonts w:ascii="Times New Roman" w:hAnsi="Times New Roman" w:cs="Times New Roman"/>
                <w:i/>
                <w:iCs/>
                <w:sz w:val="24"/>
                <w:szCs w:val="24"/>
                <w:lang w:eastAsia="ru-RU"/>
              </w:rPr>
              <w:t xml:space="preserve"> и обороне»».</w:t>
            </w:r>
          </w:p>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часть</w:t>
            </w:r>
            <w:r w:rsidRPr="00D934E1">
              <w:rPr>
                <w:rFonts w:ascii="Times New Roman" w:hAnsi="Times New Roman" w:cs="Times New Roman"/>
                <w:sz w:val="24"/>
                <w:szCs w:val="24"/>
                <w:lang w:eastAsia="ru-RU"/>
              </w:rPr>
              <w:t xml:space="preserve"> 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w:t>
            </w:r>
            <w:r w:rsidRPr="00D934E1">
              <w:rPr>
                <w:rFonts w:ascii="Times New Roman" w:hAnsi="Times New Roman" w:cs="Times New Roman"/>
                <w:sz w:val="24"/>
                <w:szCs w:val="24"/>
                <w:lang w:eastAsia="ru-RU"/>
              </w:rPr>
              <w:t>1) медицинских услуг;</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п</w:t>
            </w:r>
            <w:r w:rsidRPr="00DA2338">
              <w:rPr>
                <w:rFonts w:ascii="Times New Roman" w:hAnsi="Times New Roman" w:cs="Times New Roman"/>
                <w:i/>
                <w:iCs/>
                <w:sz w:val="24"/>
                <w:szCs w:val="24"/>
                <w:lang w:eastAsia="ru-RU"/>
              </w:rPr>
              <w:t>риказ Минздрава России от 13.10.2017 N 804н "Об утверждении номенклатуры медицинских услуг"</w:t>
            </w:r>
            <w:r>
              <w:rPr>
                <w:rFonts w:ascii="Times New Roman" w:hAnsi="Times New Roman" w:cs="Times New Roman"/>
                <w:i/>
                <w:iCs/>
                <w:sz w:val="24"/>
                <w:szCs w:val="24"/>
                <w:lang w:eastAsia="ru-RU"/>
              </w:rPr>
              <w:t>;</w:t>
            </w:r>
          </w:p>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3) медицинских изделий, имплантируемых в организм человека;</w:t>
            </w:r>
          </w:p>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4) компонентов крови;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5) видов лечебного питания, включая специализированные продукты лечебного питания;</w:t>
            </w:r>
          </w:p>
          <w:p w:rsidR="006E789F" w:rsidRPr="004709CD"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4709CD">
              <w:rPr>
                <w:rFonts w:ascii="Times New Roman" w:hAnsi="Times New Roman" w:cs="Times New Roman"/>
                <w:i/>
                <w:iCs/>
                <w:sz w:val="24"/>
                <w:szCs w:val="24"/>
                <w:lang w:eastAsia="ru-RU"/>
              </w:rPr>
              <w:t>приказ Министерство здравоохранения Российской Федерации от 21.06.2013 № 395н «Об утверждении норм лечебного питания».</w:t>
            </w:r>
          </w:p>
          <w:p w:rsidR="006E789F" w:rsidRPr="00D934E1"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D934E1">
              <w:rPr>
                <w:rFonts w:ascii="Times New Roman" w:hAnsi="Times New Roman" w:cs="Times New Roman"/>
                <w:sz w:val="24"/>
                <w:szCs w:val="24"/>
                <w:lang w:eastAsia="ru-RU"/>
              </w:rPr>
              <w:t xml:space="preserve"> 6) иного исходя из особенностей заболевания (состояния).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D934E1">
              <w:rPr>
                <w:rFonts w:ascii="Times New Roman" w:hAnsi="Times New Roman" w:cs="Times New Roman"/>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1F5F41">
              <w:rPr>
                <w:rFonts w:ascii="Times New Roman" w:hAnsi="Times New Roman" w:cs="Times New Roman"/>
                <w:i/>
                <w:iCs/>
                <w:sz w:val="24"/>
                <w:szCs w:val="24"/>
                <w:lang w:eastAsia="ru-RU"/>
              </w:rPr>
              <w:t xml:space="preserve">приказ </w:t>
            </w:r>
            <w:proofErr w:type="spellStart"/>
            <w:r w:rsidRPr="001F5F41">
              <w:rPr>
                <w:rFonts w:ascii="Times New Roman" w:hAnsi="Times New Roman" w:cs="Times New Roman"/>
                <w:i/>
                <w:iCs/>
                <w:sz w:val="24"/>
                <w:szCs w:val="24"/>
                <w:lang w:eastAsia="ru-RU"/>
              </w:rPr>
              <w:t>Минздравсоцразвития</w:t>
            </w:r>
            <w:proofErr w:type="spellEnd"/>
            <w:r w:rsidRPr="001F5F41">
              <w:rPr>
                <w:rFonts w:ascii="Times New Roman" w:hAnsi="Times New Roman" w:cs="Times New Roman"/>
                <w:i/>
                <w:iCs/>
                <w:sz w:val="24"/>
                <w:szCs w:val="24"/>
                <w:lang w:eastAsia="ru-RU"/>
              </w:rPr>
              <w:t xml:space="preserve"> России от 05.05.2012 № 502н «Об утверждении порядка создания и деятельности врачебной комиссии медицинской организации».</w:t>
            </w:r>
          </w:p>
          <w:p w:rsidR="00CC5111" w:rsidRPr="001F5F41" w:rsidRDefault="00CC5111"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40</w:t>
            </w:r>
          </w:p>
        </w:tc>
        <w:tc>
          <w:tcPr>
            <w:tcW w:w="7258" w:type="dxa"/>
          </w:tcPr>
          <w:p w:rsidR="006E789F" w:rsidRPr="00A91409" w:rsidRDefault="006E789F" w:rsidP="00712CE9">
            <w:pPr>
              <w:autoSpaceDE w:val="0"/>
              <w:autoSpaceDN w:val="0"/>
              <w:adjustRightInd w:val="0"/>
              <w:spacing w:after="0" w:line="240" w:lineRule="auto"/>
              <w:ind w:firstLine="540"/>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Медицинская реабилитация и санаторно-курортное лечение</w:t>
            </w:r>
          </w:p>
          <w:p w:rsidR="006E789F" w:rsidRPr="00A91409" w:rsidRDefault="006E789F" w:rsidP="00712CE9">
            <w:pPr>
              <w:autoSpaceDE w:val="0"/>
              <w:autoSpaceDN w:val="0"/>
              <w:adjustRightInd w:val="0"/>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часть 5. Порядок организации медицинской реабилитации и санаторно-курортного лечения, </w:t>
            </w:r>
            <w:hyperlink r:id="rId16" w:history="1">
              <w:r w:rsidRPr="00A91409">
                <w:rPr>
                  <w:rFonts w:ascii="Times New Roman" w:hAnsi="Times New Roman" w:cs="Times New Roman"/>
                  <w:sz w:val="24"/>
                  <w:szCs w:val="24"/>
                </w:rPr>
                <w:t>перечень</w:t>
              </w:r>
            </w:hyperlink>
            <w:r w:rsidRPr="00A91409">
              <w:rPr>
                <w:rFonts w:ascii="Times New Roman" w:hAnsi="Times New Roman" w:cs="Times New Roman"/>
                <w:sz w:val="24"/>
                <w:szCs w:val="24"/>
              </w:rPr>
              <w:t xml:space="preserve"> медицинских показаний и противопоказаний для медицинской реабилитации и санаторно-</w:t>
            </w:r>
            <w:r w:rsidRPr="00A91409">
              <w:rPr>
                <w:rFonts w:ascii="Times New Roman" w:hAnsi="Times New Roman" w:cs="Times New Roman"/>
                <w:sz w:val="24"/>
                <w:szCs w:val="24"/>
              </w:rPr>
              <w:lastRenderedPageBreak/>
              <w:t>курортного лечения утверждаются уполномоченным федеральным органом исполнительной власти.</w:t>
            </w:r>
          </w:p>
          <w:p w:rsidR="006E789F" w:rsidRPr="00F337E2"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337E2">
              <w:rPr>
                <w:rFonts w:ascii="Times New Roman" w:hAnsi="Times New Roman" w:cs="Times New Roman"/>
                <w:i/>
                <w:iCs/>
                <w:sz w:val="24"/>
                <w:szCs w:val="24"/>
                <w:lang w:eastAsia="ru-RU"/>
              </w:rPr>
              <w:t>приказ Министерства здравоохранения Российской Федерации от 29.12.2012 № 1705н «О порядке организации медицинской реабилитации»;</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F337E2">
              <w:rPr>
                <w:rFonts w:ascii="Times New Roman" w:hAnsi="Times New Roman" w:cs="Times New Roman"/>
                <w:i/>
                <w:iCs/>
                <w:sz w:val="24"/>
                <w:szCs w:val="24"/>
                <w:lang w:eastAsia="ru-RU"/>
              </w:rPr>
              <w:t>приказ Министерства здравоохранения Российской Федерации от 05.05.2016 № 279н «</w:t>
            </w:r>
            <w:r w:rsidRPr="00A91409">
              <w:rPr>
                <w:rFonts w:ascii="Times New Roman" w:hAnsi="Times New Roman" w:cs="Times New Roman"/>
                <w:i/>
                <w:iCs/>
                <w:sz w:val="24"/>
                <w:szCs w:val="24"/>
              </w:rPr>
              <w:t>Об утверждении Порядка организации санаторно-курортного лечения»;</w:t>
            </w:r>
          </w:p>
          <w:p w:rsidR="006E789F" w:rsidRPr="00A91409"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приказ Министерства Здравоохранения Российской Федерации от 05.05.2016 № 281н «Об утверждении перечней медицинских показаний и противопоказаний для санаторно-курортного лечения»;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337E2">
              <w:rPr>
                <w:rFonts w:ascii="Times New Roman" w:hAnsi="Times New Roman" w:cs="Times New Roman"/>
                <w:i/>
                <w:iCs/>
                <w:sz w:val="24"/>
                <w:szCs w:val="24"/>
                <w:lang w:eastAsia="ru-RU"/>
              </w:rPr>
              <w:t>приказ Министерство здравоохранения и социального развития Российской Федерации от 22.11.2004 № 256 «О Порядке медицинского отбора и направления больных на санаторно-курортное лечение».</w:t>
            </w:r>
          </w:p>
          <w:p w:rsidR="00CC5111" w:rsidRDefault="00CC5111"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C96D98">
              <w:rPr>
                <w:rFonts w:ascii="Times New Roman" w:hAnsi="Times New Roman" w:cs="Times New Roman"/>
                <w:sz w:val="24"/>
                <w:szCs w:val="24"/>
                <w:u w:val="single"/>
                <w:lang w:eastAsia="ru-RU"/>
              </w:rPr>
              <w:lastRenderedPageBreak/>
              <w:t>статья 41</w:t>
            </w:r>
          </w:p>
        </w:tc>
        <w:tc>
          <w:tcPr>
            <w:tcW w:w="7258" w:type="dxa"/>
          </w:tcPr>
          <w:p w:rsidR="006E789F" w:rsidRPr="00C96D98"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C96D98">
              <w:rPr>
                <w:rFonts w:ascii="Times New Roman" w:hAnsi="Times New Roman" w:cs="Times New Roman"/>
                <w:sz w:val="24"/>
                <w:szCs w:val="24"/>
                <w:u w:val="single"/>
                <w:lang w:eastAsia="ru-RU"/>
              </w:rPr>
              <w:t>Организация и оказание медицинской по</w:t>
            </w:r>
            <w:r>
              <w:rPr>
                <w:rFonts w:ascii="Times New Roman" w:hAnsi="Times New Roman" w:cs="Times New Roman"/>
                <w:sz w:val="24"/>
                <w:szCs w:val="24"/>
                <w:u w:val="single"/>
                <w:lang w:eastAsia="ru-RU"/>
              </w:rPr>
              <w:t>мощи при чрезвычайных ситуациях</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C96D98">
              <w:rPr>
                <w:rFonts w:ascii="Times New Roman" w:hAnsi="Times New Roman" w:cs="Times New Roman"/>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w:t>
            </w:r>
            <w:r>
              <w:rPr>
                <w:rFonts w:ascii="Times New Roman" w:hAnsi="Times New Roman" w:cs="Times New Roman"/>
                <w:sz w:val="24"/>
                <w:szCs w:val="24"/>
                <w:lang w:eastAsia="ru-RU"/>
              </w:rPr>
              <w:t xml:space="preserve"> органом исполнительной власти.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r w:rsidRPr="00A91409">
              <w:rPr>
                <w:rFonts w:ascii="Times New Roman" w:hAnsi="Times New Roman" w:cs="Times New Roman"/>
                <w:i/>
                <w:iCs/>
                <w:sz w:val="24"/>
                <w:szCs w:val="24"/>
              </w:rPr>
              <w:t>приказ Министерства здравоохранения Российской Федерации от 20.06.2013 № 388н</w:t>
            </w:r>
            <w:r w:rsidRPr="00C96D98">
              <w:rPr>
                <w:rFonts w:ascii="Times New Roman" w:hAnsi="Times New Roman" w:cs="Times New Roman"/>
                <w:i/>
                <w:iCs/>
                <w:sz w:val="24"/>
                <w:szCs w:val="24"/>
                <w:lang w:eastAsia="ru-RU"/>
              </w:rPr>
              <w:t xml:space="preserve"> «</w:t>
            </w:r>
            <w:r w:rsidRPr="00A91409">
              <w:rPr>
                <w:rFonts w:ascii="Times New Roman" w:hAnsi="Times New Roman" w:cs="Times New Roman"/>
                <w:i/>
                <w:iCs/>
                <w:sz w:val="24"/>
                <w:szCs w:val="24"/>
              </w:rPr>
              <w:t>Об утверждении Порядка оказания скорой, в том числе скорой специализированной, медицинской помощи».</w:t>
            </w:r>
          </w:p>
          <w:p w:rsidR="00CC5111" w:rsidRPr="00A91409" w:rsidRDefault="00CC5111" w:rsidP="00712CE9">
            <w:pPr>
              <w:autoSpaceDE w:val="0"/>
              <w:autoSpaceDN w:val="0"/>
              <w:adjustRightInd w:val="0"/>
              <w:spacing w:after="0" w:line="240" w:lineRule="auto"/>
              <w:ind w:firstLine="478"/>
              <w:jc w:val="both"/>
              <w:rPr>
                <w:rFonts w:ascii="Times New Roman" w:hAnsi="Times New Roman" w:cs="Times New Roman"/>
                <w:i/>
                <w:iCs/>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43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6A1323">
              <w:rPr>
                <w:rFonts w:ascii="Times New Roman" w:hAnsi="Times New Roman" w:cs="Times New Roman"/>
                <w:sz w:val="24"/>
                <w:szCs w:val="24"/>
                <w:u w:val="single"/>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1. </w:t>
            </w:r>
            <w:r w:rsidRPr="00A91409">
              <w:rPr>
                <w:rFonts w:ascii="Times New Roman" w:hAnsi="Times New Roman" w:cs="Times New Roman"/>
                <w:sz w:val="24"/>
                <w:szCs w:val="24"/>
              </w:rPr>
              <w:t xml:space="preserve">Получение медицинской помощи и </w:t>
            </w:r>
            <w:r w:rsidRPr="006A1323">
              <w:rPr>
                <w:rFonts w:ascii="Times New Roman" w:hAnsi="Times New Roman" w:cs="Times New Roman"/>
                <w:sz w:val="24"/>
                <w:szCs w:val="24"/>
                <w:lang w:eastAsia="ru-RU"/>
              </w:rPr>
              <w:t>обеспечение диспансерного наблюдения в соответствующих медицинских организациях гражданами, страдающими социально значимыми заболеваниями, и гражданами, страдающими заболеваниями, представляющими опасность для окружающих.</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постановление Правительства Российской Федерации от 01.12.2004 № 715 «Об утверждении перечня социально значимых заболеваний и перечня заболеваний, представляющих опасность для окружающих»;</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приказ Министерства здравоохранения и социального развития Российской Федерации от 05.05.2012 № 521н «Об утверждении Порядка оказания медицинской помощи детям с инфекционными заболеваниями»;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Министерства здравоохранения и социального развития Российской Федерации от 31.01.2012 № 69н </w:t>
            </w:r>
            <w:r w:rsidRPr="00A91409">
              <w:t>«</w:t>
            </w:r>
            <w:r w:rsidRPr="00A91409">
              <w:rPr>
                <w:rFonts w:ascii="Times New Roman" w:hAnsi="Times New Roman" w:cs="Times New Roman"/>
                <w:i/>
                <w:iCs/>
                <w:sz w:val="24"/>
                <w:szCs w:val="24"/>
              </w:rPr>
              <w:t>Об утверждении Порядка оказания медицинской помощи взрослым больным при инфекционных заболеваниях»;</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Министерства здравоохранения Российской Федерации от 08.11.2012 № 689н </w:t>
            </w:r>
            <w:r w:rsidRPr="00A91409">
              <w:t>«</w:t>
            </w:r>
            <w:r w:rsidRPr="00A91409">
              <w:rPr>
                <w:rFonts w:ascii="Times New Roman" w:hAnsi="Times New Roman" w:cs="Times New Roman"/>
                <w:i/>
                <w:iCs/>
                <w:sz w:val="24"/>
                <w:szCs w:val="24"/>
              </w:rPr>
              <w:t xml:space="preserve">Об утверждении Порядка оказания медицинской помощи взрослому населению при заболевании, </w:t>
            </w:r>
            <w:r w:rsidRPr="00A91409">
              <w:rPr>
                <w:rFonts w:ascii="Times New Roman" w:hAnsi="Times New Roman" w:cs="Times New Roman"/>
                <w:i/>
                <w:iCs/>
                <w:sz w:val="24"/>
                <w:szCs w:val="24"/>
              </w:rPr>
              <w:lastRenderedPageBreak/>
              <w:t>вызываемом вирусом иммунодефицита человека (ВИЧ-инфекции)»;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приказ Министерства здравоохранения Российской Федерации от 15.11.2012 № 932н «Об утверждении Порядка оказания медицинской помощи больным туберкулезом»;</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 xml:space="preserve">приказ Министерства здравоохранения и социального развития Российской Федерации от 17.05.2012 № 566н </w:t>
            </w:r>
            <w:r>
              <w:rPr>
                <w:rFonts w:ascii="Times New Roman" w:hAnsi="Times New Roman" w:cs="Times New Roman"/>
                <w:i/>
                <w:iCs/>
                <w:sz w:val="24"/>
                <w:szCs w:val="24"/>
                <w:lang w:eastAsia="ru-RU"/>
              </w:rPr>
              <w:t>«</w:t>
            </w:r>
            <w:r w:rsidRPr="00A91409">
              <w:rPr>
                <w:rFonts w:ascii="Times New Roman" w:hAnsi="Times New Roman" w:cs="Times New Roman"/>
                <w:i/>
                <w:iCs/>
                <w:sz w:val="24"/>
                <w:szCs w:val="24"/>
              </w:rPr>
              <w:t>Об утверждении Порядка оказания медицинской помощи при психических расстройствах и расстройствах поведения»;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F55CF1">
              <w:rPr>
                <w:rFonts w:ascii="Times New Roman" w:hAnsi="Times New Roman" w:cs="Times New Roman"/>
                <w:i/>
                <w:iCs/>
                <w:sz w:val="24"/>
                <w:szCs w:val="24"/>
                <w:lang w:eastAsia="ru-RU"/>
              </w:rPr>
              <w:t xml:space="preserve">приказ Министерства здравоохранения Российской </w:t>
            </w:r>
            <w:r>
              <w:rPr>
                <w:rFonts w:ascii="Times New Roman" w:hAnsi="Times New Roman" w:cs="Times New Roman"/>
                <w:i/>
                <w:iCs/>
                <w:sz w:val="24"/>
                <w:szCs w:val="24"/>
                <w:lang w:eastAsia="ru-RU"/>
              </w:rPr>
              <w:t>Федерации от 30.12.2015 № 1034н «О</w:t>
            </w:r>
            <w:r w:rsidRPr="00874F6F">
              <w:rPr>
                <w:rFonts w:ascii="Times New Roman" w:hAnsi="Times New Roman" w:cs="Times New Roman"/>
                <w:i/>
                <w:iCs/>
                <w:sz w:val="24"/>
                <w:szCs w:val="24"/>
                <w:lang w:eastAsia="ru-RU"/>
              </w:rPr>
              <w:t>б утверждении Порядка</w:t>
            </w:r>
            <w:r>
              <w:rPr>
                <w:rFonts w:ascii="Times New Roman" w:hAnsi="Times New Roman" w:cs="Times New Roman"/>
                <w:i/>
                <w:iCs/>
                <w:sz w:val="24"/>
                <w:szCs w:val="24"/>
                <w:lang w:eastAsia="ru-RU"/>
              </w:rPr>
              <w:t xml:space="preserve"> </w:t>
            </w:r>
            <w:r w:rsidRPr="00874F6F">
              <w:rPr>
                <w:rFonts w:ascii="Times New Roman" w:hAnsi="Times New Roman" w:cs="Times New Roman"/>
                <w:i/>
                <w:iCs/>
                <w:sz w:val="24"/>
                <w:szCs w:val="24"/>
                <w:lang w:eastAsia="ru-RU"/>
              </w:rPr>
              <w:t>оказания медицинской помощи по профилю</w:t>
            </w:r>
            <w:r>
              <w:rPr>
                <w:rFonts w:ascii="Times New Roman" w:hAnsi="Times New Roman" w:cs="Times New Roman"/>
                <w:i/>
                <w:iCs/>
                <w:sz w:val="24"/>
                <w:szCs w:val="24"/>
                <w:lang w:eastAsia="ru-RU"/>
              </w:rPr>
              <w:t xml:space="preserve"> «психиатрия-наркология»</w:t>
            </w:r>
            <w:r w:rsidRPr="00874F6F">
              <w:rPr>
                <w:rFonts w:ascii="Times New Roman" w:hAnsi="Times New Roman" w:cs="Times New Roman"/>
                <w:i/>
                <w:iCs/>
                <w:sz w:val="24"/>
                <w:szCs w:val="24"/>
                <w:lang w:eastAsia="ru-RU"/>
              </w:rPr>
              <w:t xml:space="preserve"> и порядка диспансерного</w:t>
            </w:r>
            <w:r>
              <w:rPr>
                <w:rFonts w:ascii="Times New Roman" w:hAnsi="Times New Roman" w:cs="Times New Roman"/>
                <w:i/>
                <w:iCs/>
                <w:sz w:val="24"/>
                <w:szCs w:val="24"/>
                <w:lang w:eastAsia="ru-RU"/>
              </w:rPr>
              <w:t xml:space="preserve"> </w:t>
            </w:r>
            <w:r w:rsidRPr="00874F6F">
              <w:rPr>
                <w:rFonts w:ascii="Times New Roman" w:hAnsi="Times New Roman" w:cs="Times New Roman"/>
                <w:i/>
                <w:iCs/>
                <w:sz w:val="24"/>
                <w:szCs w:val="24"/>
                <w:lang w:eastAsia="ru-RU"/>
              </w:rPr>
              <w:t>наблюдения за лицами с психическими расстройствами</w:t>
            </w:r>
            <w:r>
              <w:rPr>
                <w:rFonts w:ascii="Times New Roman" w:hAnsi="Times New Roman" w:cs="Times New Roman"/>
                <w:i/>
                <w:iCs/>
                <w:sz w:val="24"/>
                <w:szCs w:val="24"/>
                <w:lang w:eastAsia="ru-RU"/>
              </w:rPr>
              <w:t xml:space="preserve"> </w:t>
            </w:r>
            <w:r w:rsidRPr="00874F6F">
              <w:rPr>
                <w:rFonts w:ascii="Times New Roman" w:hAnsi="Times New Roman" w:cs="Times New Roman"/>
                <w:i/>
                <w:iCs/>
                <w:sz w:val="24"/>
                <w:szCs w:val="24"/>
                <w:lang w:eastAsia="ru-RU"/>
              </w:rPr>
              <w:t>и (или) расстройствами поведения, связанными</w:t>
            </w:r>
            <w:r>
              <w:rPr>
                <w:rFonts w:ascii="Times New Roman" w:hAnsi="Times New Roman" w:cs="Times New Roman"/>
                <w:i/>
                <w:iCs/>
                <w:sz w:val="24"/>
                <w:szCs w:val="24"/>
                <w:lang w:eastAsia="ru-RU"/>
              </w:rPr>
              <w:t xml:space="preserve"> </w:t>
            </w:r>
            <w:r w:rsidRPr="00874F6F">
              <w:rPr>
                <w:rFonts w:ascii="Times New Roman" w:hAnsi="Times New Roman" w:cs="Times New Roman"/>
                <w:i/>
                <w:iCs/>
                <w:sz w:val="24"/>
                <w:szCs w:val="24"/>
                <w:lang w:eastAsia="ru-RU"/>
              </w:rPr>
              <w:t xml:space="preserve">с употреблением </w:t>
            </w:r>
            <w:proofErr w:type="spellStart"/>
            <w:r w:rsidRPr="00874F6F">
              <w:rPr>
                <w:rFonts w:ascii="Times New Roman" w:hAnsi="Times New Roman" w:cs="Times New Roman"/>
                <w:i/>
                <w:iCs/>
                <w:sz w:val="24"/>
                <w:szCs w:val="24"/>
                <w:lang w:eastAsia="ru-RU"/>
              </w:rPr>
              <w:t>психоактивных</w:t>
            </w:r>
            <w:proofErr w:type="spellEnd"/>
            <w:r w:rsidRPr="00874F6F">
              <w:rPr>
                <w:rFonts w:ascii="Times New Roman" w:hAnsi="Times New Roman" w:cs="Times New Roman"/>
                <w:i/>
                <w:iCs/>
                <w:sz w:val="24"/>
                <w:szCs w:val="24"/>
                <w:lang w:eastAsia="ru-RU"/>
              </w:rPr>
              <w:t xml:space="preserve"> веществ</w:t>
            </w:r>
            <w:r>
              <w:rPr>
                <w:rFonts w:ascii="Times New Roman" w:hAnsi="Times New Roman" w:cs="Times New Roman"/>
                <w:i/>
                <w:iCs/>
                <w:sz w:val="24"/>
                <w:szCs w:val="24"/>
                <w:lang w:eastAsia="ru-RU"/>
              </w:rPr>
              <w:t>».</w:t>
            </w:r>
          </w:p>
          <w:p w:rsidR="00CC5111" w:rsidRPr="00874F6F" w:rsidRDefault="00CC5111"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статья 55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194B5A"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194B5A">
              <w:rPr>
                <w:rFonts w:ascii="Times New Roman" w:hAnsi="Times New Roman" w:cs="Times New Roman"/>
                <w:sz w:val="24"/>
                <w:szCs w:val="24"/>
                <w:u w:val="single"/>
                <w:lang w:eastAsia="ru-RU"/>
              </w:rPr>
              <w:t>Применение вспомогательных репродуктивных технологий</w:t>
            </w:r>
          </w:p>
          <w:p w:rsidR="006E789F"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w:t>
            </w:r>
            <w:r w:rsidRPr="00CE08FE">
              <w:rPr>
                <w:rFonts w:ascii="Times New Roman" w:hAnsi="Times New Roman" w:cs="Times New Roman"/>
                <w:b w:val="0"/>
                <w:bCs w:val="0"/>
                <w:sz w:val="24"/>
                <w:szCs w:val="24"/>
              </w:rPr>
              <w:t xml:space="preserve">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 </w:t>
            </w:r>
          </w:p>
          <w:p w:rsidR="006E789F" w:rsidRDefault="006E789F" w:rsidP="00712CE9">
            <w:pPr>
              <w:pStyle w:val="ConsPlusTitle"/>
              <w:ind w:firstLine="478"/>
              <w:jc w:val="both"/>
              <w:rPr>
                <w:rFonts w:ascii="Times New Roman" w:hAnsi="Times New Roman" w:cs="Times New Roman"/>
                <w:b w:val="0"/>
                <w:bCs w:val="0"/>
                <w:i/>
                <w:iCs/>
                <w:sz w:val="24"/>
                <w:szCs w:val="24"/>
              </w:rPr>
            </w:pPr>
            <w:proofErr w:type="gramStart"/>
            <w:r w:rsidRPr="00246B27">
              <w:rPr>
                <w:rFonts w:ascii="Times New Roman" w:hAnsi="Times New Roman" w:cs="Times New Roman"/>
                <w:b w:val="0"/>
                <w:bCs w:val="0"/>
                <w:i/>
                <w:iCs/>
                <w:sz w:val="24"/>
                <w:szCs w:val="24"/>
              </w:rPr>
              <w:t>п</w:t>
            </w:r>
            <w:proofErr w:type="gramEnd"/>
            <w:r w:rsidRPr="00246B27">
              <w:rPr>
                <w:rFonts w:ascii="Times New Roman" w:hAnsi="Times New Roman" w:cs="Times New Roman"/>
                <w:b w:val="0"/>
                <w:bCs w:val="0"/>
                <w:i/>
                <w:iCs/>
                <w:sz w:val="24"/>
                <w:szCs w:val="24"/>
              </w:rPr>
              <w:t>риказ Минздрава России от 30.08.2012 № 107н «О порядке использования вспомогательных репродуктивных технологий, противопоказаниях и ограничениях к их прим</w:t>
            </w:r>
            <w:r>
              <w:rPr>
                <w:rFonts w:ascii="Times New Roman" w:hAnsi="Times New Roman" w:cs="Times New Roman"/>
                <w:b w:val="0"/>
                <w:bCs w:val="0"/>
                <w:i/>
                <w:iCs/>
                <w:sz w:val="24"/>
                <w:szCs w:val="24"/>
              </w:rPr>
              <w:t>енению».</w:t>
            </w:r>
          </w:p>
          <w:p w:rsidR="00CC5111" w:rsidRPr="00194B5A" w:rsidRDefault="00CC5111" w:rsidP="00712CE9">
            <w:pPr>
              <w:pStyle w:val="ConsPlusTitle"/>
              <w:ind w:firstLine="478"/>
              <w:jc w:val="both"/>
              <w:rPr>
                <w:rFonts w:ascii="Times New Roman" w:hAnsi="Times New Roman" w:cs="Times New Roman"/>
                <w:b w:val="0"/>
                <w:bCs w:val="0"/>
                <w:i/>
                <w:iCs/>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56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194B5A">
              <w:rPr>
                <w:rFonts w:ascii="Times New Roman" w:hAnsi="Times New Roman" w:cs="Times New Roman"/>
                <w:sz w:val="24"/>
                <w:szCs w:val="24"/>
                <w:u w:val="single"/>
                <w:lang w:eastAsia="ru-RU"/>
              </w:rPr>
              <w:t>Искусственное прерывание беременности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1. </w:t>
            </w:r>
            <w:r w:rsidRPr="00194B5A">
              <w:rPr>
                <w:rFonts w:ascii="Times New Roman" w:hAnsi="Times New Roman" w:cs="Times New Roman"/>
                <w:sz w:val="24"/>
                <w:szCs w:val="24"/>
                <w:lang w:eastAsia="ru-RU"/>
              </w:rPr>
              <w:t>Искусственное прерывание беременности по желанию женщины при наличии информированного добровольного согласия.</w:t>
            </w:r>
          </w:p>
          <w:p w:rsidR="006E789F" w:rsidRPr="003A7766"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3A7766">
              <w:rPr>
                <w:rFonts w:ascii="Times New Roman" w:hAnsi="Times New Roman" w:cs="Times New Roman"/>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6E789F" w:rsidRPr="003A7766"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3A7766">
              <w:rPr>
                <w:rFonts w:ascii="Times New Roman" w:hAnsi="Times New Roman" w:cs="Times New Roman"/>
                <w:sz w:val="24"/>
                <w:szCs w:val="24"/>
                <w:lang w:eastAsia="ru-RU"/>
              </w:rPr>
              <w:t>3. Искусственное прерывание беременности проводится:</w:t>
            </w:r>
          </w:p>
          <w:p w:rsidR="006E789F" w:rsidRPr="003A7766"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w:t>
            </w:r>
            <w:r w:rsidRPr="003A7766">
              <w:rPr>
                <w:rFonts w:ascii="Times New Roman" w:hAnsi="Times New Roman" w:cs="Times New Roman"/>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6E789F" w:rsidRPr="003A7766"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sidRPr="003A7766">
              <w:rPr>
                <w:rFonts w:ascii="Times New Roman" w:hAnsi="Times New Roman" w:cs="Times New Roman"/>
                <w:sz w:val="24"/>
                <w:szCs w:val="24"/>
                <w:lang w:eastAsia="ru-RU"/>
              </w:rPr>
              <w:t>а) при сроке беременности четвертая - седьмая недели;</w:t>
            </w:r>
          </w:p>
          <w:p w:rsidR="006E789F" w:rsidRPr="003A7766"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sidRPr="003A7766">
              <w:rPr>
                <w:rFonts w:ascii="Times New Roman" w:hAnsi="Times New Roman" w:cs="Times New Roman"/>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6E789F" w:rsidRPr="003A7766"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пункт</w:t>
            </w:r>
            <w:r w:rsidRPr="003A7766">
              <w:rPr>
                <w:rFonts w:ascii="Times New Roman" w:hAnsi="Times New Roman" w:cs="Times New Roman"/>
                <w:sz w:val="24"/>
                <w:szCs w:val="24"/>
                <w:lang w:eastAsia="ru-RU"/>
              </w:rPr>
              <w:t xml:space="preserve"> 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3A7766">
              <w:rPr>
                <w:rFonts w:ascii="Times New Roman" w:hAnsi="Times New Roman" w:cs="Times New Roman"/>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rPr>
            </w:pPr>
            <w:proofErr w:type="gramStart"/>
            <w:r w:rsidRPr="00A91409">
              <w:rPr>
                <w:rFonts w:ascii="Times New Roman" w:hAnsi="Times New Roman" w:cs="Times New Roman"/>
                <w:i/>
                <w:iCs/>
                <w:sz w:val="24"/>
                <w:szCs w:val="24"/>
              </w:rPr>
              <w:t xml:space="preserve">приказ Министерства здравоохранения Российской Федерации от 01.11.2012 № 572н «Об утверждении </w:t>
            </w:r>
            <w:hyperlink r:id="rId17" w:history="1">
              <w:r w:rsidRPr="00A91409">
                <w:rPr>
                  <w:rFonts w:ascii="Times New Roman" w:hAnsi="Times New Roman" w:cs="Times New Roman"/>
                  <w:i/>
                  <w:iCs/>
                  <w:sz w:val="24"/>
                  <w:szCs w:val="24"/>
                </w:rPr>
                <w:t>Порядка</w:t>
              </w:r>
            </w:hyperlink>
            <w:r w:rsidRPr="00A91409">
              <w:rPr>
                <w:rFonts w:ascii="Times New Roman" w:hAnsi="Times New Roman" w:cs="Times New Roman"/>
                <w:i/>
                <w:iCs/>
                <w:sz w:val="24"/>
                <w:szCs w:val="24"/>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(IX.</w:t>
            </w:r>
            <w:proofErr w:type="gramEnd"/>
            <w:r w:rsidRPr="00A91409">
              <w:rPr>
                <w:rFonts w:ascii="Times New Roman" w:hAnsi="Times New Roman" w:cs="Times New Roman"/>
                <w:i/>
                <w:iCs/>
                <w:sz w:val="24"/>
                <w:szCs w:val="24"/>
              </w:rPr>
              <w:t xml:space="preserve"> </w:t>
            </w:r>
            <w:proofErr w:type="gramStart"/>
            <w:r w:rsidRPr="00A91409">
              <w:rPr>
                <w:rFonts w:ascii="Times New Roman" w:hAnsi="Times New Roman" w:cs="Times New Roman"/>
                <w:i/>
                <w:iCs/>
                <w:sz w:val="24"/>
                <w:szCs w:val="24"/>
              </w:rPr>
              <w:t>Порядок оказания медицинской помощи женщинам при искусственном прерывании беременности).</w:t>
            </w:r>
            <w:proofErr w:type="gramEnd"/>
          </w:p>
          <w:p w:rsidR="00CC5111" w:rsidRPr="00DA7E72" w:rsidRDefault="00CC5111"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4F11DC">
              <w:rPr>
                <w:rFonts w:ascii="Times New Roman" w:hAnsi="Times New Roman" w:cs="Times New Roman"/>
                <w:sz w:val="24"/>
                <w:szCs w:val="24"/>
                <w:u w:val="single"/>
                <w:lang w:eastAsia="ru-RU"/>
              </w:rPr>
              <w:lastRenderedPageBreak/>
              <w:t>статья 64</w:t>
            </w:r>
          </w:p>
        </w:tc>
        <w:tc>
          <w:tcPr>
            <w:tcW w:w="7258" w:type="dxa"/>
          </w:tcPr>
          <w:p w:rsidR="006E789F" w:rsidRPr="004F11DC"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4F11DC">
              <w:rPr>
                <w:rFonts w:ascii="Times New Roman" w:hAnsi="Times New Roman" w:cs="Times New Roman"/>
                <w:sz w:val="24"/>
                <w:szCs w:val="24"/>
                <w:u w:val="single"/>
                <w:lang w:eastAsia="ru-RU"/>
              </w:rPr>
              <w:t>Эксперт</w:t>
            </w:r>
            <w:r>
              <w:rPr>
                <w:rFonts w:ascii="Times New Roman" w:hAnsi="Times New Roman" w:cs="Times New Roman"/>
                <w:sz w:val="24"/>
                <w:szCs w:val="24"/>
                <w:u w:val="single"/>
                <w:lang w:eastAsia="ru-RU"/>
              </w:rPr>
              <w:t>иза качества медицинской помощи</w:t>
            </w:r>
          </w:p>
          <w:p w:rsidR="006E789F" w:rsidRPr="004F11DC"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4F11DC">
              <w:rPr>
                <w:rFonts w:ascii="Times New Roman" w:hAnsi="Times New Roman" w:cs="Times New Roman"/>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w:t>
            </w:r>
            <w:r>
              <w:rPr>
                <w:rFonts w:ascii="Times New Roman" w:hAnsi="Times New Roman" w:cs="Times New Roman"/>
                <w:sz w:val="24"/>
                <w:szCs w:val="24"/>
                <w:lang w:eastAsia="ru-RU"/>
              </w:rPr>
              <w:t>.</w:t>
            </w:r>
          </w:p>
          <w:p w:rsidR="006E789F" w:rsidRDefault="006E789F" w:rsidP="005921B0">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5921B0">
              <w:rPr>
                <w:rFonts w:ascii="Times New Roman" w:hAnsi="Times New Roman" w:cs="Times New Roman"/>
                <w:i/>
                <w:iCs/>
                <w:sz w:val="24"/>
                <w:szCs w:val="24"/>
                <w:lang w:eastAsia="ru-RU"/>
              </w:rPr>
              <w:t>Приказ Минздрава России от 10.05.2017 N 203н "Об утверждении критериев оцен</w:t>
            </w:r>
            <w:r>
              <w:rPr>
                <w:rFonts w:ascii="Times New Roman" w:hAnsi="Times New Roman" w:cs="Times New Roman"/>
                <w:i/>
                <w:iCs/>
                <w:sz w:val="24"/>
                <w:szCs w:val="24"/>
                <w:lang w:eastAsia="ru-RU"/>
              </w:rPr>
              <w:t>ки качества медицинской помощи".</w:t>
            </w:r>
          </w:p>
          <w:p w:rsidR="00CC5111" w:rsidRPr="00F102F1" w:rsidRDefault="00CC5111" w:rsidP="005921B0">
            <w:pPr>
              <w:autoSpaceDE w:val="0"/>
              <w:autoSpaceDN w:val="0"/>
              <w:adjustRightInd w:val="0"/>
              <w:spacing w:after="0" w:line="240" w:lineRule="auto"/>
              <w:ind w:firstLine="478"/>
              <w:jc w:val="both"/>
              <w:rPr>
                <w:rFonts w:ascii="Times New Roman" w:hAnsi="Times New Roman" w:cs="Times New Roman"/>
                <w:i/>
                <w:iCs/>
                <w:sz w:val="24"/>
                <w:szCs w:val="24"/>
                <w:lang w:eastAsia="ru-RU"/>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98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A4703B"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sidRPr="00A4703B">
              <w:rPr>
                <w:rFonts w:ascii="Times New Roman" w:hAnsi="Times New Roman" w:cs="Times New Roman"/>
                <w:sz w:val="24"/>
                <w:szCs w:val="24"/>
                <w:u w:val="single"/>
                <w:lang w:eastAsia="ru-RU"/>
              </w:rPr>
              <w:t xml:space="preserve">Ответственность </w:t>
            </w:r>
            <w:r>
              <w:rPr>
                <w:rFonts w:ascii="Times New Roman" w:hAnsi="Times New Roman" w:cs="Times New Roman"/>
                <w:sz w:val="24"/>
                <w:szCs w:val="24"/>
                <w:u w:val="single"/>
                <w:lang w:eastAsia="ru-RU"/>
              </w:rPr>
              <w:t>в сфере охраны здоровья</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A4703B">
              <w:rPr>
                <w:rFonts w:ascii="Times New Roman" w:hAnsi="Times New Roman" w:cs="Times New Roman"/>
                <w:sz w:val="24"/>
                <w:szCs w:val="24"/>
                <w:lang w:eastAsia="ru-RU"/>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rPr>
                <w:rFonts w:ascii="Times New Roman" w:hAnsi="Times New Roman" w:cs="Times New Roman"/>
                <w:sz w:val="24"/>
                <w:szCs w:val="24"/>
                <w:lang w:eastAsia="ru-RU"/>
              </w:rPr>
              <w:t xml:space="preserve">свобод в сфере охраны здоровья, </w:t>
            </w:r>
            <w:r w:rsidRPr="00A4703B">
              <w:rPr>
                <w:rFonts w:ascii="Times New Roman" w:hAnsi="Times New Roman" w:cs="Times New Roman"/>
                <w:sz w:val="24"/>
                <w:szCs w:val="24"/>
                <w:lang w:eastAsia="ru-RU"/>
              </w:rPr>
              <w:t>установленных законодательством Российской Федерации.</w:t>
            </w:r>
          </w:p>
          <w:p w:rsidR="006E789F" w:rsidRPr="00A4703B"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A4703B">
              <w:rPr>
                <w:rFonts w:ascii="Times New Roman" w:hAnsi="Times New Roman" w:cs="Times New Roman"/>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A4703B">
              <w:rPr>
                <w:rFonts w:ascii="Times New Roman" w:hAnsi="Times New Roman" w:cs="Times New Roman"/>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C5111" w:rsidRPr="0069106D" w:rsidRDefault="00CC5111"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69106D">
              <w:rPr>
                <w:rFonts w:ascii="Times New Roman" w:hAnsi="Times New Roman" w:cs="Times New Roman"/>
                <w:sz w:val="24"/>
                <w:szCs w:val="24"/>
                <w:u w:val="single"/>
                <w:lang w:eastAsia="ru-RU"/>
              </w:rPr>
              <w:t>статья 100</w:t>
            </w:r>
          </w:p>
        </w:tc>
        <w:tc>
          <w:tcPr>
            <w:tcW w:w="7258" w:type="dxa"/>
          </w:tcPr>
          <w:p w:rsidR="006E789F" w:rsidRPr="0069106D" w:rsidRDefault="006E789F" w:rsidP="00712CE9">
            <w:pPr>
              <w:autoSpaceDE w:val="0"/>
              <w:autoSpaceDN w:val="0"/>
              <w:adjustRightInd w:val="0"/>
              <w:spacing w:after="0" w:line="240" w:lineRule="auto"/>
              <w:ind w:firstLine="478"/>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Заключительные положения</w:t>
            </w:r>
          </w:p>
          <w:p w:rsidR="006E789F" w:rsidRPr="0069106D"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часть </w:t>
            </w:r>
            <w:r w:rsidRPr="0069106D">
              <w:rPr>
                <w:rFonts w:ascii="Times New Roman" w:hAnsi="Times New Roman" w:cs="Times New Roman"/>
                <w:sz w:val="24"/>
                <w:szCs w:val="24"/>
                <w:lang w:eastAsia="ru-RU"/>
              </w:rPr>
              <w:t>1. До 1 января 2026 года:</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пункт </w:t>
            </w:r>
            <w:r w:rsidRPr="0069106D">
              <w:rPr>
                <w:rFonts w:ascii="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w:t>
            </w:r>
            <w:r>
              <w:rPr>
                <w:rFonts w:ascii="Times New Roman" w:hAnsi="Times New Roman" w:cs="Times New Roman"/>
                <w:sz w:val="24"/>
                <w:szCs w:val="24"/>
                <w:lang w:eastAsia="ru-RU"/>
              </w:rPr>
              <w:t xml:space="preserve"> имеющие сертификат специалиста.</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7E2B72">
              <w:rPr>
                <w:rFonts w:ascii="Times New Roman" w:hAnsi="Times New Roman" w:cs="Times New Roman"/>
                <w:i/>
                <w:iCs/>
                <w:sz w:val="24"/>
                <w:szCs w:val="24"/>
                <w:lang w:eastAsia="ru-RU"/>
              </w:rPr>
              <w:t>приказ Министерства здравоохранения Российской Федерации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Pr>
                <w:rFonts w:ascii="Times New Roman" w:hAnsi="Times New Roman" w:cs="Times New Roman"/>
                <w:i/>
                <w:iCs/>
                <w:sz w:val="24"/>
                <w:szCs w:val="24"/>
                <w:lang w:eastAsia="ru-RU"/>
              </w:rPr>
              <w:t>;</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sidRPr="007E2B72">
              <w:rPr>
                <w:rFonts w:ascii="Times New Roman" w:hAnsi="Times New Roman" w:cs="Times New Roman"/>
                <w:i/>
                <w:iCs/>
                <w:sz w:val="24"/>
                <w:szCs w:val="24"/>
                <w:lang w:eastAsia="ru-RU"/>
              </w:rPr>
              <w:t xml:space="preserve">приказ Министерства здравоохранения Российской Федерации от 10.02.2016 </w:t>
            </w:r>
            <w:r>
              <w:rPr>
                <w:rFonts w:ascii="Times New Roman" w:hAnsi="Times New Roman" w:cs="Times New Roman"/>
                <w:i/>
                <w:iCs/>
                <w:sz w:val="24"/>
                <w:szCs w:val="24"/>
                <w:lang w:eastAsia="ru-RU"/>
              </w:rPr>
              <w:t xml:space="preserve">№ </w:t>
            </w:r>
            <w:r w:rsidRPr="007E2B72">
              <w:rPr>
                <w:rFonts w:ascii="Times New Roman" w:hAnsi="Times New Roman" w:cs="Times New Roman"/>
                <w:i/>
                <w:iCs/>
                <w:sz w:val="24"/>
                <w:szCs w:val="24"/>
                <w:lang w:eastAsia="ru-RU"/>
              </w:rPr>
              <w:t xml:space="preserve">83н </w:t>
            </w:r>
            <w:r>
              <w:rPr>
                <w:rFonts w:ascii="Times New Roman" w:hAnsi="Times New Roman" w:cs="Times New Roman"/>
                <w:i/>
                <w:iCs/>
                <w:sz w:val="24"/>
                <w:szCs w:val="24"/>
                <w:lang w:eastAsia="ru-RU"/>
              </w:rPr>
              <w:t xml:space="preserve">«Об </w:t>
            </w:r>
            <w:r w:rsidRPr="007E2B72">
              <w:rPr>
                <w:rFonts w:ascii="Times New Roman" w:hAnsi="Times New Roman" w:cs="Times New Roman"/>
                <w:i/>
                <w:iCs/>
                <w:sz w:val="24"/>
                <w:szCs w:val="24"/>
                <w:lang w:eastAsia="ru-RU"/>
              </w:rPr>
              <w:t>утверждении Квалификационных требований к медицинским и фармацевтическим работникам со средним медицинским и фармацевтическим образованием»</w:t>
            </w:r>
            <w:r>
              <w:rPr>
                <w:rFonts w:ascii="Times New Roman" w:hAnsi="Times New Roman" w:cs="Times New Roman"/>
                <w:i/>
                <w:iCs/>
                <w:sz w:val="24"/>
                <w:szCs w:val="24"/>
                <w:lang w:eastAsia="ru-RU"/>
              </w:rPr>
              <w:t>.</w:t>
            </w:r>
          </w:p>
          <w:p w:rsidR="006E789F" w:rsidRDefault="006E789F" w:rsidP="00712CE9">
            <w:pPr>
              <w:autoSpaceDE w:val="0"/>
              <w:autoSpaceDN w:val="0"/>
              <w:adjustRightInd w:val="0"/>
              <w:spacing w:after="0" w:line="240" w:lineRule="auto"/>
              <w:ind w:firstLine="478"/>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пункт </w:t>
            </w:r>
            <w:r w:rsidRPr="00F102F1">
              <w:rPr>
                <w:rFonts w:ascii="Times New Roman" w:hAnsi="Times New Roman" w:cs="Times New Roman"/>
                <w:sz w:val="24"/>
                <w:szCs w:val="24"/>
                <w:lang w:eastAsia="ru-RU"/>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w:t>
            </w:r>
            <w:r w:rsidRPr="00F102F1">
              <w:rPr>
                <w:rFonts w:ascii="Times New Roman" w:hAnsi="Times New Roman" w:cs="Times New Roman"/>
                <w:sz w:val="24"/>
                <w:szCs w:val="24"/>
                <w:lang w:eastAsia="ru-RU"/>
              </w:rPr>
              <w:lastRenderedPageBreak/>
              <w:t>исполнительной власти, и получения сертификата специалиста, если иное не предусмотрено международными договорами Российской</w:t>
            </w:r>
            <w:proofErr w:type="gramEnd"/>
            <w:r w:rsidRPr="00F102F1">
              <w:rPr>
                <w:rFonts w:ascii="Times New Roman" w:hAnsi="Times New Roman" w:cs="Times New Roman"/>
                <w:sz w:val="24"/>
                <w:szCs w:val="24"/>
                <w:lang w:eastAsia="ru-RU"/>
              </w:rPr>
              <w:t xml:space="preserve"> Федерации.</w:t>
            </w:r>
          </w:p>
          <w:p w:rsidR="006E789F" w:rsidRDefault="006E789F"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Постановление Правительства</w:t>
            </w:r>
            <w:r w:rsidRPr="00BB1EDD">
              <w:rPr>
                <w:rFonts w:ascii="Times New Roman" w:hAnsi="Times New Roman" w:cs="Times New Roman"/>
                <w:i/>
                <w:iCs/>
                <w:sz w:val="24"/>
                <w:szCs w:val="24"/>
                <w:lang w:eastAsia="ru-RU"/>
              </w:rPr>
              <w:t xml:space="preserve">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p w:rsidR="00CC5111" w:rsidRPr="00BB1EDD" w:rsidRDefault="00CC5111" w:rsidP="00712CE9">
            <w:pPr>
              <w:autoSpaceDE w:val="0"/>
              <w:autoSpaceDN w:val="0"/>
              <w:adjustRightInd w:val="0"/>
              <w:spacing w:after="0" w:line="240" w:lineRule="auto"/>
              <w:ind w:firstLine="478"/>
              <w:jc w:val="both"/>
              <w:rPr>
                <w:rFonts w:ascii="Times New Roman" w:hAnsi="Times New Roman" w:cs="Times New Roman"/>
                <w:i/>
                <w:iCs/>
                <w:sz w:val="24"/>
                <w:szCs w:val="24"/>
                <w:lang w:eastAsia="ru-RU"/>
              </w:rPr>
            </w:pPr>
          </w:p>
        </w:tc>
      </w:tr>
    </w:tbl>
    <w:p w:rsidR="006E789F" w:rsidRDefault="006E789F" w:rsidP="006E76EB">
      <w:pPr>
        <w:spacing w:after="0" w:line="240" w:lineRule="auto"/>
        <w:jc w:val="both"/>
        <w:rPr>
          <w:rFonts w:ascii="Times New Roman" w:hAnsi="Times New Roman" w:cs="Times New Roman"/>
          <w:i/>
          <w:iCs/>
          <w:sz w:val="28"/>
          <w:szCs w:val="28"/>
        </w:rPr>
      </w:pPr>
    </w:p>
    <w:p w:rsidR="006E789F" w:rsidRPr="00772F31" w:rsidRDefault="006E789F" w:rsidP="00704D14">
      <w:pPr>
        <w:spacing w:after="0" w:line="240" w:lineRule="auto"/>
        <w:ind w:firstLine="510"/>
        <w:jc w:val="both"/>
        <w:rPr>
          <w:rFonts w:ascii="Times New Roman" w:hAnsi="Times New Roman" w:cs="Times New Roman"/>
          <w:i/>
          <w:iCs/>
          <w:sz w:val="28"/>
          <w:szCs w:val="28"/>
        </w:rPr>
      </w:pPr>
      <w:r w:rsidRPr="00772F31">
        <w:rPr>
          <w:rFonts w:ascii="Times New Roman" w:hAnsi="Times New Roman" w:cs="Times New Roman"/>
          <w:i/>
          <w:iCs/>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847C64" w:rsidRPr="00847C64" w:rsidRDefault="00847C64" w:rsidP="00704D14">
      <w:pPr>
        <w:spacing w:after="0"/>
        <w:jc w:val="both"/>
        <w:rPr>
          <w:rFonts w:ascii="Times New Roman" w:hAnsi="Times New Roman" w:cs="Times New Roman"/>
          <w:b/>
          <w:bCs/>
          <w:sz w:val="10"/>
          <w:szCs w:val="10"/>
        </w:rPr>
      </w:pPr>
    </w:p>
    <w:p w:rsidR="006E789F" w:rsidRDefault="006E789F" w:rsidP="00704D14">
      <w:pPr>
        <w:spacing w:after="0"/>
        <w:jc w:val="both"/>
        <w:rPr>
          <w:rFonts w:ascii="Times New Roman" w:hAnsi="Times New Roman" w:cs="Times New Roman"/>
          <w:b/>
          <w:bCs/>
          <w:sz w:val="28"/>
          <w:szCs w:val="28"/>
        </w:rPr>
      </w:pPr>
      <w:r>
        <w:rPr>
          <w:rFonts w:ascii="Times New Roman" w:hAnsi="Times New Roman" w:cs="Times New Roman"/>
          <w:b/>
          <w:bCs/>
          <w:sz w:val="28"/>
          <w:szCs w:val="28"/>
        </w:rPr>
        <w:t>Таблица 3</w:t>
      </w:r>
      <w:r w:rsidRPr="008F2FD9">
        <w:rPr>
          <w:rFonts w:ascii="Times New Roman" w:hAnsi="Times New Roman" w:cs="Times New Roman"/>
          <w:b/>
          <w:bCs/>
          <w:sz w:val="28"/>
          <w:szCs w:val="28"/>
        </w:rPr>
        <w:t xml:space="preserve">. </w:t>
      </w:r>
    </w:p>
    <w:p w:rsidR="00847C64" w:rsidRPr="00847C64" w:rsidRDefault="00847C64" w:rsidP="00704D14">
      <w:pPr>
        <w:spacing w:after="0"/>
        <w:jc w:val="both"/>
        <w:rPr>
          <w:rFonts w:ascii="Times New Roman" w:hAnsi="Times New Roman" w:cs="Times New Roman"/>
          <w:b/>
          <w:bCs/>
          <w:sz w:val="10"/>
          <w:szCs w:val="10"/>
        </w:rPr>
      </w:pPr>
    </w:p>
    <w:p w:rsidR="006E789F" w:rsidRPr="006E76EB" w:rsidRDefault="006E789F" w:rsidP="00704D14">
      <w:pPr>
        <w:spacing w:after="0"/>
        <w:jc w:val="both"/>
        <w:rPr>
          <w:rFonts w:ascii="Times New Roman" w:hAnsi="Times New Roman" w:cs="Times New Roman"/>
          <w:i/>
          <w:iCs/>
          <w:sz w:val="28"/>
          <w:szCs w:val="28"/>
        </w:rPr>
      </w:pPr>
      <w:r w:rsidRPr="006E76EB">
        <w:rPr>
          <w:rFonts w:ascii="Times New Roman" w:hAnsi="Times New Roman" w:cs="Times New Roman"/>
          <w:i/>
          <w:iCs/>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p w:rsidR="006E789F" w:rsidRPr="008F2FD9" w:rsidRDefault="006E789F" w:rsidP="00704D14">
      <w:pPr>
        <w:spacing w:after="0"/>
        <w:jc w:val="both"/>
        <w:rPr>
          <w:rFonts w:ascii="Times New Roman" w:hAnsi="Times New Roman" w:cs="Times New Roman"/>
          <w:sz w:val="28"/>
          <w:szCs w:val="28"/>
        </w:rPr>
      </w:pPr>
    </w:p>
    <w:tbl>
      <w:tblPr>
        <w:tblW w:w="10201"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943"/>
        <w:gridCol w:w="7258"/>
      </w:tblGrid>
      <w:tr w:rsidR="006E789F" w:rsidRPr="00A91409">
        <w:tc>
          <w:tcPr>
            <w:tcW w:w="2943" w:type="dxa"/>
          </w:tcPr>
          <w:p w:rsidR="006E789F" w:rsidRPr="00A91409" w:rsidRDefault="006E789F" w:rsidP="00B70BDE">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Вид медицинской экспертизы</w:t>
            </w:r>
          </w:p>
        </w:tc>
        <w:tc>
          <w:tcPr>
            <w:tcW w:w="7258" w:type="dxa"/>
          </w:tcPr>
          <w:p w:rsidR="006E789F" w:rsidRPr="00A91409" w:rsidRDefault="006E789F" w:rsidP="0059749D">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 xml:space="preserve">Перечень </w:t>
            </w:r>
            <w:proofErr w:type="gramStart"/>
            <w:r w:rsidRPr="00A91409">
              <w:rPr>
                <w:rFonts w:ascii="Times New Roman" w:hAnsi="Times New Roman" w:cs="Times New Roman"/>
                <w:b/>
                <w:bCs/>
                <w:sz w:val="24"/>
                <w:szCs w:val="24"/>
              </w:rPr>
              <w:t>основных</w:t>
            </w:r>
            <w:proofErr w:type="gramEnd"/>
            <w:r w:rsidRPr="00A91409">
              <w:rPr>
                <w:rFonts w:ascii="Times New Roman" w:hAnsi="Times New Roman" w:cs="Times New Roman"/>
                <w:b/>
                <w:bCs/>
                <w:sz w:val="24"/>
                <w:szCs w:val="24"/>
              </w:rPr>
              <w:t xml:space="preserve"> законодательных и нормативных </w:t>
            </w:r>
          </w:p>
          <w:p w:rsidR="006E789F" w:rsidRPr="00A91409" w:rsidRDefault="006E789F" w:rsidP="0059749D">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правовых актов</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r w:rsidRPr="00A91409">
              <w:rPr>
                <w:rFonts w:ascii="Times New Roman" w:hAnsi="Times New Roman" w:cs="Times New Roman"/>
                <w:sz w:val="24"/>
                <w:szCs w:val="24"/>
                <w:u w:val="single"/>
              </w:rPr>
              <w:t>Экспертиза временной нетрудоспособности</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59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p w:rsidR="006E789F" w:rsidRPr="00A91409" w:rsidRDefault="006E789F" w:rsidP="00712CE9">
            <w:pPr>
              <w:spacing w:after="0" w:line="240" w:lineRule="auto"/>
              <w:jc w:val="both"/>
              <w:rPr>
                <w:rFonts w:ascii="Times New Roman" w:hAnsi="Times New Roman" w:cs="Times New Roman"/>
                <w:sz w:val="24"/>
                <w:szCs w:val="24"/>
              </w:rPr>
            </w:pPr>
          </w:p>
        </w:tc>
        <w:tc>
          <w:tcPr>
            <w:tcW w:w="7258" w:type="dxa"/>
          </w:tcPr>
          <w:p w:rsidR="006E789F" w:rsidRDefault="006E789F" w:rsidP="001157B1">
            <w:pPr>
              <w:pStyle w:val="ConsPlusTitle"/>
              <w:ind w:firstLine="620"/>
              <w:jc w:val="both"/>
              <w:rPr>
                <w:rFonts w:ascii="Times New Roman" w:hAnsi="Times New Roman" w:cs="Times New Roman"/>
                <w:b w:val="0"/>
                <w:bCs w:val="0"/>
                <w:sz w:val="24"/>
                <w:szCs w:val="24"/>
              </w:rPr>
            </w:pPr>
            <w:r w:rsidRPr="001157B1">
              <w:rPr>
                <w:rFonts w:ascii="Times New Roman" w:hAnsi="Times New Roman" w:cs="Times New Roman"/>
                <w:b w:val="0"/>
                <w:bCs w:val="0"/>
                <w:sz w:val="24"/>
                <w:szCs w:val="24"/>
              </w:rPr>
              <w:t>приказ Минздрава России</w:t>
            </w:r>
            <w:r>
              <w:rPr>
                <w:rFonts w:ascii="Times New Roman" w:hAnsi="Times New Roman" w:cs="Times New Roman"/>
                <w:b w:val="0"/>
                <w:bCs w:val="0"/>
                <w:sz w:val="24"/>
                <w:szCs w:val="24"/>
              </w:rPr>
              <w:t xml:space="preserve"> от 23.08.2016 № 625н </w:t>
            </w:r>
            <w:r w:rsidRPr="001157B1">
              <w:rPr>
                <w:rFonts w:ascii="Times New Roman" w:hAnsi="Times New Roman" w:cs="Times New Roman"/>
                <w:b w:val="0"/>
                <w:bCs w:val="0"/>
                <w:sz w:val="24"/>
                <w:szCs w:val="24"/>
              </w:rPr>
              <w:t>«Об утверждени</w:t>
            </w:r>
            <w:r>
              <w:rPr>
                <w:rFonts w:ascii="Times New Roman" w:hAnsi="Times New Roman" w:cs="Times New Roman"/>
                <w:b w:val="0"/>
                <w:bCs w:val="0"/>
                <w:sz w:val="24"/>
                <w:szCs w:val="24"/>
              </w:rPr>
              <w:t xml:space="preserve">и Порядка </w:t>
            </w:r>
            <w:r w:rsidRPr="001157B1">
              <w:rPr>
                <w:rFonts w:ascii="Times New Roman" w:hAnsi="Times New Roman" w:cs="Times New Roman"/>
                <w:b w:val="0"/>
                <w:bCs w:val="0"/>
                <w:sz w:val="24"/>
                <w:szCs w:val="24"/>
              </w:rPr>
              <w:t>проведения экспертизы временной нетрудоспособности»</w:t>
            </w:r>
            <w:r>
              <w:rPr>
                <w:rFonts w:ascii="Times New Roman" w:hAnsi="Times New Roman" w:cs="Times New Roman"/>
                <w:b w:val="0"/>
                <w:bCs w:val="0"/>
                <w:sz w:val="24"/>
                <w:szCs w:val="24"/>
              </w:rPr>
              <w:t>;</w:t>
            </w:r>
          </w:p>
          <w:p w:rsidR="006E789F" w:rsidRPr="008F2FD9" w:rsidRDefault="006E789F" w:rsidP="001157B1">
            <w:pPr>
              <w:pStyle w:val="ConsPlusTitle"/>
              <w:ind w:firstLine="620"/>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 xml:space="preserve">приказ </w:t>
            </w:r>
            <w:proofErr w:type="spellStart"/>
            <w:r w:rsidRPr="008F2FD9">
              <w:rPr>
                <w:rFonts w:ascii="Times New Roman" w:hAnsi="Times New Roman" w:cs="Times New Roman"/>
                <w:b w:val="0"/>
                <w:bCs w:val="0"/>
                <w:sz w:val="24"/>
                <w:szCs w:val="24"/>
              </w:rPr>
              <w:t>Минздравсоцразвития</w:t>
            </w:r>
            <w:proofErr w:type="spellEnd"/>
            <w:r w:rsidRPr="008F2FD9">
              <w:rPr>
                <w:rFonts w:ascii="Times New Roman" w:hAnsi="Times New Roman" w:cs="Times New Roman"/>
                <w:b w:val="0"/>
                <w:bCs w:val="0"/>
                <w:sz w:val="24"/>
                <w:szCs w:val="24"/>
              </w:rPr>
              <w:t xml:space="preserve"> России от 29.06.2011 № 624н «Об утверждении Порядка выдачи листков нетрудоспособности;</w:t>
            </w:r>
          </w:p>
          <w:p w:rsidR="006E789F" w:rsidRPr="008F2FD9" w:rsidRDefault="006E789F" w:rsidP="00712CE9">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 xml:space="preserve">приказ </w:t>
            </w:r>
            <w:proofErr w:type="spellStart"/>
            <w:r w:rsidRPr="008F2FD9">
              <w:rPr>
                <w:rFonts w:ascii="Times New Roman" w:hAnsi="Times New Roman" w:cs="Times New Roman"/>
                <w:b w:val="0"/>
                <w:bCs w:val="0"/>
                <w:sz w:val="24"/>
                <w:szCs w:val="24"/>
              </w:rPr>
              <w:t>Минздравсоцразвития</w:t>
            </w:r>
            <w:proofErr w:type="spellEnd"/>
            <w:r w:rsidRPr="008F2FD9">
              <w:rPr>
                <w:rFonts w:ascii="Times New Roman" w:hAnsi="Times New Roman" w:cs="Times New Roman"/>
                <w:b w:val="0"/>
                <w:bCs w:val="0"/>
                <w:sz w:val="24"/>
                <w:szCs w:val="24"/>
              </w:rPr>
              <w:t xml:space="preserve"> России от 05.05.2012 № 502н «Об утверждении Порядка создания и деятельности врачебной комиссии медицинской организации»;</w:t>
            </w:r>
          </w:p>
          <w:p w:rsidR="006E789F" w:rsidRPr="008F2FD9" w:rsidRDefault="006E789F" w:rsidP="00712CE9">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21.05.2002 № 154 «О введении формы учета клинико-экспертной работы в лечебн</w:t>
            </w:r>
            <w:r>
              <w:rPr>
                <w:rFonts w:ascii="Times New Roman" w:hAnsi="Times New Roman" w:cs="Times New Roman"/>
                <w:b w:val="0"/>
                <w:bCs w:val="0"/>
                <w:sz w:val="24"/>
                <w:szCs w:val="24"/>
              </w:rPr>
              <w:t>о-профилактических учреждениях»;</w:t>
            </w:r>
          </w:p>
          <w:p w:rsidR="006E789F" w:rsidRDefault="006E789F" w:rsidP="00777C09">
            <w:pPr>
              <w:pStyle w:val="ConsPlusTitle"/>
              <w:ind w:firstLine="567"/>
              <w:jc w:val="both"/>
              <w:rPr>
                <w:rFonts w:ascii="Times New Roman" w:hAnsi="Times New Roman" w:cs="Times New Roman"/>
                <w:b w:val="0"/>
                <w:bCs w:val="0"/>
                <w:sz w:val="24"/>
                <w:szCs w:val="24"/>
              </w:rPr>
            </w:pPr>
            <w:r w:rsidRPr="00777C09">
              <w:rPr>
                <w:rFonts w:ascii="Times New Roman" w:hAnsi="Times New Roman" w:cs="Times New Roman"/>
                <w:b w:val="0"/>
                <w:bCs w:val="0"/>
                <w:sz w:val="24"/>
                <w:szCs w:val="24"/>
              </w:rPr>
              <w:t xml:space="preserve">приказ Минздрава России, Минюста России и ФСС России от 14.07.2003 № 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 </w:t>
            </w:r>
          </w:p>
          <w:p w:rsidR="00CC5111" w:rsidRPr="00777C09" w:rsidRDefault="00CC5111" w:rsidP="00777C09">
            <w:pPr>
              <w:pStyle w:val="ConsPlusTitle"/>
              <w:ind w:firstLine="567"/>
              <w:jc w:val="both"/>
              <w:rPr>
                <w:rFonts w:ascii="Times New Roman" w:hAnsi="Times New Roman" w:cs="Times New Roman"/>
                <w:b w:val="0"/>
                <w:bCs w:val="0"/>
                <w:sz w:val="24"/>
                <w:szCs w:val="24"/>
              </w:rPr>
            </w:pPr>
          </w:p>
        </w:tc>
      </w:tr>
      <w:tr w:rsidR="006E789F" w:rsidRPr="00A91409" w:rsidTr="00545C18">
        <w:trPr>
          <w:trHeight w:val="1245"/>
        </w:trPr>
        <w:tc>
          <w:tcPr>
            <w:tcW w:w="2943" w:type="dxa"/>
          </w:tcPr>
          <w:p w:rsidR="006E789F" w:rsidRPr="00A91409" w:rsidRDefault="006E789F" w:rsidP="008835F7">
            <w:pPr>
              <w:spacing w:after="0" w:line="240" w:lineRule="auto"/>
              <w:rPr>
                <w:rFonts w:ascii="Times New Roman" w:hAnsi="Times New Roman" w:cs="Times New Roman"/>
                <w:sz w:val="24"/>
                <w:szCs w:val="24"/>
                <w:u w:val="single"/>
              </w:rPr>
            </w:pPr>
            <w:proofErr w:type="gramStart"/>
            <w:r w:rsidRPr="00A91409">
              <w:rPr>
                <w:rFonts w:ascii="Times New Roman" w:hAnsi="Times New Roman" w:cs="Times New Roman"/>
                <w:sz w:val="24"/>
                <w:szCs w:val="24"/>
                <w:u w:val="single"/>
              </w:rPr>
              <w:t>Медико-социальная</w:t>
            </w:r>
            <w:proofErr w:type="gramEnd"/>
            <w:r w:rsidRPr="00A91409">
              <w:rPr>
                <w:rFonts w:ascii="Times New Roman" w:hAnsi="Times New Roman" w:cs="Times New Roman"/>
                <w:sz w:val="24"/>
                <w:szCs w:val="24"/>
                <w:u w:val="single"/>
              </w:rPr>
              <w:t xml:space="preserve"> экспертиза</w:t>
            </w:r>
          </w:p>
          <w:p w:rsidR="006E789F" w:rsidRPr="00A91409" w:rsidRDefault="006E789F" w:rsidP="006B3C52">
            <w:pPr>
              <w:spacing w:after="0" w:line="240" w:lineRule="auto"/>
              <w:jc w:val="both"/>
              <w:rPr>
                <w:rFonts w:ascii="Times New Roman" w:hAnsi="Times New Roman" w:cs="Times New Roman"/>
                <w:sz w:val="24"/>
                <w:szCs w:val="24"/>
              </w:rPr>
            </w:pPr>
          </w:p>
          <w:p w:rsidR="006E789F" w:rsidRPr="00A91409" w:rsidRDefault="006E789F" w:rsidP="006B3C52">
            <w:pPr>
              <w:spacing w:after="0" w:line="240" w:lineRule="auto"/>
              <w:jc w:val="both"/>
              <w:rPr>
                <w:rFonts w:ascii="Times New Roman" w:hAnsi="Times New Roman" w:cs="Times New Roman"/>
                <w:sz w:val="24"/>
                <w:szCs w:val="24"/>
              </w:rPr>
            </w:pPr>
          </w:p>
          <w:p w:rsidR="006E789F" w:rsidRPr="00A91409" w:rsidRDefault="006E789F" w:rsidP="006B3C52">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60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6B3C52">
            <w:pPr>
              <w:spacing w:after="0" w:line="240" w:lineRule="auto"/>
              <w:rPr>
                <w:rFonts w:ascii="Times New Roman" w:hAnsi="Times New Roman" w:cs="Times New Roman"/>
                <w:kern w:val="24"/>
                <w:sz w:val="24"/>
                <w:szCs w:val="24"/>
                <w:lang w:eastAsia="ru-RU"/>
              </w:rPr>
            </w:pPr>
            <w:r w:rsidRPr="00A91409">
              <w:rPr>
                <w:rFonts w:ascii="Times New Roman" w:hAnsi="Times New Roman" w:cs="Times New Roman"/>
                <w:kern w:val="24"/>
                <w:sz w:val="24"/>
                <w:szCs w:val="24"/>
                <w:lang w:eastAsia="ru-RU"/>
              </w:rPr>
              <w:lastRenderedPageBreak/>
              <w:t>№ 323-ФЗ «Об основах охраны здоровья граждан в Российской Федерации»</w:t>
            </w:r>
          </w:p>
        </w:tc>
        <w:tc>
          <w:tcPr>
            <w:tcW w:w="7258" w:type="dxa"/>
          </w:tcPr>
          <w:p w:rsidR="006E789F"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lastRenderedPageBreak/>
              <w:t>Федеральный закон от 24.11.1995 № 181-ФЗ «О социальной защите инвалидов в Российской Федерации»;</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C10377">
              <w:rPr>
                <w:rFonts w:ascii="Times New Roman" w:hAnsi="Times New Roman" w:cs="Times New Roman"/>
                <w:b w:val="0"/>
                <w:bCs w:val="0"/>
                <w:sz w:val="24"/>
                <w:szCs w:val="24"/>
              </w:rPr>
              <w:t>Федеральный закон</w:t>
            </w:r>
            <w:r w:rsidRPr="006F43C2">
              <w:rPr>
                <w:rFonts w:ascii="Times New Roman" w:hAnsi="Times New Roman" w:cs="Times New Roman"/>
                <w:b w:val="0"/>
                <w:bCs w:val="0"/>
                <w:sz w:val="24"/>
                <w:szCs w:val="24"/>
              </w:rPr>
              <w:t xml:space="preserve"> от 01.12.</w:t>
            </w:r>
            <w:r>
              <w:rPr>
                <w:rFonts w:ascii="Times New Roman" w:hAnsi="Times New Roman" w:cs="Times New Roman"/>
                <w:b w:val="0"/>
                <w:bCs w:val="0"/>
                <w:sz w:val="24"/>
                <w:szCs w:val="24"/>
              </w:rPr>
              <w:t>20</w:t>
            </w:r>
            <w:r w:rsidRPr="006F43C2">
              <w:rPr>
                <w:rFonts w:ascii="Times New Roman" w:hAnsi="Times New Roman" w:cs="Times New Roman"/>
                <w:b w:val="0"/>
                <w:bCs w:val="0"/>
                <w:sz w:val="24"/>
                <w:szCs w:val="24"/>
              </w:rPr>
              <w:t>14 №</w:t>
            </w:r>
            <w:r>
              <w:rPr>
                <w:rFonts w:ascii="Times New Roman" w:hAnsi="Times New Roman" w:cs="Times New Roman"/>
                <w:b w:val="0"/>
                <w:bCs w:val="0"/>
                <w:sz w:val="24"/>
                <w:szCs w:val="24"/>
              </w:rPr>
              <w:t xml:space="preserve"> </w:t>
            </w:r>
            <w:r w:rsidRPr="006F43C2">
              <w:rPr>
                <w:rFonts w:ascii="Times New Roman" w:hAnsi="Times New Roman" w:cs="Times New Roman"/>
                <w:b w:val="0"/>
                <w:bCs w:val="0"/>
                <w:sz w:val="24"/>
                <w:szCs w:val="24"/>
              </w:rPr>
              <w:t xml:space="preserve">419 «О внесении изменений в отдельные законодательные акты </w:t>
            </w:r>
            <w:r>
              <w:rPr>
                <w:rFonts w:ascii="Times New Roman" w:hAnsi="Times New Roman" w:cs="Times New Roman"/>
                <w:b w:val="0"/>
                <w:bCs w:val="0"/>
                <w:sz w:val="24"/>
                <w:szCs w:val="24"/>
              </w:rPr>
              <w:t>Российской Федерации</w:t>
            </w:r>
            <w:r w:rsidRPr="006F43C2">
              <w:rPr>
                <w:rFonts w:ascii="Times New Roman" w:hAnsi="Times New Roman" w:cs="Times New Roman"/>
                <w:b w:val="0"/>
                <w:bCs w:val="0"/>
                <w:sz w:val="24"/>
                <w:szCs w:val="24"/>
              </w:rPr>
              <w:t xml:space="preserve"> по вопросам социальной защиты инвалидов в связи с ратификацией Конвенции о правах инвалидов»</w:t>
            </w:r>
            <w:r>
              <w:rPr>
                <w:rFonts w:ascii="Times New Roman" w:hAnsi="Times New Roman" w:cs="Times New Roman"/>
                <w:b w:val="0"/>
                <w:bCs w:val="0"/>
                <w:sz w:val="24"/>
                <w:szCs w:val="24"/>
              </w:rPr>
              <w:t>;</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lastRenderedPageBreak/>
              <w:t>постановление Правительства Российской Федерации от 20.02.2006 № 95 «О порядке и условиях признания лица инвалидом»;</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 xml:space="preserve">приказ Минтруда России от 13.04.2015 № 228н «Об утверждении формы акта </w:t>
            </w:r>
            <w:proofErr w:type="gramStart"/>
            <w:r w:rsidRPr="008F2FD9">
              <w:rPr>
                <w:rFonts w:ascii="Times New Roman" w:hAnsi="Times New Roman" w:cs="Times New Roman"/>
                <w:b w:val="0"/>
                <w:bCs w:val="0"/>
                <w:sz w:val="24"/>
                <w:szCs w:val="24"/>
              </w:rPr>
              <w:t>медико-социальной</w:t>
            </w:r>
            <w:proofErr w:type="gramEnd"/>
            <w:r w:rsidRPr="008F2FD9">
              <w:rPr>
                <w:rFonts w:ascii="Times New Roman" w:hAnsi="Times New Roman" w:cs="Times New Roman"/>
                <w:b w:val="0"/>
                <w:bCs w:val="0"/>
                <w:sz w:val="24"/>
                <w:szCs w:val="24"/>
              </w:rPr>
              <w:t xml:space="preserve"> экспертизы гражданина и Порядка его составления»;</w:t>
            </w:r>
          </w:p>
          <w:p w:rsidR="006E789F" w:rsidRPr="00A91409" w:rsidRDefault="006E789F" w:rsidP="006B3C52">
            <w:pPr>
              <w:spacing w:after="0" w:line="240" w:lineRule="auto"/>
              <w:ind w:firstLine="567"/>
              <w:jc w:val="both"/>
              <w:rPr>
                <w:rFonts w:ascii="Times New Roman" w:hAnsi="Times New Roman" w:cs="Times New Roman"/>
                <w:sz w:val="24"/>
                <w:szCs w:val="24"/>
                <w:lang w:eastAsia="ru-RU"/>
              </w:rPr>
            </w:pPr>
            <w:r w:rsidRPr="00A91409">
              <w:rPr>
                <w:rFonts w:ascii="Times New Roman" w:hAnsi="Times New Roman" w:cs="Times New Roman"/>
                <w:sz w:val="24"/>
                <w:szCs w:val="24"/>
                <w:lang w:eastAsia="ru-RU"/>
              </w:rPr>
              <w:t xml:space="preserve">приказ Минтруда России от 29.01.2014 № 59н «Об утверждении Административного регламента по предоставлению государственной услуги по проведению </w:t>
            </w:r>
            <w:proofErr w:type="gramStart"/>
            <w:r w:rsidRPr="00A91409">
              <w:rPr>
                <w:rFonts w:ascii="Times New Roman" w:hAnsi="Times New Roman" w:cs="Times New Roman"/>
                <w:sz w:val="24"/>
                <w:szCs w:val="24"/>
                <w:lang w:eastAsia="ru-RU"/>
              </w:rPr>
              <w:t>медико-социальной</w:t>
            </w:r>
            <w:proofErr w:type="gramEnd"/>
            <w:r w:rsidRPr="00A91409">
              <w:rPr>
                <w:rFonts w:ascii="Times New Roman" w:hAnsi="Times New Roman" w:cs="Times New Roman"/>
                <w:sz w:val="24"/>
                <w:szCs w:val="24"/>
                <w:lang w:eastAsia="ru-RU"/>
              </w:rPr>
              <w:t xml:space="preserve"> экспертизы»;</w:t>
            </w:r>
          </w:p>
          <w:p w:rsidR="006E789F" w:rsidRPr="00A91409" w:rsidRDefault="006E789F" w:rsidP="006B3C52">
            <w:pPr>
              <w:spacing w:after="0" w:line="240" w:lineRule="auto"/>
              <w:ind w:firstLine="567"/>
              <w:jc w:val="both"/>
              <w:rPr>
                <w:rFonts w:ascii="Times New Roman" w:hAnsi="Times New Roman" w:cs="Times New Roman"/>
                <w:sz w:val="24"/>
                <w:szCs w:val="24"/>
                <w:lang w:eastAsia="ru-RU"/>
              </w:rPr>
            </w:pPr>
            <w:r w:rsidRPr="00A91409">
              <w:rPr>
                <w:rFonts w:ascii="Times New Roman" w:hAnsi="Times New Roman" w:cs="Times New Roman"/>
                <w:sz w:val="24"/>
                <w:szCs w:val="24"/>
                <w:lang w:eastAsia="ru-RU"/>
              </w:rPr>
              <w:t xml:space="preserve">приказ Минтруда России от 17.12.2015 № 1024н «О классификациях и критериях, используемых при осуществлении </w:t>
            </w:r>
            <w:proofErr w:type="gramStart"/>
            <w:r w:rsidRPr="00A91409">
              <w:rPr>
                <w:rFonts w:ascii="Times New Roman" w:hAnsi="Times New Roman" w:cs="Times New Roman"/>
                <w:sz w:val="24"/>
                <w:szCs w:val="24"/>
                <w:lang w:eastAsia="ru-RU"/>
              </w:rPr>
              <w:t>медико-социальной</w:t>
            </w:r>
            <w:proofErr w:type="gramEnd"/>
            <w:r w:rsidRPr="00A91409">
              <w:rPr>
                <w:rFonts w:ascii="Times New Roman" w:hAnsi="Times New Roman" w:cs="Times New Roman"/>
                <w:sz w:val="24"/>
                <w:szCs w:val="24"/>
                <w:lang w:eastAsia="ru-RU"/>
              </w:rPr>
              <w:t xml:space="preserve"> экспертизы граждан федеральными государственными учреждениями медико-социальной экспертизы»;</w:t>
            </w:r>
          </w:p>
          <w:p w:rsidR="006E789F"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 xml:space="preserve">приказ Минтруда России от 29.11.2015 № 1171н «Об утверждении формы протокола проведения </w:t>
            </w:r>
            <w:proofErr w:type="gramStart"/>
            <w:r w:rsidRPr="008F2FD9">
              <w:rPr>
                <w:rFonts w:ascii="Times New Roman" w:hAnsi="Times New Roman" w:cs="Times New Roman"/>
                <w:b w:val="0"/>
                <w:bCs w:val="0"/>
                <w:sz w:val="24"/>
                <w:szCs w:val="24"/>
              </w:rPr>
              <w:t>медико-социальной</w:t>
            </w:r>
            <w:proofErr w:type="gramEnd"/>
            <w:r w:rsidRPr="008F2FD9">
              <w:rPr>
                <w:rFonts w:ascii="Times New Roman" w:hAnsi="Times New Roman" w:cs="Times New Roman"/>
                <w:b w:val="0"/>
                <w:bCs w:val="0"/>
                <w:sz w:val="24"/>
                <w:szCs w:val="24"/>
              </w:rPr>
              <w:t xml:space="preserve"> экспертизы гражданина в федеральном государственном учреждении медико-социальной экспертизы»;</w:t>
            </w:r>
          </w:p>
          <w:p w:rsidR="006E789F" w:rsidRPr="00625C78" w:rsidRDefault="006E789F" w:rsidP="00625C78">
            <w:pPr>
              <w:pStyle w:val="ConsPlusTitle"/>
              <w:ind w:firstLine="567"/>
              <w:jc w:val="both"/>
              <w:rPr>
                <w:rFonts w:ascii="Times New Roman" w:hAnsi="Times New Roman" w:cs="Times New Roman"/>
                <w:b w:val="0"/>
                <w:bCs w:val="0"/>
                <w:sz w:val="24"/>
                <w:szCs w:val="24"/>
              </w:rPr>
            </w:pPr>
            <w:r w:rsidRPr="00625C78">
              <w:rPr>
                <w:rFonts w:ascii="Times New Roman" w:hAnsi="Times New Roman" w:cs="Times New Roman"/>
                <w:b w:val="0"/>
                <w:bCs w:val="0"/>
                <w:sz w:val="24"/>
                <w:szCs w:val="24"/>
              </w:rPr>
              <w:t>приказ Минтруда России от 11.10.2012 №</w:t>
            </w:r>
            <w:r>
              <w:rPr>
                <w:rFonts w:ascii="Times New Roman" w:hAnsi="Times New Roman" w:cs="Times New Roman"/>
                <w:b w:val="0"/>
                <w:bCs w:val="0"/>
                <w:sz w:val="24"/>
                <w:szCs w:val="24"/>
              </w:rPr>
              <w:t xml:space="preserve"> </w:t>
            </w:r>
            <w:r w:rsidRPr="00625C78">
              <w:rPr>
                <w:rFonts w:ascii="Times New Roman" w:hAnsi="Times New Roman" w:cs="Times New Roman"/>
                <w:b w:val="0"/>
                <w:bCs w:val="0"/>
                <w:sz w:val="24"/>
                <w:szCs w:val="24"/>
              </w:rPr>
              <w:t xml:space="preserve">310н «Об утверждении Порядка организации и деятельности федеральных государственных учреждений </w:t>
            </w:r>
            <w:proofErr w:type="gramStart"/>
            <w:r w:rsidRPr="00625C78">
              <w:rPr>
                <w:rFonts w:ascii="Times New Roman" w:hAnsi="Times New Roman" w:cs="Times New Roman"/>
                <w:b w:val="0"/>
                <w:bCs w:val="0"/>
                <w:sz w:val="24"/>
                <w:szCs w:val="24"/>
              </w:rPr>
              <w:t>медико-социальной</w:t>
            </w:r>
            <w:proofErr w:type="gramEnd"/>
            <w:r w:rsidRPr="00625C78">
              <w:rPr>
                <w:rFonts w:ascii="Times New Roman" w:hAnsi="Times New Roman" w:cs="Times New Roman"/>
                <w:b w:val="0"/>
                <w:bCs w:val="0"/>
                <w:sz w:val="24"/>
                <w:szCs w:val="24"/>
              </w:rPr>
              <w:t xml:space="preserve"> экспертизы»;</w:t>
            </w:r>
          </w:p>
          <w:p w:rsidR="006E789F" w:rsidRPr="008F2FD9" w:rsidRDefault="006E789F" w:rsidP="00625C78">
            <w:pPr>
              <w:pStyle w:val="ConsPlusTitle"/>
              <w:ind w:firstLine="567"/>
              <w:jc w:val="both"/>
              <w:rPr>
                <w:rFonts w:ascii="Times New Roman" w:hAnsi="Times New Roman" w:cs="Times New Roman"/>
                <w:b w:val="0"/>
                <w:bCs w:val="0"/>
                <w:sz w:val="24"/>
                <w:szCs w:val="24"/>
              </w:rPr>
            </w:pPr>
            <w:r w:rsidRPr="002273CA">
              <w:rPr>
                <w:rFonts w:ascii="Times New Roman" w:hAnsi="Times New Roman" w:cs="Times New Roman"/>
                <w:b w:val="0"/>
                <w:bCs w:val="0"/>
                <w:sz w:val="24"/>
                <w:szCs w:val="24"/>
              </w:rPr>
              <w:t xml:space="preserve">приказ </w:t>
            </w:r>
            <w:proofErr w:type="spellStart"/>
            <w:r w:rsidRPr="002273CA">
              <w:rPr>
                <w:rFonts w:ascii="Times New Roman" w:hAnsi="Times New Roman" w:cs="Times New Roman"/>
                <w:b w:val="0"/>
                <w:bCs w:val="0"/>
                <w:sz w:val="24"/>
                <w:szCs w:val="24"/>
              </w:rPr>
              <w:t>Минздравсоцразвития</w:t>
            </w:r>
            <w:proofErr w:type="spellEnd"/>
            <w:r w:rsidRPr="002273CA">
              <w:rPr>
                <w:rFonts w:ascii="Times New Roman" w:hAnsi="Times New Roman" w:cs="Times New Roman"/>
                <w:b w:val="0"/>
                <w:bCs w:val="0"/>
                <w:sz w:val="24"/>
                <w:szCs w:val="24"/>
              </w:rPr>
              <w:t xml:space="preserve"> России от 31.01.2007 №</w:t>
            </w:r>
            <w:r>
              <w:rPr>
                <w:rFonts w:ascii="Times New Roman" w:hAnsi="Times New Roman" w:cs="Times New Roman"/>
                <w:b w:val="0"/>
                <w:bCs w:val="0"/>
                <w:sz w:val="24"/>
                <w:szCs w:val="24"/>
              </w:rPr>
              <w:t xml:space="preserve"> </w:t>
            </w:r>
            <w:r w:rsidRPr="002273CA">
              <w:rPr>
                <w:rFonts w:ascii="Times New Roman" w:hAnsi="Times New Roman" w:cs="Times New Roman"/>
                <w:b w:val="0"/>
                <w:bCs w:val="0"/>
                <w:sz w:val="24"/>
                <w:szCs w:val="24"/>
              </w:rPr>
              <w:t xml:space="preserve">77 «Об утверждении формы направления на </w:t>
            </w:r>
            <w:proofErr w:type="gramStart"/>
            <w:r w:rsidRPr="002273CA">
              <w:rPr>
                <w:rFonts w:ascii="Times New Roman" w:hAnsi="Times New Roman" w:cs="Times New Roman"/>
                <w:b w:val="0"/>
                <w:bCs w:val="0"/>
                <w:sz w:val="24"/>
                <w:szCs w:val="24"/>
              </w:rPr>
              <w:t>медико-социальную</w:t>
            </w:r>
            <w:proofErr w:type="gramEnd"/>
            <w:r w:rsidRPr="002273CA">
              <w:rPr>
                <w:rFonts w:ascii="Times New Roman" w:hAnsi="Times New Roman" w:cs="Times New Roman"/>
                <w:b w:val="0"/>
                <w:bCs w:val="0"/>
                <w:sz w:val="24"/>
                <w:szCs w:val="24"/>
              </w:rPr>
              <w:t xml:space="preserve"> экспертизу организацией, оказывающей лечебно-профилактическую помощь»;</w:t>
            </w:r>
          </w:p>
          <w:p w:rsidR="006E789F" w:rsidRDefault="006E789F" w:rsidP="001E3F51">
            <w:pPr>
              <w:pStyle w:val="ConsPlusTitle"/>
              <w:ind w:firstLine="567"/>
              <w:jc w:val="both"/>
              <w:rPr>
                <w:rFonts w:ascii="Times New Roman" w:hAnsi="Times New Roman" w:cs="Times New Roman"/>
                <w:b w:val="0"/>
                <w:bCs w:val="0"/>
                <w:sz w:val="24"/>
                <w:szCs w:val="24"/>
              </w:rPr>
            </w:pPr>
            <w:proofErr w:type="gramStart"/>
            <w:r w:rsidRPr="008F2FD9">
              <w:rPr>
                <w:rFonts w:ascii="Times New Roman" w:hAnsi="Times New Roman" w:cs="Times New Roman"/>
                <w:b w:val="0"/>
                <w:bCs w:val="0"/>
                <w:sz w:val="24"/>
                <w:szCs w:val="24"/>
              </w:rPr>
              <w:t xml:space="preserve">приказ </w:t>
            </w:r>
            <w:proofErr w:type="spellStart"/>
            <w:r w:rsidRPr="008F2FD9">
              <w:rPr>
                <w:rFonts w:ascii="Times New Roman" w:hAnsi="Times New Roman" w:cs="Times New Roman"/>
                <w:b w:val="0"/>
                <w:bCs w:val="0"/>
                <w:sz w:val="24"/>
                <w:szCs w:val="24"/>
              </w:rPr>
              <w:t>Минздравсоцразвития</w:t>
            </w:r>
            <w:proofErr w:type="spellEnd"/>
            <w:r w:rsidRPr="008F2FD9">
              <w:rPr>
                <w:rFonts w:ascii="Times New Roman" w:hAnsi="Times New Roman" w:cs="Times New Roman"/>
                <w:b w:val="0"/>
                <w:bCs w:val="0"/>
                <w:sz w:val="24"/>
                <w:szCs w:val="24"/>
              </w:rPr>
              <w:t xml:space="preserve"> России от 24.11.2010 № 1031н «О формах справки, подтверждающей факт установления ин</w:t>
            </w:r>
            <w:r>
              <w:rPr>
                <w:rFonts w:ascii="Times New Roman" w:hAnsi="Times New Roman" w:cs="Times New Roman"/>
                <w:b w:val="0"/>
                <w:bCs w:val="0"/>
                <w:sz w:val="24"/>
                <w:szCs w:val="24"/>
              </w:rPr>
              <w:t xml:space="preserve">валидности, и выписки из акта </w:t>
            </w:r>
            <w:r w:rsidRPr="008F2FD9">
              <w:rPr>
                <w:rFonts w:ascii="Times New Roman" w:hAnsi="Times New Roman" w:cs="Times New Roman"/>
                <w:b w:val="0"/>
                <w:bCs w:val="0"/>
                <w:sz w:val="24"/>
                <w:szCs w:val="24"/>
              </w:rPr>
              <w:t>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w:t>
            </w:r>
            <w:r>
              <w:rPr>
                <w:rFonts w:ascii="Times New Roman" w:hAnsi="Times New Roman" w:cs="Times New Roman"/>
                <w:b w:val="0"/>
                <w:bCs w:val="0"/>
                <w:sz w:val="24"/>
                <w:szCs w:val="24"/>
              </w:rPr>
              <w:t xml:space="preserve"> медико-социальной экспертизы»).</w:t>
            </w:r>
            <w:proofErr w:type="gramEnd"/>
          </w:p>
          <w:p w:rsidR="00CC5111" w:rsidRPr="008F2FD9" w:rsidRDefault="00CC5111" w:rsidP="001E3F51">
            <w:pPr>
              <w:pStyle w:val="ConsPlusTitle"/>
              <w:ind w:firstLine="567"/>
              <w:jc w:val="both"/>
              <w:rPr>
                <w:rFonts w:ascii="Times New Roman" w:hAnsi="Times New Roman" w:cs="Times New Roman"/>
                <w:b w:val="0"/>
                <w:bCs w:val="0"/>
                <w:sz w:val="24"/>
                <w:szCs w:val="24"/>
              </w:rPr>
            </w:pPr>
          </w:p>
        </w:tc>
      </w:tr>
      <w:tr w:rsidR="006E789F" w:rsidRPr="00A91409">
        <w:tc>
          <w:tcPr>
            <w:tcW w:w="2943" w:type="dxa"/>
          </w:tcPr>
          <w:p w:rsidR="006E789F" w:rsidRPr="00A91409" w:rsidRDefault="006E789F" w:rsidP="008835F7">
            <w:pPr>
              <w:spacing w:after="0" w:line="240" w:lineRule="auto"/>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Военно-врачебная экспертиза</w:t>
            </w:r>
          </w:p>
          <w:p w:rsidR="006E789F" w:rsidRPr="00A91409" w:rsidRDefault="006E789F" w:rsidP="008835F7">
            <w:pPr>
              <w:spacing w:after="0" w:line="240" w:lineRule="auto"/>
              <w:rPr>
                <w:rFonts w:ascii="Times New Roman" w:hAnsi="Times New Roman" w:cs="Times New Roman"/>
                <w:sz w:val="24"/>
                <w:szCs w:val="24"/>
              </w:rPr>
            </w:pPr>
          </w:p>
          <w:p w:rsidR="006E789F" w:rsidRPr="00A91409" w:rsidRDefault="006E789F" w:rsidP="006B3C52">
            <w:pPr>
              <w:spacing w:after="0" w:line="240" w:lineRule="auto"/>
              <w:rPr>
                <w:rFonts w:ascii="Times New Roman" w:hAnsi="Times New Roman" w:cs="Times New Roman"/>
                <w:sz w:val="24"/>
                <w:szCs w:val="24"/>
              </w:rPr>
            </w:pPr>
          </w:p>
          <w:p w:rsidR="006E789F" w:rsidRPr="00A91409" w:rsidRDefault="006E789F" w:rsidP="006B3C52">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62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6B3C52">
            <w:pPr>
              <w:spacing w:after="0" w:line="240" w:lineRule="auto"/>
              <w:rPr>
                <w:rFonts w:ascii="Times New Roman" w:hAnsi="Times New Roman" w:cs="Times New Roman"/>
                <w:kern w:val="24"/>
                <w:sz w:val="24"/>
                <w:szCs w:val="24"/>
                <w:lang w:eastAsia="ru-RU"/>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58" w:type="dxa"/>
          </w:tcPr>
          <w:p w:rsidR="006E789F" w:rsidRPr="004C5EDB" w:rsidRDefault="006E789F" w:rsidP="004A369F">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Федеральный закон от 28.03.1998 № 53-ФЗ «О воинской обязанности и военной службе»;</w:t>
            </w:r>
          </w:p>
          <w:p w:rsidR="006E789F" w:rsidRPr="004C5EDB" w:rsidRDefault="006E789F" w:rsidP="001578D5">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6E789F" w:rsidRPr="004C5EDB" w:rsidRDefault="006E789F" w:rsidP="001578D5">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Федеральный закон от 21.07.1997 № 118-ФЗ «О судебных приставах»;</w:t>
            </w:r>
          </w:p>
          <w:p w:rsidR="006E789F" w:rsidRPr="004C5EDB" w:rsidRDefault="006E789F" w:rsidP="004A369F">
            <w:pPr>
              <w:pStyle w:val="ConsPlusNormal"/>
              <w:widowControl/>
              <w:tabs>
                <w:tab w:val="left" w:pos="0"/>
              </w:tabs>
              <w:ind w:firstLine="630"/>
              <w:jc w:val="both"/>
              <w:rPr>
                <w:rFonts w:ascii="Times New Roman" w:hAnsi="Times New Roman" w:cs="Times New Roman"/>
                <w:sz w:val="24"/>
                <w:szCs w:val="24"/>
              </w:rPr>
            </w:pPr>
            <w:r w:rsidRPr="004C5EDB">
              <w:rPr>
                <w:rFonts w:ascii="Times New Roman" w:hAnsi="Times New Roman" w:cs="Times New Roman"/>
                <w:sz w:val="24"/>
                <w:szCs w:val="24"/>
              </w:rPr>
              <w:t>Закон Российской Федерации от 02.07.1992 N 3185-1 "О психиатрической помощи и гарантиях прав</w:t>
            </w:r>
            <w:r>
              <w:rPr>
                <w:rFonts w:ascii="Times New Roman" w:hAnsi="Times New Roman" w:cs="Times New Roman"/>
                <w:sz w:val="24"/>
                <w:szCs w:val="24"/>
              </w:rPr>
              <w:t xml:space="preserve"> граждан при ее оказании" (пункт 7 статья 23);</w:t>
            </w:r>
          </w:p>
          <w:p w:rsidR="006E789F" w:rsidRPr="004C5EDB" w:rsidRDefault="006E789F" w:rsidP="006B3C52">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постановление Правительства Российской Федерации от 04.07.2013 № 565 «Об утверждении Положения о военно-врачебной экспертизе»;</w:t>
            </w:r>
          </w:p>
          <w:p w:rsidR="006E789F" w:rsidRPr="00A91409" w:rsidRDefault="006E789F" w:rsidP="006B3C52">
            <w:pPr>
              <w:autoSpaceDE w:val="0"/>
              <w:autoSpaceDN w:val="0"/>
              <w:adjustRightInd w:val="0"/>
              <w:spacing w:after="0" w:line="240" w:lineRule="auto"/>
              <w:ind w:firstLine="630"/>
              <w:jc w:val="both"/>
              <w:rPr>
                <w:rFonts w:ascii="Times New Roman" w:hAnsi="Times New Roman" w:cs="Times New Roman"/>
                <w:sz w:val="24"/>
                <w:szCs w:val="24"/>
              </w:rPr>
            </w:pPr>
            <w:r w:rsidRPr="00A91409">
              <w:rPr>
                <w:rFonts w:ascii="Times New Roman" w:hAnsi="Times New Roman" w:cs="Times New Roman"/>
                <w:sz w:val="24"/>
                <w:szCs w:val="24"/>
              </w:rPr>
              <w:t xml:space="preserve">постановление Правительства Российской Федерации от 28.07.2008 № 574 «Об утверждении Положения о независимой </w:t>
            </w:r>
            <w:r w:rsidRPr="00A91409">
              <w:rPr>
                <w:rFonts w:ascii="Times New Roman" w:hAnsi="Times New Roman" w:cs="Times New Roman"/>
                <w:sz w:val="24"/>
                <w:szCs w:val="24"/>
              </w:rPr>
              <w:lastRenderedPageBreak/>
              <w:t>военно-врачебной экспертизе»;</w:t>
            </w:r>
          </w:p>
          <w:p w:rsidR="006E789F" w:rsidRPr="00A91409" w:rsidRDefault="006E789F" w:rsidP="006E0C96">
            <w:pPr>
              <w:autoSpaceDE w:val="0"/>
              <w:autoSpaceDN w:val="0"/>
              <w:adjustRightInd w:val="0"/>
              <w:spacing w:after="0" w:line="240" w:lineRule="auto"/>
              <w:ind w:firstLine="630"/>
              <w:jc w:val="both"/>
              <w:rPr>
                <w:rFonts w:ascii="Times New Roman" w:hAnsi="Times New Roman" w:cs="Times New Roman"/>
                <w:sz w:val="24"/>
                <w:szCs w:val="24"/>
              </w:rPr>
            </w:pPr>
            <w:r w:rsidRPr="00A91409">
              <w:rPr>
                <w:rFonts w:ascii="Times New Roman" w:hAnsi="Times New Roman" w:cs="Times New Roman"/>
                <w:sz w:val="24"/>
                <w:szCs w:val="24"/>
              </w:rPr>
              <w:t>Постановление Правительства Российской Федерации от 11.11.2006 г. № 663 «Об утверждении Положения о призыве на военную службу граждан российской федерации» (пункт 5);</w:t>
            </w:r>
          </w:p>
          <w:p w:rsidR="006E789F" w:rsidRPr="00A91409" w:rsidRDefault="006E789F" w:rsidP="006B3C52">
            <w:pPr>
              <w:autoSpaceDE w:val="0"/>
              <w:autoSpaceDN w:val="0"/>
              <w:adjustRightInd w:val="0"/>
              <w:spacing w:after="0" w:line="240" w:lineRule="auto"/>
              <w:ind w:firstLine="630"/>
              <w:jc w:val="both"/>
              <w:rPr>
                <w:rFonts w:ascii="Times New Roman" w:hAnsi="Times New Roman" w:cs="Times New Roman"/>
                <w:sz w:val="24"/>
                <w:szCs w:val="24"/>
              </w:rPr>
            </w:pPr>
            <w:r w:rsidRPr="00A91409">
              <w:rPr>
                <w:rFonts w:ascii="Times New Roman" w:hAnsi="Times New Roman" w:cs="Times New Roman"/>
                <w:sz w:val="24"/>
                <w:szCs w:val="24"/>
              </w:rPr>
              <w:t>приказ Министра обороны Российской Федерации и Министерства здравоохранения Российской Федерации № 240/168 от 23.05.2001 «Об организации медицинского обеспечения подготовки граждан Российской Федерации к военной службе»;</w:t>
            </w:r>
          </w:p>
          <w:p w:rsidR="006E789F" w:rsidRPr="004C5EDB" w:rsidRDefault="006E789F" w:rsidP="006B3C52">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A91409">
              <w:rPr>
                <w:rFonts w:ascii="Times New Roman" w:hAnsi="Times New Roman" w:cs="Times New Roman"/>
                <w:sz w:val="24"/>
                <w:szCs w:val="24"/>
              </w:rPr>
              <w:t xml:space="preserve">приказ Министра обороны Российской Федерации от 02.10.2007 № 400 «О мерах по реализации постановления </w:t>
            </w:r>
            <w:r w:rsidRPr="004C5EDB">
              <w:rPr>
                <w:rFonts w:ascii="Times New Roman" w:hAnsi="Times New Roman" w:cs="Times New Roman"/>
                <w:sz w:val="24"/>
                <w:szCs w:val="24"/>
                <w:lang w:eastAsia="ru-RU"/>
              </w:rPr>
              <w:t xml:space="preserve">Правительства Российской Федерации от 11 ноября 2006 г. № 663»; </w:t>
            </w:r>
          </w:p>
          <w:p w:rsidR="006E789F" w:rsidRPr="004C5EDB" w:rsidRDefault="006E789F" w:rsidP="004C5EDB">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6E789F" w:rsidRPr="004C5EDB" w:rsidRDefault="006E789F" w:rsidP="004C5EDB">
            <w:pPr>
              <w:autoSpaceDE w:val="0"/>
              <w:autoSpaceDN w:val="0"/>
              <w:adjustRightInd w:val="0"/>
              <w:spacing w:after="0" w:line="240" w:lineRule="auto"/>
              <w:ind w:firstLine="630"/>
              <w:jc w:val="both"/>
              <w:rPr>
                <w:rFonts w:ascii="Times New Roman" w:hAnsi="Times New Roman" w:cs="Times New Roman"/>
                <w:sz w:val="24"/>
                <w:szCs w:val="24"/>
                <w:lang w:eastAsia="ru-RU"/>
              </w:rPr>
            </w:pPr>
            <w:proofErr w:type="gramStart"/>
            <w:r w:rsidRPr="004C5EDB">
              <w:rPr>
                <w:rFonts w:ascii="Times New Roman" w:hAnsi="Times New Roman" w:cs="Times New Roman"/>
                <w:sz w:val="24"/>
                <w:szCs w:val="24"/>
                <w:lang w:eastAsia="ru-RU"/>
              </w:rPr>
              <w:t xml:space="preserve">приказ </w:t>
            </w:r>
            <w:r w:rsidRPr="006E0C96">
              <w:rPr>
                <w:rFonts w:ascii="Times New Roman" w:hAnsi="Times New Roman" w:cs="Times New Roman"/>
                <w:sz w:val="24"/>
                <w:szCs w:val="24"/>
                <w:lang w:eastAsia="ru-RU"/>
              </w:rPr>
              <w:t>Федеральная служба безопасности Российской Федерации</w:t>
            </w:r>
            <w:r w:rsidRPr="004C5EDB">
              <w:rPr>
                <w:rFonts w:ascii="Times New Roman" w:hAnsi="Times New Roman" w:cs="Times New Roman"/>
                <w:sz w:val="24"/>
                <w:szCs w:val="24"/>
                <w:lang w:eastAsia="ru-RU"/>
              </w:rPr>
              <w:t xml:space="preserve">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w:t>
            </w:r>
            <w:proofErr w:type="gramEnd"/>
            <w:r w:rsidRPr="004C5EDB">
              <w:rPr>
                <w:rFonts w:ascii="Times New Roman" w:hAnsi="Times New Roman" w:cs="Times New Roman"/>
                <w:sz w:val="24"/>
                <w:szCs w:val="24"/>
                <w:lang w:eastAsia="ru-RU"/>
              </w:rPr>
              <w:t xml:space="preserve">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6E789F" w:rsidRDefault="006E789F" w:rsidP="004C5EDB">
            <w:pPr>
              <w:autoSpaceDE w:val="0"/>
              <w:autoSpaceDN w:val="0"/>
              <w:adjustRightInd w:val="0"/>
              <w:spacing w:after="0" w:line="240" w:lineRule="auto"/>
              <w:ind w:firstLine="630"/>
              <w:jc w:val="both"/>
              <w:rPr>
                <w:rFonts w:ascii="Times New Roman" w:hAnsi="Times New Roman" w:cs="Times New Roman"/>
                <w:sz w:val="24"/>
                <w:szCs w:val="24"/>
                <w:lang w:eastAsia="ru-RU"/>
              </w:rPr>
            </w:pPr>
            <w:r w:rsidRPr="004C5EDB">
              <w:rPr>
                <w:rFonts w:ascii="Times New Roman" w:hAnsi="Times New Roman" w:cs="Times New Roman"/>
                <w:sz w:val="24"/>
                <w:szCs w:val="24"/>
                <w:lang w:eastAsia="ru-RU"/>
              </w:rPr>
              <w:t>приказ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w:t>
            </w:r>
            <w:r>
              <w:rPr>
                <w:rFonts w:ascii="Times New Roman" w:hAnsi="Times New Roman" w:cs="Times New Roman"/>
                <w:sz w:val="24"/>
                <w:szCs w:val="24"/>
                <w:lang w:eastAsia="ru-RU"/>
              </w:rPr>
              <w:t>ия военно-врачебной экспертизы»;</w:t>
            </w:r>
          </w:p>
          <w:p w:rsidR="006E789F" w:rsidRDefault="006E789F" w:rsidP="00B23872">
            <w:pPr>
              <w:autoSpaceDE w:val="0"/>
              <w:autoSpaceDN w:val="0"/>
              <w:adjustRightInd w:val="0"/>
              <w:spacing w:after="0" w:line="240" w:lineRule="auto"/>
              <w:ind w:firstLine="630"/>
              <w:jc w:val="both"/>
              <w:rPr>
                <w:rFonts w:ascii="Times New Roman" w:hAnsi="Times New Roman" w:cs="Times New Roman"/>
                <w:sz w:val="24"/>
                <w:szCs w:val="24"/>
              </w:rPr>
            </w:pPr>
            <w:r w:rsidRPr="00A91409">
              <w:rPr>
                <w:rFonts w:ascii="Times New Roman" w:hAnsi="Times New Roman" w:cs="Times New Roman"/>
                <w:sz w:val="24"/>
                <w:szCs w:val="24"/>
              </w:rPr>
              <w:t>приказ Министра обороны Российской Федерации и Министерства здравоохранения Российской Федерации № 30/9н от 18.01.2017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p>
          <w:p w:rsidR="00CC5111" w:rsidRPr="00A91409" w:rsidRDefault="00CC5111" w:rsidP="00B23872">
            <w:pPr>
              <w:autoSpaceDE w:val="0"/>
              <w:autoSpaceDN w:val="0"/>
              <w:adjustRightInd w:val="0"/>
              <w:spacing w:after="0" w:line="240" w:lineRule="auto"/>
              <w:ind w:firstLine="630"/>
              <w:jc w:val="both"/>
              <w:rPr>
                <w:rFonts w:ascii="Times New Roman" w:hAnsi="Times New Roman" w:cs="Times New Roman"/>
                <w:i/>
                <w:iCs/>
                <w:sz w:val="24"/>
                <w:szCs w:val="24"/>
              </w:rPr>
            </w:pPr>
          </w:p>
        </w:tc>
      </w:tr>
      <w:tr w:rsidR="006E789F" w:rsidRPr="00A91409">
        <w:tc>
          <w:tcPr>
            <w:tcW w:w="2943" w:type="dxa"/>
          </w:tcPr>
          <w:p w:rsidR="006E789F" w:rsidRPr="00A91409" w:rsidRDefault="006E789F" w:rsidP="008835F7">
            <w:pPr>
              <w:spacing w:after="0" w:line="240" w:lineRule="auto"/>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Судебно-медицинская и судебно-психиатрическая экспертизы</w:t>
            </w:r>
          </w:p>
          <w:p w:rsidR="006E789F" w:rsidRPr="00A91409" w:rsidRDefault="006E789F" w:rsidP="006B3C52">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6B3C52">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6B3C52">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62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6B3C52">
            <w:pPr>
              <w:autoSpaceDE w:val="0"/>
              <w:autoSpaceDN w:val="0"/>
              <w:adjustRightInd w:val="0"/>
              <w:spacing w:after="0" w:line="240" w:lineRule="auto"/>
              <w:outlineLvl w:val="1"/>
              <w:rPr>
                <w:rFonts w:ascii="Times New Roman" w:hAnsi="Times New Roman" w:cs="Times New Roman"/>
                <w:sz w:val="24"/>
                <w:szCs w:val="24"/>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58" w:type="dxa"/>
          </w:tcPr>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Уголовно-процессуальный кодекс Российской Федерации от 08.12.2001 № 174-ФЗ;</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Федеральный закон от 31.05.2001 № 73-ФЗ «О государственной судебно-экспертной деятельности в Российской Федерации»;</w:t>
            </w:r>
          </w:p>
          <w:p w:rsidR="006E789F" w:rsidRPr="009F4ED4" w:rsidRDefault="006E789F" w:rsidP="000A1C76">
            <w:pPr>
              <w:pStyle w:val="ConsPlusTitle"/>
              <w:ind w:firstLine="567"/>
              <w:jc w:val="both"/>
              <w:rPr>
                <w:rFonts w:ascii="Times New Roman" w:hAnsi="Times New Roman" w:cs="Times New Roman"/>
                <w:b w:val="0"/>
                <w:bCs w:val="0"/>
                <w:sz w:val="24"/>
                <w:szCs w:val="24"/>
              </w:rPr>
            </w:pPr>
            <w:r w:rsidRPr="009F4ED4">
              <w:rPr>
                <w:rFonts w:ascii="Times New Roman" w:hAnsi="Times New Roman" w:cs="Times New Roman"/>
                <w:b w:val="0"/>
                <w:bCs w:val="0"/>
                <w:sz w:val="24"/>
                <w:szCs w:val="24"/>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 xml:space="preserve">приказ </w:t>
            </w:r>
            <w:proofErr w:type="spellStart"/>
            <w:r w:rsidRPr="008F2FD9">
              <w:rPr>
                <w:rFonts w:ascii="Times New Roman" w:hAnsi="Times New Roman" w:cs="Times New Roman"/>
                <w:b w:val="0"/>
                <w:bCs w:val="0"/>
                <w:sz w:val="24"/>
                <w:szCs w:val="24"/>
              </w:rPr>
              <w:t>Минздравсоцразвития</w:t>
            </w:r>
            <w:proofErr w:type="spellEnd"/>
            <w:r w:rsidRPr="008F2FD9">
              <w:rPr>
                <w:rFonts w:ascii="Times New Roman" w:hAnsi="Times New Roman" w:cs="Times New Roman"/>
                <w:b w:val="0"/>
                <w:bCs w:val="0"/>
                <w:sz w:val="24"/>
                <w:szCs w:val="24"/>
              </w:rPr>
              <w:t xml:space="preserve"> России от 24.04.2008 № 194н «Об утверждении Медицинских критериев определения степени </w:t>
            </w:r>
            <w:r w:rsidRPr="008F2FD9">
              <w:rPr>
                <w:rFonts w:ascii="Times New Roman" w:hAnsi="Times New Roman" w:cs="Times New Roman"/>
                <w:b w:val="0"/>
                <w:bCs w:val="0"/>
                <w:sz w:val="24"/>
                <w:szCs w:val="24"/>
              </w:rPr>
              <w:lastRenderedPageBreak/>
              <w:t>тяжести вреда, причиненного здоровью человека»;</w:t>
            </w:r>
          </w:p>
          <w:p w:rsidR="006E789F" w:rsidRPr="009F4ED4"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 xml:space="preserve">приказ </w:t>
            </w:r>
            <w:proofErr w:type="spellStart"/>
            <w:r w:rsidRPr="008F2FD9">
              <w:rPr>
                <w:rFonts w:ascii="Times New Roman" w:hAnsi="Times New Roman" w:cs="Times New Roman"/>
                <w:b w:val="0"/>
                <w:bCs w:val="0"/>
                <w:sz w:val="24"/>
                <w:szCs w:val="24"/>
              </w:rPr>
              <w:t>Минздравсоцразвития</w:t>
            </w:r>
            <w:proofErr w:type="spellEnd"/>
            <w:r w:rsidRPr="008F2FD9">
              <w:rPr>
                <w:rFonts w:ascii="Times New Roman" w:hAnsi="Times New Roman" w:cs="Times New Roman"/>
                <w:b w:val="0"/>
                <w:bCs w:val="0"/>
                <w:sz w:val="24"/>
                <w:szCs w:val="24"/>
              </w:rPr>
              <w:t xml:space="preserve">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6E789F" w:rsidRDefault="006E789F" w:rsidP="006B3C52">
            <w:pPr>
              <w:pStyle w:val="ConsPlusTitle"/>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п</w:t>
            </w:r>
            <w:r w:rsidRPr="00D042D8">
              <w:rPr>
                <w:rFonts w:ascii="Times New Roman" w:hAnsi="Times New Roman" w:cs="Times New Roman"/>
                <w:b w:val="0"/>
                <w:bCs w:val="0"/>
                <w:sz w:val="24"/>
                <w:szCs w:val="24"/>
              </w:rPr>
              <w:t xml:space="preserve">риказ Минздрава России от 12.01.2017 </w:t>
            </w:r>
            <w:r>
              <w:rPr>
                <w:rFonts w:ascii="Times New Roman" w:hAnsi="Times New Roman" w:cs="Times New Roman"/>
                <w:b w:val="0"/>
                <w:bCs w:val="0"/>
                <w:sz w:val="24"/>
                <w:szCs w:val="24"/>
              </w:rPr>
              <w:t xml:space="preserve">№ </w:t>
            </w:r>
            <w:r w:rsidRPr="00D042D8">
              <w:rPr>
                <w:rFonts w:ascii="Times New Roman" w:hAnsi="Times New Roman" w:cs="Times New Roman"/>
                <w:b w:val="0"/>
                <w:bCs w:val="0"/>
                <w:sz w:val="24"/>
                <w:szCs w:val="24"/>
              </w:rPr>
              <w:t>3н</w:t>
            </w:r>
            <w:r>
              <w:rPr>
                <w:rFonts w:ascii="Times New Roman" w:hAnsi="Times New Roman" w:cs="Times New Roman"/>
                <w:b w:val="0"/>
                <w:bCs w:val="0"/>
                <w:sz w:val="24"/>
                <w:szCs w:val="24"/>
              </w:rPr>
              <w:t xml:space="preserve"> «</w:t>
            </w:r>
            <w:r w:rsidRPr="00D042D8">
              <w:rPr>
                <w:rFonts w:ascii="Times New Roman" w:hAnsi="Times New Roman" w:cs="Times New Roman"/>
                <w:b w:val="0"/>
                <w:bCs w:val="0"/>
                <w:sz w:val="24"/>
                <w:szCs w:val="24"/>
              </w:rPr>
              <w:t>Об утверждении Порядка проведения судебно-психиатрической экспертизы</w:t>
            </w:r>
            <w:r>
              <w:rPr>
                <w:rFonts w:ascii="Times New Roman" w:hAnsi="Times New Roman" w:cs="Times New Roman"/>
                <w:b w:val="0"/>
                <w:bCs w:val="0"/>
                <w:sz w:val="24"/>
                <w:szCs w:val="24"/>
              </w:rPr>
              <w:t>»</w:t>
            </w:r>
            <w:r w:rsidR="00CC5111">
              <w:rPr>
                <w:rFonts w:ascii="Times New Roman" w:hAnsi="Times New Roman" w:cs="Times New Roman"/>
                <w:b w:val="0"/>
                <w:bCs w:val="0"/>
                <w:sz w:val="24"/>
                <w:szCs w:val="24"/>
              </w:rPr>
              <w:t>.</w:t>
            </w:r>
          </w:p>
          <w:p w:rsidR="00CC5111" w:rsidRPr="008F2FD9" w:rsidRDefault="00CC5111" w:rsidP="006B3C52">
            <w:pPr>
              <w:pStyle w:val="ConsPlusTitle"/>
              <w:ind w:firstLine="567"/>
              <w:jc w:val="both"/>
              <w:rPr>
                <w:rFonts w:ascii="Times New Roman" w:hAnsi="Times New Roman" w:cs="Times New Roman"/>
                <w:sz w:val="24"/>
                <w:szCs w:val="24"/>
              </w:rPr>
            </w:pPr>
          </w:p>
        </w:tc>
      </w:tr>
      <w:tr w:rsidR="006E789F" w:rsidRPr="00A91409">
        <w:trPr>
          <w:trHeight w:val="9479"/>
        </w:trPr>
        <w:tc>
          <w:tcPr>
            <w:tcW w:w="2943" w:type="dxa"/>
          </w:tcPr>
          <w:p w:rsidR="006E789F" w:rsidRPr="00A91409" w:rsidRDefault="006E789F" w:rsidP="008835F7">
            <w:pPr>
              <w:spacing w:after="0" w:line="240" w:lineRule="auto"/>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Экспертиза профессиональной пригодности и экспертиза связи заболевания с профессией</w:t>
            </w:r>
          </w:p>
          <w:p w:rsidR="006E789F" w:rsidRPr="00A91409" w:rsidRDefault="006E789F" w:rsidP="008835F7">
            <w:pPr>
              <w:spacing w:after="0" w:line="240" w:lineRule="auto"/>
              <w:rPr>
                <w:rFonts w:ascii="Times New Roman" w:hAnsi="Times New Roman" w:cs="Times New Roman"/>
                <w:sz w:val="24"/>
                <w:szCs w:val="24"/>
              </w:rPr>
            </w:pPr>
          </w:p>
          <w:p w:rsidR="006E789F" w:rsidRPr="00A91409" w:rsidRDefault="006E789F" w:rsidP="00826AF3">
            <w:pPr>
              <w:spacing w:after="0" w:line="240" w:lineRule="auto"/>
              <w:jc w:val="both"/>
              <w:rPr>
                <w:rFonts w:ascii="Times New Roman" w:hAnsi="Times New Roman" w:cs="Times New Roman"/>
                <w:sz w:val="24"/>
                <w:szCs w:val="24"/>
              </w:rPr>
            </w:pPr>
          </w:p>
          <w:p w:rsidR="006E789F" w:rsidRPr="00A91409" w:rsidRDefault="006E789F" w:rsidP="00826AF3">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63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132355">
            <w:pPr>
              <w:spacing w:after="0" w:line="240" w:lineRule="auto"/>
              <w:jc w:val="both"/>
              <w:rPr>
                <w:rFonts w:ascii="Times New Roman" w:hAnsi="Times New Roman" w:cs="Times New Roman"/>
                <w:sz w:val="24"/>
                <w:szCs w:val="24"/>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58" w:type="dxa"/>
          </w:tcPr>
          <w:p w:rsidR="006E789F" w:rsidRPr="008F2FD9" w:rsidRDefault="006E789F" w:rsidP="00132355">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6E789F" w:rsidRPr="008F2FD9" w:rsidRDefault="006E789F" w:rsidP="006B3C52">
            <w:pPr>
              <w:pStyle w:val="ConsPlusTitle"/>
              <w:ind w:firstLine="567"/>
              <w:jc w:val="both"/>
              <w:rPr>
                <w:rFonts w:ascii="Times New Roman" w:hAnsi="Times New Roman" w:cs="Times New Roman"/>
                <w:b w:val="0"/>
                <w:bCs w:val="0"/>
                <w:sz w:val="24"/>
                <w:szCs w:val="24"/>
              </w:rPr>
            </w:pPr>
            <w:proofErr w:type="gramStart"/>
            <w:r w:rsidRPr="008F2FD9">
              <w:rPr>
                <w:rFonts w:ascii="Times New Roman" w:hAnsi="Times New Roman" w:cs="Times New Roman"/>
                <w:b w:val="0"/>
                <w:bCs w:val="0"/>
                <w:sz w:val="24"/>
                <w:szCs w:val="24"/>
              </w:rPr>
              <w:t xml:space="preserve">приказ </w:t>
            </w:r>
            <w:proofErr w:type="spellStart"/>
            <w:r w:rsidRPr="008F2FD9">
              <w:rPr>
                <w:rFonts w:ascii="Times New Roman" w:hAnsi="Times New Roman" w:cs="Times New Roman"/>
                <w:b w:val="0"/>
                <w:bCs w:val="0"/>
                <w:sz w:val="24"/>
                <w:szCs w:val="24"/>
              </w:rPr>
              <w:t>Минздравсоцразвития</w:t>
            </w:r>
            <w:proofErr w:type="spellEnd"/>
            <w:r w:rsidRPr="008F2FD9">
              <w:rPr>
                <w:rFonts w:ascii="Times New Roman" w:hAnsi="Times New Roman" w:cs="Times New Roman"/>
                <w:b w:val="0"/>
                <w:bCs w:val="0"/>
                <w:sz w:val="24"/>
                <w:szCs w:val="24"/>
              </w:rPr>
              <w:t xml:space="preserve">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 xml:space="preserve">приказ </w:t>
            </w:r>
            <w:proofErr w:type="spellStart"/>
            <w:r w:rsidRPr="008F2FD9">
              <w:rPr>
                <w:rFonts w:ascii="Times New Roman" w:hAnsi="Times New Roman" w:cs="Times New Roman"/>
                <w:b w:val="0"/>
                <w:bCs w:val="0"/>
                <w:sz w:val="24"/>
                <w:szCs w:val="24"/>
              </w:rPr>
              <w:t>Минздравсоцразвития</w:t>
            </w:r>
            <w:proofErr w:type="spellEnd"/>
            <w:r w:rsidRPr="008F2FD9">
              <w:rPr>
                <w:rFonts w:ascii="Times New Roman" w:hAnsi="Times New Roman" w:cs="Times New Roman"/>
                <w:b w:val="0"/>
                <w:bCs w:val="0"/>
                <w:sz w:val="24"/>
                <w:szCs w:val="24"/>
              </w:rPr>
              <w:t xml:space="preserve"> России от 05.05.2012 № 502н «Об утверждении Порядка создания и деятельности врачебной комиссии медицинской организации».</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 xml:space="preserve">приказ </w:t>
            </w:r>
            <w:proofErr w:type="spellStart"/>
            <w:r w:rsidRPr="008F2FD9">
              <w:rPr>
                <w:rFonts w:ascii="Times New Roman" w:hAnsi="Times New Roman" w:cs="Times New Roman"/>
                <w:b w:val="0"/>
                <w:bCs w:val="0"/>
                <w:sz w:val="24"/>
                <w:szCs w:val="24"/>
              </w:rPr>
              <w:t>Минздравсоцразвития</w:t>
            </w:r>
            <w:proofErr w:type="spellEnd"/>
            <w:r w:rsidRPr="008F2FD9">
              <w:rPr>
                <w:rFonts w:ascii="Times New Roman" w:hAnsi="Times New Roman" w:cs="Times New Roman"/>
                <w:b w:val="0"/>
                <w:bCs w:val="0"/>
                <w:sz w:val="24"/>
                <w:szCs w:val="24"/>
              </w:rPr>
              <w:t xml:space="preserve"> России от 27.04.2012 № 417н «Об утверждении перечня профессиональных заболеваний»;</w:t>
            </w:r>
          </w:p>
          <w:p w:rsidR="006E789F" w:rsidRPr="008F2FD9" w:rsidRDefault="006E789F" w:rsidP="006B3C52">
            <w:pPr>
              <w:pStyle w:val="ConsPlusTitle"/>
              <w:ind w:firstLine="567"/>
              <w:jc w:val="both"/>
              <w:rPr>
                <w:rFonts w:ascii="Times New Roman" w:hAnsi="Times New Roman" w:cs="Times New Roman"/>
                <w:b w:val="0"/>
                <w:bCs w:val="0"/>
                <w:sz w:val="24"/>
                <w:szCs w:val="24"/>
              </w:rPr>
            </w:pPr>
            <w:r w:rsidRPr="008F2FD9">
              <w:rPr>
                <w:rFonts w:ascii="Times New Roman" w:hAnsi="Times New Roman" w:cs="Times New Roman"/>
                <w:b w:val="0"/>
                <w:bCs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6E789F" w:rsidRPr="00A91409">
        <w:tc>
          <w:tcPr>
            <w:tcW w:w="2943" w:type="dxa"/>
          </w:tcPr>
          <w:p w:rsidR="006E789F" w:rsidRPr="00A91409" w:rsidRDefault="006E789F" w:rsidP="008835F7">
            <w:pPr>
              <w:spacing w:after="0" w:line="240" w:lineRule="auto"/>
              <w:rPr>
                <w:rFonts w:ascii="Times New Roman" w:hAnsi="Times New Roman" w:cs="Times New Roman"/>
                <w:sz w:val="24"/>
                <w:szCs w:val="24"/>
              </w:rPr>
            </w:pPr>
            <w:r w:rsidRPr="00A91409">
              <w:rPr>
                <w:rFonts w:ascii="Times New Roman" w:hAnsi="Times New Roman" w:cs="Times New Roman"/>
                <w:sz w:val="24"/>
                <w:szCs w:val="24"/>
                <w:u w:val="single"/>
              </w:rPr>
              <w:t>Экспертиза качества медицинской помощи</w:t>
            </w:r>
            <w:r w:rsidRPr="00A91409">
              <w:rPr>
                <w:rFonts w:ascii="Times New Roman" w:hAnsi="Times New Roman" w:cs="Times New Roman"/>
                <w:sz w:val="24"/>
                <w:szCs w:val="24"/>
              </w:rPr>
              <w:t xml:space="preserve"> </w:t>
            </w:r>
          </w:p>
          <w:p w:rsidR="006E789F" w:rsidRPr="00A91409" w:rsidRDefault="006E789F" w:rsidP="008835F7">
            <w:pPr>
              <w:spacing w:after="0" w:line="240" w:lineRule="auto"/>
              <w:rPr>
                <w:rFonts w:ascii="Times New Roman" w:hAnsi="Times New Roman" w:cs="Times New Roman"/>
                <w:sz w:val="24"/>
                <w:szCs w:val="24"/>
              </w:rPr>
            </w:pPr>
          </w:p>
          <w:p w:rsidR="006E789F" w:rsidRPr="00A91409" w:rsidRDefault="006E789F" w:rsidP="008835F7">
            <w:pPr>
              <w:spacing w:after="0" w:line="240" w:lineRule="auto"/>
              <w:rPr>
                <w:rFonts w:ascii="Times New Roman" w:hAnsi="Times New Roman" w:cs="Times New Roman"/>
                <w:sz w:val="24"/>
                <w:szCs w:val="24"/>
              </w:rPr>
            </w:pPr>
          </w:p>
          <w:p w:rsidR="006E789F" w:rsidRPr="00A91409" w:rsidRDefault="006E789F" w:rsidP="008835F7">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64 </w:t>
            </w:r>
            <w:r w:rsidRPr="00A91409">
              <w:rPr>
                <w:rFonts w:ascii="Times New Roman" w:hAnsi="Times New Roman" w:cs="Times New Roman"/>
                <w:kern w:val="24"/>
                <w:sz w:val="24"/>
                <w:szCs w:val="24"/>
                <w:lang w:eastAsia="ru-RU"/>
              </w:rPr>
              <w:t xml:space="preserve">Федерального </w:t>
            </w:r>
            <w:r w:rsidRPr="00A91409">
              <w:rPr>
                <w:rFonts w:ascii="Times New Roman" w:hAnsi="Times New Roman" w:cs="Times New Roman"/>
                <w:kern w:val="24"/>
                <w:sz w:val="24"/>
                <w:szCs w:val="24"/>
                <w:lang w:eastAsia="ru-RU"/>
              </w:rPr>
              <w:lastRenderedPageBreak/>
              <w:t xml:space="preserve">закона от 21.11.2011 </w:t>
            </w:r>
          </w:p>
          <w:p w:rsidR="006E789F" w:rsidRPr="00A91409" w:rsidRDefault="006E789F" w:rsidP="008835F7">
            <w:pPr>
              <w:spacing w:after="0" w:line="240" w:lineRule="auto"/>
              <w:rPr>
                <w:rFonts w:ascii="Times New Roman" w:hAnsi="Times New Roman" w:cs="Times New Roman"/>
                <w:sz w:val="24"/>
                <w:szCs w:val="24"/>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58" w:type="dxa"/>
          </w:tcPr>
          <w:p w:rsidR="006E789F" w:rsidRDefault="006E789F" w:rsidP="00971D2B">
            <w:pPr>
              <w:pStyle w:val="a3"/>
              <w:spacing w:before="0" w:beforeAutospacing="0" w:after="0" w:afterAutospacing="0"/>
              <w:jc w:val="both"/>
              <w:rPr>
                <w:rFonts w:ascii="Times New Roman" w:hAnsi="Times New Roman" w:cs="Times New Roman"/>
              </w:rPr>
            </w:pPr>
            <w:r>
              <w:rPr>
                <w:rFonts w:ascii="Times New Roman" w:hAnsi="Times New Roman" w:cs="Times New Roman"/>
              </w:rPr>
              <w:lastRenderedPageBreak/>
              <w:t>п</w:t>
            </w:r>
            <w:r w:rsidRPr="00971D2B">
              <w:rPr>
                <w:rFonts w:ascii="Times New Roman" w:hAnsi="Times New Roman" w:cs="Times New Roman"/>
              </w:rPr>
              <w:t>риказ Минздрава России от 10.05.2017 N 203н "Об утверждении критериев оценки качества медицинской помощи"</w:t>
            </w:r>
            <w:r>
              <w:rPr>
                <w:rFonts w:ascii="Times New Roman" w:hAnsi="Times New Roman" w:cs="Times New Roman"/>
              </w:rPr>
              <w:t>;</w:t>
            </w:r>
          </w:p>
          <w:p w:rsidR="006E789F" w:rsidRDefault="006E789F" w:rsidP="00971D2B">
            <w:pPr>
              <w:pStyle w:val="a3"/>
              <w:spacing w:before="0" w:beforeAutospacing="0" w:after="0" w:afterAutospacing="0"/>
              <w:jc w:val="both"/>
              <w:rPr>
                <w:rFonts w:ascii="Times New Roman" w:hAnsi="Times New Roman" w:cs="Times New Roman"/>
              </w:rPr>
            </w:pPr>
            <w:r>
              <w:rPr>
                <w:rFonts w:ascii="Times New Roman" w:hAnsi="Times New Roman" w:cs="Times New Roman"/>
              </w:rPr>
              <w:t>п</w:t>
            </w:r>
            <w:r w:rsidRPr="00971D2B">
              <w:rPr>
                <w:rFonts w:ascii="Times New Roman" w:hAnsi="Times New Roman" w:cs="Times New Roman"/>
              </w:rPr>
              <w:t xml:space="preserve">риказ Минздрава России от 16.05.2017 N 226н "Об утверждении Порядка осуществления экспертизы качества медицинской помощи, за исключением медицинской помощи, оказываемой в соответствии </w:t>
            </w:r>
            <w:r w:rsidRPr="00971D2B">
              <w:rPr>
                <w:rFonts w:ascii="Times New Roman" w:hAnsi="Times New Roman" w:cs="Times New Roman"/>
              </w:rPr>
              <w:lastRenderedPageBreak/>
              <w:t>с законодательством Российской Федерации об обязательном медицинс</w:t>
            </w:r>
            <w:r>
              <w:rPr>
                <w:rFonts w:ascii="Times New Roman" w:hAnsi="Times New Roman" w:cs="Times New Roman"/>
              </w:rPr>
              <w:t>ком страховании".</w:t>
            </w:r>
          </w:p>
          <w:p w:rsidR="00CC5111" w:rsidRPr="008F2FD9" w:rsidRDefault="00CC5111" w:rsidP="00971D2B">
            <w:pPr>
              <w:pStyle w:val="a3"/>
              <w:spacing w:before="0" w:beforeAutospacing="0" w:after="0" w:afterAutospacing="0"/>
              <w:jc w:val="both"/>
              <w:rPr>
                <w:rFonts w:ascii="Times New Roman" w:hAnsi="Times New Roman" w:cs="Times New Roman"/>
              </w:rPr>
            </w:pPr>
          </w:p>
        </w:tc>
      </w:tr>
    </w:tbl>
    <w:p w:rsidR="006E789F" w:rsidRPr="008F2FD9" w:rsidRDefault="006E789F" w:rsidP="00704D14">
      <w:pPr>
        <w:spacing w:after="0" w:line="240" w:lineRule="auto"/>
        <w:jc w:val="both"/>
        <w:rPr>
          <w:rFonts w:ascii="Times New Roman" w:hAnsi="Times New Roman" w:cs="Times New Roman"/>
          <w:b/>
          <w:bCs/>
          <w:sz w:val="28"/>
          <w:szCs w:val="28"/>
        </w:rPr>
      </w:pPr>
    </w:p>
    <w:p w:rsidR="006E789F" w:rsidRPr="006E76EB" w:rsidRDefault="006E789F" w:rsidP="00704D14">
      <w:pPr>
        <w:spacing w:after="0" w:line="240" w:lineRule="auto"/>
        <w:jc w:val="both"/>
        <w:rPr>
          <w:rFonts w:ascii="Times New Roman" w:hAnsi="Times New Roman" w:cs="Times New Roman"/>
          <w:i/>
          <w:iCs/>
          <w:sz w:val="28"/>
          <w:szCs w:val="28"/>
        </w:rPr>
      </w:pPr>
      <w:r w:rsidRPr="006E76EB">
        <w:rPr>
          <w:rFonts w:ascii="Times New Roman" w:hAnsi="Times New Roman" w:cs="Times New Roman"/>
          <w:i/>
          <w:iCs/>
          <w:sz w:val="28"/>
          <w:szCs w:val="28"/>
        </w:rPr>
        <w:t>Перечень основных законодательных и нормативно-правовых актов, устанавливающих порядок проведения соответствующего вида медицинского освидетельствования</w:t>
      </w:r>
    </w:p>
    <w:tbl>
      <w:tblPr>
        <w:tblW w:w="10201"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972"/>
        <w:gridCol w:w="7229"/>
      </w:tblGrid>
      <w:tr w:rsidR="006E789F" w:rsidRPr="00A91409">
        <w:tc>
          <w:tcPr>
            <w:tcW w:w="2972" w:type="dxa"/>
          </w:tcPr>
          <w:p w:rsidR="006E789F" w:rsidRPr="00A91409" w:rsidRDefault="006E789F" w:rsidP="00705408">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 xml:space="preserve">Вид </w:t>
            </w:r>
            <w:proofErr w:type="gramStart"/>
            <w:r w:rsidRPr="00A91409">
              <w:rPr>
                <w:rFonts w:ascii="Times New Roman" w:hAnsi="Times New Roman" w:cs="Times New Roman"/>
                <w:b/>
                <w:bCs/>
                <w:sz w:val="24"/>
                <w:szCs w:val="24"/>
              </w:rPr>
              <w:t>медицинского</w:t>
            </w:r>
            <w:proofErr w:type="gramEnd"/>
          </w:p>
          <w:p w:rsidR="006E789F" w:rsidRPr="00A91409" w:rsidRDefault="006E789F" w:rsidP="00705408">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освидетельствования</w:t>
            </w:r>
          </w:p>
        </w:tc>
        <w:tc>
          <w:tcPr>
            <w:tcW w:w="7229" w:type="dxa"/>
          </w:tcPr>
          <w:p w:rsidR="006E789F" w:rsidRPr="00A91409" w:rsidRDefault="006E789F" w:rsidP="00705408">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Перечень основных законодательных и нормативных правовых актов, устанавливающий порядок проведения</w:t>
            </w:r>
          </w:p>
        </w:tc>
      </w:tr>
      <w:tr w:rsidR="006E789F" w:rsidRPr="00A91409">
        <w:tc>
          <w:tcPr>
            <w:tcW w:w="2972"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Освидетельствование на состояние опьянения (алкогольного, наркотического или иного токсического)</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F106F">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65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7F106F">
            <w:pPr>
              <w:spacing w:after="0" w:line="240" w:lineRule="auto"/>
              <w:rPr>
                <w:rFonts w:ascii="Times New Roman" w:hAnsi="Times New Roman" w:cs="Times New Roman"/>
                <w:sz w:val="24"/>
                <w:szCs w:val="24"/>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Федеральный закон от 08.01.1998 №</w:t>
            </w:r>
            <w:r>
              <w:rPr>
                <w:rFonts w:ascii="Times New Roman" w:hAnsi="Times New Roman" w:cs="Times New Roman"/>
              </w:rPr>
              <w:t xml:space="preserve"> </w:t>
            </w:r>
            <w:r w:rsidRPr="008F2FD9">
              <w:rPr>
                <w:rFonts w:ascii="Times New Roman" w:hAnsi="Times New Roman" w:cs="Times New Roman"/>
              </w:rPr>
              <w:t>3-ФЗ «О наркотических средствах и психотропных веществах»;</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w:t>
            </w:r>
            <w:proofErr w:type="gramEnd"/>
            <w:r w:rsidRPr="008F2FD9">
              <w:rPr>
                <w:rFonts w:ascii="Times New Roman" w:hAnsi="Times New Roman" w:cs="Times New Roman"/>
              </w:rPr>
              <w:t xml:space="preserve"> на состояние опьянения лица, которое управляет транспортным средством»;</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w:t>
            </w:r>
            <w:r>
              <w:rPr>
                <w:rFonts w:ascii="Times New Roman" w:hAnsi="Times New Roman" w:cs="Times New Roman"/>
              </w:rPr>
              <w:t>одители транспортных средств)»;</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 933н «О порядке проведения медицинского освидетельствования на состояние опьянения (алкогольного, наркотического или иного токсического)»;</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 308 «О медицинском освидетельствовании на состояние опьянения»;</w:t>
            </w:r>
          </w:p>
          <w:p w:rsidR="006E789F"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27.01.2006 №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CC5111" w:rsidRPr="008F2FD9" w:rsidRDefault="00CC5111" w:rsidP="00712CE9">
            <w:pPr>
              <w:pStyle w:val="a3"/>
              <w:spacing w:before="0" w:beforeAutospacing="0" w:after="0" w:afterAutospacing="0"/>
              <w:ind w:firstLine="284"/>
              <w:jc w:val="both"/>
              <w:rPr>
                <w:rFonts w:ascii="Times New Roman" w:hAnsi="Times New Roman" w:cs="Times New Roman"/>
              </w:rPr>
            </w:pPr>
          </w:p>
        </w:tc>
      </w:tr>
      <w:tr w:rsidR="006E789F" w:rsidRPr="00A91409">
        <w:tc>
          <w:tcPr>
            <w:tcW w:w="2972" w:type="dxa"/>
          </w:tcPr>
          <w:p w:rsidR="006E789F" w:rsidRPr="00A91409" w:rsidRDefault="006E789F" w:rsidP="00712CE9">
            <w:pPr>
              <w:autoSpaceDE w:val="0"/>
              <w:autoSpaceDN w:val="0"/>
              <w:adjustRightInd w:val="0"/>
              <w:spacing w:after="0" w:line="240" w:lineRule="auto"/>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Психиатрическое освидетельствование</w:t>
            </w:r>
          </w:p>
          <w:p w:rsidR="006E789F" w:rsidRPr="00A91409" w:rsidRDefault="006E789F" w:rsidP="00712CE9">
            <w:pPr>
              <w:spacing w:after="0" w:line="240" w:lineRule="auto"/>
              <w:rPr>
                <w:rFonts w:ascii="Times New Roman" w:hAnsi="Times New Roman" w:cs="Times New Roman"/>
                <w:sz w:val="24"/>
                <w:szCs w:val="24"/>
              </w:rPr>
            </w:pPr>
          </w:p>
          <w:p w:rsidR="006E789F" w:rsidRPr="00A91409" w:rsidRDefault="006E789F" w:rsidP="00712CE9">
            <w:pPr>
              <w:spacing w:after="0" w:line="240" w:lineRule="auto"/>
              <w:rPr>
                <w:rFonts w:ascii="Times New Roman" w:hAnsi="Times New Roman" w:cs="Times New Roman"/>
                <w:sz w:val="24"/>
                <w:szCs w:val="24"/>
              </w:rPr>
            </w:pPr>
          </w:p>
          <w:p w:rsidR="006E789F" w:rsidRPr="00A91409" w:rsidRDefault="006E789F" w:rsidP="00485136">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65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485136">
            <w:pPr>
              <w:spacing w:after="0" w:line="240" w:lineRule="auto"/>
              <w:rPr>
                <w:rFonts w:ascii="Times New Roman" w:hAnsi="Times New Roman" w:cs="Times New Roman"/>
                <w:sz w:val="24"/>
                <w:szCs w:val="24"/>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6E789F" w:rsidRPr="008F2FD9" w:rsidRDefault="006E789F"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Закон Российской Федерации от 02.07.1992 № 3185-1 «О психиатрической помощи и гарантиях прав граждан при ее оказании»;</w:t>
            </w:r>
          </w:p>
          <w:p w:rsidR="006E789F" w:rsidRPr="008F2FD9" w:rsidRDefault="00B056BE" w:rsidP="00712CE9">
            <w:pPr>
              <w:pStyle w:val="a3"/>
              <w:spacing w:before="0" w:beforeAutospacing="0" w:after="0" w:afterAutospacing="0"/>
              <w:ind w:firstLine="284"/>
              <w:jc w:val="both"/>
              <w:rPr>
                <w:rFonts w:ascii="Times New Roman" w:hAnsi="Times New Roman" w:cs="Times New Roman"/>
              </w:rPr>
            </w:pPr>
            <w:hyperlink r:id="rId18" w:history="1">
              <w:r w:rsidR="006E789F" w:rsidRPr="008F2FD9">
                <w:rPr>
                  <w:rFonts w:ascii="Times New Roman" w:hAnsi="Times New Roman" w:cs="Times New Roman"/>
                </w:rPr>
                <w:t>Постановление</w:t>
              </w:r>
            </w:hyperlink>
            <w:r w:rsidR="006E789F" w:rsidRPr="008F2FD9">
              <w:rPr>
                <w:rFonts w:ascii="Times New Roman" w:hAnsi="Times New Roman" w:cs="Times New Roman"/>
              </w:rPr>
              <w:t xml:space="preserve"> Совета Министров - Правительства Российской Федерации от 28.04.1993 № 377 «О реализац</w:t>
            </w:r>
            <w:r w:rsidR="006E789F">
              <w:rPr>
                <w:rFonts w:ascii="Times New Roman" w:hAnsi="Times New Roman" w:cs="Times New Roman"/>
              </w:rPr>
              <w:t>ии Закона Российской Федерации «</w:t>
            </w:r>
            <w:r w:rsidR="006E789F" w:rsidRPr="008F2FD9">
              <w:rPr>
                <w:rFonts w:ascii="Times New Roman" w:hAnsi="Times New Roman" w:cs="Times New Roman"/>
              </w:rPr>
              <w:t>О психиатрической помощи и гарантиях прав граждан при ее оказании» (вместе с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p>
          <w:p w:rsidR="006E789F" w:rsidRDefault="006E789F" w:rsidP="00E717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Правительства Российской Федерации от 23.09.2002 № 695 «О прохождении обязательного </w:t>
            </w:r>
            <w:r w:rsidRPr="008F2FD9">
              <w:rPr>
                <w:rFonts w:ascii="Times New Roman" w:hAnsi="Times New Roman" w:cs="Times New Roman"/>
              </w:rPr>
              <w:lastRenderedPageBreak/>
              <w:t>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6E789F" w:rsidRDefault="006E789F" w:rsidP="00A05F15">
            <w:pPr>
              <w:pStyle w:val="a3"/>
              <w:spacing w:before="0" w:beforeAutospacing="0" w:after="0" w:afterAutospacing="0"/>
              <w:ind w:firstLine="284"/>
              <w:jc w:val="both"/>
              <w:rPr>
                <w:rFonts w:ascii="Times New Roman" w:hAnsi="Times New Roman" w:cs="Times New Roman"/>
                <w:color w:val="000000"/>
              </w:rPr>
            </w:pPr>
            <w:r w:rsidRPr="00E67DEC">
              <w:rPr>
                <w:rFonts w:ascii="Times New Roman" w:hAnsi="Times New Roman" w:cs="Times New Roman"/>
                <w:color w:val="000000"/>
              </w:rPr>
              <w:t xml:space="preserve">письмо </w:t>
            </w:r>
            <w:proofErr w:type="spellStart"/>
            <w:r w:rsidRPr="00E67DEC">
              <w:rPr>
                <w:rFonts w:ascii="Times New Roman" w:hAnsi="Times New Roman" w:cs="Times New Roman"/>
                <w:color w:val="000000"/>
              </w:rPr>
              <w:t>Минздравсоцразвития</w:t>
            </w:r>
            <w:proofErr w:type="spellEnd"/>
            <w:r w:rsidRPr="00E67DEC">
              <w:rPr>
                <w:rFonts w:ascii="Times New Roman" w:hAnsi="Times New Roman" w:cs="Times New Roman"/>
                <w:color w:val="000000"/>
              </w:rPr>
              <w:t xml:space="preserve">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Pr>
                <w:rFonts w:ascii="Times New Roman" w:hAnsi="Times New Roman" w:cs="Times New Roman"/>
                <w:color w:val="000000"/>
              </w:rPr>
              <w:t>.</w:t>
            </w:r>
          </w:p>
          <w:p w:rsidR="00CC5111" w:rsidRPr="00A05F15" w:rsidRDefault="00CC5111" w:rsidP="00A05F15">
            <w:pPr>
              <w:pStyle w:val="a3"/>
              <w:spacing w:before="0" w:beforeAutospacing="0" w:after="0" w:afterAutospacing="0"/>
              <w:ind w:firstLine="284"/>
              <w:jc w:val="both"/>
              <w:rPr>
                <w:rFonts w:ascii="Times New Roman" w:hAnsi="Times New Roman" w:cs="Times New Roman"/>
                <w:color w:val="000000"/>
              </w:rPr>
            </w:pPr>
          </w:p>
        </w:tc>
      </w:tr>
      <w:tr w:rsidR="006E789F" w:rsidRPr="00A91409">
        <w:tc>
          <w:tcPr>
            <w:tcW w:w="2972" w:type="dxa"/>
          </w:tcPr>
          <w:p w:rsidR="006E789F" w:rsidRPr="00A91409" w:rsidRDefault="006E789F" w:rsidP="00991254">
            <w:pPr>
              <w:autoSpaceDE w:val="0"/>
              <w:autoSpaceDN w:val="0"/>
              <w:adjustRightInd w:val="0"/>
              <w:spacing w:after="0" w:line="240" w:lineRule="auto"/>
              <w:outlineLvl w:val="1"/>
              <w:rPr>
                <w:rFonts w:ascii="Times New Roman" w:hAnsi="Times New Roman" w:cs="Times New Roman"/>
                <w:sz w:val="24"/>
                <w:szCs w:val="24"/>
              </w:rPr>
            </w:pPr>
            <w:r w:rsidRPr="00A91409">
              <w:rPr>
                <w:rFonts w:ascii="Times New Roman" w:hAnsi="Times New Roman" w:cs="Times New Roman"/>
                <w:sz w:val="24"/>
                <w:szCs w:val="24"/>
                <w:u w:val="single"/>
              </w:rPr>
              <w:lastRenderedPageBreak/>
              <w:t>Освидетельствование на наличие медицинских противопоказаний к управлению транспортным средством</w:t>
            </w:r>
          </w:p>
          <w:p w:rsidR="006E789F" w:rsidRPr="00A91409" w:rsidRDefault="006E789F" w:rsidP="00712CE9">
            <w:pPr>
              <w:autoSpaceDE w:val="0"/>
              <w:autoSpaceDN w:val="0"/>
              <w:adjustRightInd w:val="0"/>
              <w:spacing w:after="0" w:line="240" w:lineRule="auto"/>
              <w:jc w:val="both"/>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jc w:val="both"/>
              <w:outlineLvl w:val="1"/>
              <w:rPr>
                <w:rFonts w:ascii="Times New Roman" w:hAnsi="Times New Roman" w:cs="Times New Roman"/>
                <w:sz w:val="24"/>
                <w:szCs w:val="24"/>
              </w:rPr>
            </w:pPr>
          </w:p>
          <w:p w:rsidR="006E789F" w:rsidRPr="00A91409" w:rsidRDefault="006E789F" w:rsidP="00BF70D0">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65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BF70D0">
            <w:pPr>
              <w:spacing w:after="0" w:line="240" w:lineRule="auto"/>
              <w:jc w:val="both"/>
              <w:rPr>
                <w:rFonts w:ascii="Times New Roman" w:hAnsi="Times New Roman" w:cs="Times New Roman"/>
                <w:sz w:val="24"/>
                <w:szCs w:val="24"/>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6E789F" w:rsidRPr="00A05F15" w:rsidRDefault="006E789F" w:rsidP="00C53E9B">
            <w:pPr>
              <w:pStyle w:val="a3"/>
              <w:spacing w:before="0" w:beforeAutospacing="0" w:after="0" w:afterAutospacing="0"/>
              <w:ind w:firstLine="307"/>
              <w:jc w:val="both"/>
              <w:rPr>
                <w:rFonts w:ascii="Times New Roman" w:hAnsi="Times New Roman" w:cs="Times New Roman"/>
                <w:color w:val="000000"/>
              </w:rPr>
            </w:pPr>
            <w:proofErr w:type="gramStart"/>
            <w:r w:rsidRPr="00A05F15">
              <w:rPr>
                <w:rFonts w:ascii="Times New Roman" w:hAnsi="Times New Roman" w:cs="Times New Roman"/>
                <w:color w:val="000000"/>
              </w:rPr>
              <w:t>Федеральный закон от 10.12.1995 № 196-ФЗ «О безопасности дорожного движения» (статья 23.</w:t>
            </w:r>
            <w:proofErr w:type="gramEnd"/>
            <w:r w:rsidRPr="00A05F15">
              <w:rPr>
                <w:rFonts w:ascii="Times New Roman" w:hAnsi="Times New Roman" w:cs="Times New Roman"/>
                <w:color w:val="000000"/>
              </w:rPr>
              <w:t xml:space="preserve"> Медицинское обеспечение безопасности дорожного движения; статья 23.1. </w:t>
            </w:r>
            <w:proofErr w:type="gramStart"/>
            <w:r w:rsidRPr="00A05F15">
              <w:rPr>
                <w:rFonts w:ascii="Times New Roman" w:hAnsi="Times New Roman" w:cs="Times New Roman"/>
                <w:color w:val="000000"/>
              </w:rPr>
              <w:t>Медицинские противопоказания, медицинские показания и медицинские ограничения к управлению транспортными средствами);</w:t>
            </w:r>
            <w:proofErr w:type="gramEnd"/>
          </w:p>
          <w:p w:rsidR="006E789F" w:rsidRPr="008F2FD9" w:rsidRDefault="006E789F" w:rsidP="00041334">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w:t>
            </w:r>
            <w:proofErr w:type="gramEnd"/>
            <w:r w:rsidRPr="008F2FD9">
              <w:rPr>
                <w:rFonts w:ascii="Times New Roman" w:hAnsi="Times New Roman" w:cs="Times New Roman"/>
              </w:rPr>
              <w:t xml:space="preserve"> на состояние опьянения лица, которое управляет транспортным средством»;</w:t>
            </w:r>
          </w:p>
          <w:p w:rsidR="006E789F" w:rsidRDefault="006E789F" w:rsidP="00C3502C">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29.12.2014 №</w:t>
            </w:r>
            <w:r>
              <w:rPr>
                <w:rFonts w:ascii="Times New Roman" w:hAnsi="Times New Roman" w:cs="Times New Roman"/>
              </w:rPr>
              <w:t xml:space="preserve"> </w:t>
            </w:r>
            <w:r w:rsidRPr="008F2FD9">
              <w:rPr>
                <w:rFonts w:ascii="Times New Roman" w:hAnsi="Times New Roman" w:cs="Times New Roman"/>
              </w:rPr>
              <w:t>1604 «О перечнях медицинских противопоказаний, медицинских показаний и медицинских ограничений к управлению транспортным средством»;</w:t>
            </w:r>
          </w:p>
          <w:p w:rsidR="006E789F" w:rsidRPr="008F2FD9" w:rsidRDefault="006E789F" w:rsidP="0016374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6E789F" w:rsidRPr="008F2FD9" w:rsidRDefault="006E789F" w:rsidP="00A05F15">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w:t>
            </w:r>
            <w:proofErr w:type="gramEnd"/>
            <w:r w:rsidRPr="008F2FD9">
              <w:rPr>
                <w:rFonts w:ascii="Times New Roman" w:hAnsi="Times New Roman" w:cs="Times New Roman"/>
              </w:rPr>
              <w:t xml:space="preserve"> транспортными средствами»);</w:t>
            </w:r>
          </w:p>
          <w:p w:rsidR="006E789F" w:rsidRDefault="006E789F" w:rsidP="00712CE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lastRenderedPageBreak/>
              <w:t>приказ Минздрава России от 15.06.2015 №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w:t>
            </w:r>
            <w:r>
              <w:rPr>
                <w:rFonts w:ascii="Times New Roman" w:hAnsi="Times New Roman" w:cs="Times New Roman"/>
              </w:rPr>
              <w:t>лению транспортными средствами»;</w:t>
            </w:r>
            <w:proofErr w:type="gramEnd"/>
          </w:p>
          <w:p w:rsidR="006E789F" w:rsidRDefault="006E789F" w:rsidP="00712CE9">
            <w:pPr>
              <w:pStyle w:val="a3"/>
              <w:spacing w:before="0" w:beforeAutospacing="0" w:after="0" w:afterAutospacing="0"/>
              <w:ind w:firstLine="284"/>
              <w:jc w:val="both"/>
              <w:rPr>
                <w:rFonts w:ascii="Times New Roman" w:hAnsi="Times New Roman" w:cs="Times New Roman"/>
                <w:color w:val="000000"/>
              </w:rPr>
            </w:pPr>
            <w:r w:rsidRPr="00E67DEC">
              <w:rPr>
                <w:rFonts w:ascii="Times New Roman" w:hAnsi="Times New Roman" w:cs="Times New Roman"/>
                <w:color w:val="000000"/>
              </w:rPr>
              <w:t xml:space="preserve">письмо </w:t>
            </w:r>
            <w:proofErr w:type="spellStart"/>
            <w:r w:rsidRPr="00E67DEC">
              <w:rPr>
                <w:rFonts w:ascii="Times New Roman" w:hAnsi="Times New Roman" w:cs="Times New Roman"/>
                <w:color w:val="000000"/>
              </w:rPr>
              <w:t>Минздравсоцразвития</w:t>
            </w:r>
            <w:proofErr w:type="spellEnd"/>
            <w:r w:rsidRPr="00E67DEC">
              <w:rPr>
                <w:rFonts w:ascii="Times New Roman" w:hAnsi="Times New Roman" w:cs="Times New Roman"/>
                <w:color w:val="000000"/>
              </w:rPr>
              <w:t xml:space="preserve">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Pr>
                <w:rFonts w:ascii="Times New Roman" w:hAnsi="Times New Roman" w:cs="Times New Roman"/>
                <w:color w:val="000000"/>
              </w:rPr>
              <w:t>;</w:t>
            </w:r>
          </w:p>
          <w:p w:rsidR="006E789F" w:rsidRDefault="006E789F" w:rsidP="00712CE9">
            <w:pPr>
              <w:pStyle w:val="a3"/>
              <w:spacing w:before="0" w:beforeAutospacing="0" w:after="0" w:afterAutospacing="0"/>
              <w:ind w:firstLine="284"/>
              <w:jc w:val="both"/>
              <w:rPr>
                <w:rFonts w:ascii="Times New Roman" w:hAnsi="Times New Roman" w:cs="Times New Roman"/>
                <w:color w:val="000000"/>
              </w:rPr>
            </w:pPr>
            <w:proofErr w:type="gramStart"/>
            <w:r w:rsidRPr="009E7896">
              <w:rPr>
                <w:rFonts w:ascii="Times New Roman" w:hAnsi="Times New Roman" w:cs="Times New Roman"/>
                <w:color w:val="000000"/>
              </w:rPr>
              <w:t>приказ Минздрава СССР от</w:t>
            </w:r>
            <w:r>
              <w:rPr>
                <w:rFonts w:ascii="Times New Roman" w:hAnsi="Times New Roman" w:cs="Times New Roman"/>
                <w:color w:val="000000"/>
              </w:rPr>
              <w:t xml:space="preserve"> </w:t>
            </w:r>
            <w:r w:rsidRPr="009E7896">
              <w:rPr>
                <w:rFonts w:ascii="Times New Roman" w:hAnsi="Times New Roman" w:cs="Times New Roman"/>
                <w:color w:val="000000"/>
              </w:rPr>
              <w:t>29.09.1989 №</w:t>
            </w:r>
            <w:r>
              <w:rPr>
                <w:rFonts w:ascii="Times New Roman" w:hAnsi="Times New Roman" w:cs="Times New Roman"/>
                <w:color w:val="000000"/>
              </w:rPr>
              <w:t xml:space="preserve"> </w:t>
            </w:r>
            <w:r w:rsidRPr="009E7896">
              <w:rPr>
                <w:rFonts w:ascii="Times New Roman" w:hAnsi="Times New Roman" w:cs="Times New Roman"/>
                <w:color w:val="000000"/>
              </w:rPr>
              <w:t>555</w:t>
            </w:r>
            <w:r>
              <w:rPr>
                <w:rFonts w:ascii="Times New Roman" w:hAnsi="Times New Roman" w:cs="Times New Roman"/>
                <w:color w:val="000000"/>
              </w:rPr>
              <w:t xml:space="preserve"> </w:t>
            </w:r>
            <w:r w:rsidRPr="009E7896">
              <w:rPr>
                <w:rFonts w:ascii="Times New Roman" w:hAnsi="Times New Roman" w:cs="Times New Roman"/>
                <w:color w:val="000000"/>
              </w:rPr>
              <w:t>«О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w:t>
            </w:r>
            <w:r>
              <w:rPr>
                <w:rFonts w:ascii="Times New Roman" w:hAnsi="Times New Roman" w:cs="Times New Roman"/>
                <w:color w:val="000000"/>
              </w:rPr>
              <w:t xml:space="preserve"> </w:t>
            </w:r>
            <w:r w:rsidRPr="009E7896">
              <w:rPr>
                <w:rFonts w:ascii="Times New Roman" w:hAnsi="Times New Roman" w:cs="Times New Roman"/>
                <w:color w:val="000000"/>
              </w:rPr>
              <w:t>116)</w:t>
            </w:r>
            <w:r>
              <w:rPr>
                <w:rFonts w:ascii="Times New Roman" w:hAnsi="Times New Roman" w:cs="Times New Roman"/>
                <w:color w:val="000000"/>
              </w:rPr>
              <w:t>.</w:t>
            </w:r>
            <w:proofErr w:type="gramEnd"/>
          </w:p>
          <w:p w:rsidR="00CC5111" w:rsidRPr="008F2FD9" w:rsidRDefault="00CC5111" w:rsidP="00712CE9">
            <w:pPr>
              <w:pStyle w:val="a3"/>
              <w:spacing w:before="0" w:beforeAutospacing="0" w:after="0" w:afterAutospacing="0"/>
              <w:ind w:firstLine="284"/>
              <w:jc w:val="both"/>
              <w:rPr>
                <w:rFonts w:ascii="Times New Roman" w:hAnsi="Times New Roman" w:cs="Times New Roman"/>
              </w:rPr>
            </w:pPr>
          </w:p>
        </w:tc>
      </w:tr>
      <w:tr w:rsidR="006E789F" w:rsidRPr="00A91409">
        <w:tc>
          <w:tcPr>
            <w:tcW w:w="2972" w:type="dxa"/>
          </w:tcPr>
          <w:p w:rsidR="006E789F" w:rsidRPr="00A91409" w:rsidRDefault="006E789F" w:rsidP="007A4511">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Освидетельствование на наличие медицинских противопоказаний к владению оружием </w:t>
            </w:r>
          </w:p>
          <w:p w:rsidR="006E789F" w:rsidRPr="00A91409" w:rsidRDefault="006E789F" w:rsidP="007A4511">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A4511">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7A4511">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65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7A4511">
            <w:pPr>
              <w:autoSpaceDE w:val="0"/>
              <w:autoSpaceDN w:val="0"/>
              <w:adjustRightInd w:val="0"/>
              <w:spacing w:after="0" w:line="240" w:lineRule="auto"/>
              <w:outlineLvl w:val="1"/>
              <w:rPr>
                <w:rFonts w:ascii="Times New Roman" w:hAnsi="Times New Roman" w:cs="Times New Roman"/>
                <w:sz w:val="24"/>
                <w:szCs w:val="24"/>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6E789F" w:rsidRDefault="006E789F" w:rsidP="0016374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Pr>
                <w:rFonts w:ascii="Times New Roman" w:hAnsi="Times New Roman" w:cs="Times New Roman"/>
              </w:rPr>
              <w:t xml:space="preserve"> условиях повышенной опасности»;</w:t>
            </w:r>
          </w:p>
          <w:p w:rsidR="006E789F" w:rsidRDefault="006E789F" w:rsidP="000B73B3">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приказ Минздрава России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Pr>
                <w:rFonts w:ascii="Times New Roman" w:hAnsi="Times New Roman" w:cs="Times New Roman"/>
              </w:rPr>
              <w:t>»;</w:t>
            </w:r>
          </w:p>
          <w:p w:rsidR="006E789F" w:rsidRDefault="006E789F" w:rsidP="000B73B3">
            <w:pPr>
              <w:pStyle w:val="a3"/>
              <w:spacing w:before="0" w:beforeAutospacing="0" w:after="0" w:afterAutospacing="0"/>
              <w:ind w:firstLine="307"/>
              <w:jc w:val="both"/>
              <w:rPr>
                <w:rFonts w:ascii="Times New Roman" w:hAnsi="Times New Roman" w:cs="Times New Roman"/>
                <w:color w:val="000000"/>
              </w:rPr>
            </w:pPr>
            <w:r w:rsidRPr="00E67DEC">
              <w:rPr>
                <w:rFonts w:ascii="Times New Roman" w:hAnsi="Times New Roman" w:cs="Times New Roman"/>
                <w:color w:val="000000"/>
              </w:rPr>
              <w:t xml:space="preserve">письмо </w:t>
            </w:r>
            <w:proofErr w:type="spellStart"/>
            <w:r w:rsidRPr="00E67DEC">
              <w:rPr>
                <w:rFonts w:ascii="Times New Roman" w:hAnsi="Times New Roman" w:cs="Times New Roman"/>
                <w:color w:val="000000"/>
              </w:rPr>
              <w:t>Минздравсоцразвития</w:t>
            </w:r>
            <w:proofErr w:type="spellEnd"/>
            <w:r w:rsidRPr="00E67DEC">
              <w:rPr>
                <w:rFonts w:ascii="Times New Roman" w:hAnsi="Times New Roman" w:cs="Times New Roman"/>
                <w:color w:val="000000"/>
              </w:rPr>
              <w:t xml:space="preserve"> России от 06.04.2012 №14-5/10/2-3374 «О проведении психиатрического освидетельствования, освидетельствования на наличие медицинских противопоказаний к управлению личным транспортным средством, освидетельствования на наличие медицинских противопоказаний к владени</w:t>
            </w:r>
            <w:r>
              <w:rPr>
                <w:rFonts w:ascii="Times New Roman" w:hAnsi="Times New Roman" w:cs="Times New Roman"/>
                <w:color w:val="000000"/>
              </w:rPr>
              <w:t>ю</w:t>
            </w:r>
            <w:r w:rsidRPr="00E67DEC">
              <w:rPr>
                <w:rFonts w:ascii="Times New Roman" w:hAnsi="Times New Roman" w:cs="Times New Roman"/>
                <w:color w:val="000000"/>
              </w:rPr>
              <w:t xml:space="preserve"> оружием»</w:t>
            </w:r>
            <w:r>
              <w:rPr>
                <w:rFonts w:ascii="Times New Roman" w:hAnsi="Times New Roman" w:cs="Times New Roman"/>
                <w:color w:val="000000"/>
              </w:rPr>
              <w:t>;</w:t>
            </w:r>
          </w:p>
          <w:p w:rsidR="006E789F" w:rsidRPr="008F2FD9" w:rsidRDefault="006E789F" w:rsidP="000B73B3">
            <w:pPr>
              <w:pStyle w:val="a3"/>
              <w:spacing w:before="0" w:beforeAutospacing="0" w:after="0" w:afterAutospacing="0"/>
              <w:ind w:firstLine="307"/>
              <w:jc w:val="both"/>
              <w:rPr>
                <w:rFonts w:ascii="Times New Roman" w:hAnsi="Times New Roman" w:cs="Times New Roman"/>
              </w:rPr>
            </w:pPr>
            <w:r>
              <w:rPr>
                <w:rFonts w:ascii="Times New Roman" w:hAnsi="Times New Roman" w:cs="Times New Roman"/>
                <w:color w:val="000000"/>
              </w:rPr>
              <w:t>п</w:t>
            </w:r>
            <w:r w:rsidRPr="00E715FB">
              <w:rPr>
                <w:rFonts w:ascii="Times New Roman" w:hAnsi="Times New Roman" w:cs="Times New Roman"/>
                <w:color w:val="000000"/>
              </w:rPr>
              <w:t xml:space="preserve">исьмо Минздрава России от 20.12.2016 </w:t>
            </w:r>
            <w:r>
              <w:rPr>
                <w:rFonts w:ascii="Times New Roman" w:hAnsi="Times New Roman" w:cs="Times New Roman"/>
                <w:color w:val="000000"/>
              </w:rPr>
              <w:t>№</w:t>
            </w:r>
            <w:r w:rsidRPr="00E715FB">
              <w:rPr>
                <w:rFonts w:ascii="Times New Roman" w:hAnsi="Times New Roman" w:cs="Times New Roman"/>
                <w:color w:val="000000"/>
              </w:rPr>
              <w:t>13-2/10/2-8116</w:t>
            </w:r>
            <w:r>
              <w:rPr>
                <w:rFonts w:ascii="Times New Roman" w:hAnsi="Times New Roman" w:cs="Times New Roman"/>
                <w:color w:val="000000"/>
              </w:rPr>
              <w:t xml:space="preserve"> «</w:t>
            </w:r>
            <w:r w:rsidRPr="00E715FB">
              <w:rPr>
                <w:rFonts w:ascii="Times New Roman" w:hAnsi="Times New Roman" w:cs="Times New Roman"/>
                <w:color w:val="000000"/>
              </w:rPr>
              <w:t>О направлении Рекомендаций по порядку изготовл</w:t>
            </w:r>
            <w:r>
              <w:rPr>
                <w:rFonts w:ascii="Times New Roman" w:hAnsi="Times New Roman" w:cs="Times New Roman"/>
                <w:color w:val="000000"/>
              </w:rPr>
              <w:t>ения, учета и хранения бланков «</w:t>
            </w:r>
            <w:r w:rsidRPr="00E715FB">
              <w:rPr>
                <w:rFonts w:ascii="Times New Roman" w:hAnsi="Times New Roman" w:cs="Times New Roman"/>
                <w:color w:val="000000"/>
              </w:rPr>
              <w:t>Медицинского заключения об отсутствии медицинских противопоказаний к владению оружием</w:t>
            </w:r>
            <w:r>
              <w:rPr>
                <w:rFonts w:ascii="Times New Roman" w:hAnsi="Times New Roman" w:cs="Times New Roman"/>
                <w:color w:val="000000"/>
              </w:rPr>
              <w:t>»».</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p>
        </w:tc>
      </w:tr>
      <w:tr w:rsidR="006E789F" w:rsidRPr="00A91409">
        <w:tc>
          <w:tcPr>
            <w:tcW w:w="10201" w:type="dxa"/>
            <w:gridSpan w:val="2"/>
            <w:vAlign w:val="center"/>
          </w:tcPr>
          <w:p w:rsidR="006E789F" w:rsidRPr="00A91409" w:rsidRDefault="006E789F" w:rsidP="00964753">
            <w:pPr>
              <w:autoSpaceDE w:val="0"/>
              <w:autoSpaceDN w:val="0"/>
              <w:adjustRightInd w:val="0"/>
              <w:spacing w:after="0" w:line="240" w:lineRule="auto"/>
              <w:jc w:val="center"/>
              <w:rPr>
                <w:rFonts w:ascii="Times New Roman" w:hAnsi="Times New Roman" w:cs="Times New Roman"/>
                <w:sz w:val="24"/>
                <w:szCs w:val="24"/>
                <w:u w:val="single"/>
              </w:rPr>
            </w:pPr>
            <w:r w:rsidRPr="00A91409">
              <w:rPr>
                <w:rFonts w:ascii="Times New Roman" w:hAnsi="Times New Roman" w:cs="Times New Roman"/>
                <w:sz w:val="24"/>
                <w:szCs w:val="24"/>
                <w:u w:val="single"/>
              </w:rPr>
              <w:t>Иные виды медицинского освидетельствования, установленные законодательством Российской Федерации</w:t>
            </w:r>
          </w:p>
          <w:p w:rsidR="006E789F" w:rsidRPr="00A91409" w:rsidRDefault="006E789F" w:rsidP="00964753">
            <w:pPr>
              <w:autoSpaceDE w:val="0"/>
              <w:autoSpaceDN w:val="0"/>
              <w:adjustRightInd w:val="0"/>
              <w:spacing w:after="0" w:line="240" w:lineRule="auto"/>
              <w:jc w:val="center"/>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65 </w:t>
            </w:r>
            <w:r w:rsidRPr="00A91409">
              <w:rPr>
                <w:rFonts w:ascii="Times New Roman" w:hAnsi="Times New Roman" w:cs="Times New Roman"/>
                <w:kern w:val="24"/>
                <w:sz w:val="24"/>
                <w:szCs w:val="24"/>
                <w:lang w:eastAsia="ru-RU"/>
              </w:rPr>
              <w:t>Федерального закона от 21.11.2011</w:t>
            </w:r>
          </w:p>
          <w:p w:rsidR="006E789F" w:rsidRPr="00A91409" w:rsidRDefault="006E789F" w:rsidP="00964753">
            <w:pPr>
              <w:autoSpaceDE w:val="0"/>
              <w:autoSpaceDN w:val="0"/>
              <w:adjustRightInd w:val="0"/>
              <w:spacing w:after="0" w:line="240" w:lineRule="auto"/>
              <w:jc w:val="center"/>
              <w:outlineLvl w:val="1"/>
              <w:rPr>
                <w:rFonts w:ascii="Times New Roman" w:hAnsi="Times New Roman" w:cs="Times New Roman"/>
                <w:sz w:val="24"/>
                <w:szCs w:val="24"/>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tc>
      </w:tr>
      <w:tr w:rsidR="006E789F" w:rsidRPr="00A91409">
        <w:tc>
          <w:tcPr>
            <w:tcW w:w="2972" w:type="dxa"/>
          </w:tcPr>
          <w:p w:rsidR="006E789F" w:rsidRPr="008F2FD9" w:rsidRDefault="006E789F" w:rsidP="00964753">
            <w:pPr>
              <w:pStyle w:val="ConsPlusTitle"/>
              <w:rPr>
                <w:rFonts w:ascii="Times New Roman" w:hAnsi="Times New Roman" w:cs="Times New Roman"/>
                <w:b w:val="0"/>
                <w:bCs w:val="0"/>
                <w:sz w:val="24"/>
                <w:szCs w:val="24"/>
                <w:u w:val="single"/>
              </w:rPr>
            </w:pPr>
            <w:r w:rsidRPr="008F2FD9">
              <w:rPr>
                <w:rFonts w:ascii="Times New Roman" w:hAnsi="Times New Roman" w:cs="Times New Roman"/>
                <w:b w:val="0"/>
                <w:bCs w:val="0"/>
                <w:sz w:val="24"/>
                <w:szCs w:val="24"/>
                <w:u w:val="single"/>
              </w:rPr>
              <w:t xml:space="preserve">Медицинское освидетельствование </w:t>
            </w:r>
            <w:r w:rsidRPr="008F2FD9">
              <w:rPr>
                <w:rFonts w:ascii="Times New Roman" w:hAnsi="Times New Roman" w:cs="Times New Roman"/>
                <w:b w:val="0"/>
                <w:bCs w:val="0"/>
                <w:sz w:val="24"/>
                <w:szCs w:val="24"/>
                <w:u w:val="single"/>
              </w:rPr>
              <w:lastRenderedPageBreak/>
              <w:t xml:space="preserve">кандидатов в усыновители, опекуны (попечители) или приемные родители </w:t>
            </w:r>
          </w:p>
        </w:tc>
        <w:tc>
          <w:tcPr>
            <w:tcW w:w="7229" w:type="dxa"/>
          </w:tcPr>
          <w:p w:rsidR="006E789F" w:rsidRDefault="006E789F"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lastRenderedPageBreak/>
              <w:t xml:space="preserve">приказ Минздрава России от 18.06.2014 № 290н «Об утверждении Порядка медицинского освидетельствования граждан, </w:t>
            </w:r>
            <w:r w:rsidRPr="008F2FD9">
              <w:rPr>
                <w:rFonts w:ascii="Times New Roman" w:hAnsi="Times New Roman" w:cs="Times New Roman"/>
              </w:rPr>
              <w:lastRenderedPageBreak/>
              <w:t>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CC5111" w:rsidRPr="008F2FD9" w:rsidRDefault="00CC5111" w:rsidP="00C53E9B">
            <w:pPr>
              <w:pStyle w:val="a3"/>
              <w:spacing w:before="0" w:beforeAutospacing="0" w:after="0" w:afterAutospacing="0"/>
              <w:ind w:firstLine="307"/>
              <w:jc w:val="both"/>
              <w:rPr>
                <w:rFonts w:ascii="Times New Roman" w:hAnsi="Times New Roman" w:cs="Times New Roman"/>
              </w:rPr>
            </w:pPr>
          </w:p>
        </w:tc>
      </w:tr>
      <w:tr w:rsidR="006E789F" w:rsidRPr="00A91409">
        <w:tc>
          <w:tcPr>
            <w:tcW w:w="2972" w:type="dxa"/>
          </w:tcPr>
          <w:p w:rsidR="006E789F" w:rsidRPr="008F2FD9" w:rsidRDefault="006E789F" w:rsidP="002861AC">
            <w:pPr>
              <w:pStyle w:val="ConsPlusTitle"/>
              <w:rPr>
                <w:rFonts w:ascii="Times New Roman" w:hAnsi="Times New Roman" w:cs="Times New Roman"/>
                <w:sz w:val="24"/>
                <w:szCs w:val="24"/>
                <w:u w:val="single"/>
              </w:rPr>
            </w:pPr>
            <w:r w:rsidRPr="008F2FD9">
              <w:rPr>
                <w:rFonts w:ascii="Times New Roman" w:hAnsi="Times New Roman" w:cs="Times New Roman"/>
                <w:b w:val="0"/>
                <w:bCs w:val="0"/>
                <w:sz w:val="24"/>
                <w:szCs w:val="24"/>
                <w:u w:val="single"/>
              </w:rPr>
              <w:lastRenderedPageBreak/>
              <w:t>Медицинское освидетельствование на выявление ВИЧ-инфекции</w:t>
            </w:r>
          </w:p>
        </w:tc>
        <w:tc>
          <w:tcPr>
            <w:tcW w:w="7229" w:type="dxa"/>
          </w:tcPr>
          <w:p w:rsidR="006E789F" w:rsidRPr="008F2FD9" w:rsidRDefault="006E789F"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Правительства Российской Федерации от 04.09.1995 № 877 «Об утверждении </w:t>
            </w:r>
            <w:hyperlink r:id="rId19" w:history="1">
              <w:proofErr w:type="gramStart"/>
              <w:r w:rsidRPr="008F2FD9">
                <w:rPr>
                  <w:rFonts w:ascii="Times New Roman" w:hAnsi="Times New Roman" w:cs="Times New Roman"/>
                </w:rPr>
                <w:t>П</w:t>
              </w:r>
              <w:proofErr w:type="gramEnd"/>
            </w:hyperlink>
            <w:r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13.10.1995 № 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Постановление Главного государственного санитарного врача Российской Федерации от 11.01.2011 №1 «Об утверждении СП 3.1.5.2826-10 «Профилактика ВИЧ-инфекции» (раздел V.</w:t>
            </w:r>
            <w:proofErr w:type="gramEnd"/>
            <w:r w:rsidRPr="008F2FD9">
              <w:rPr>
                <w:rFonts w:ascii="Times New Roman" w:hAnsi="Times New Roman" w:cs="Times New Roman"/>
              </w:rPr>
              <w:t xml:space="preserve"> </w:t>
            </w:r>
            <w:proofErr w:type="gramStart"/>
            <w:r w:rsidRPr="008F2FD9">
              <w:rPr>
                <w:rFonts w:ascii="Times New Roman" w:hAnsi="Times New Roman" w:cs="Times New Roman"/>
              </w:rPr>
              <w:t>«Порядок освидетельствования на ВИЧ-инфекцию»);</w:t>
            </w:r>
            <w:proofErr w:type="gramEnd"/>
          </w:p>
          <w:p w:rsidR="006E789F"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методические рекомендации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06.08.2007 № 5950-РХ «Методические рекомендации о проведении обследования на ВИЧ-инфекцию».</w:t>
            </w:r>
          </w:p>
          <w:p w:rsidR="00CC5111" w:rsidRPr="008F2FD9" w:rsidRDefault="00CC5111" w:rsidP="00712CE9">
            <w:pPr>
              <w:pStyle w:val="a3"/>
              <w:spacing w:before="0" w:beforeAutospacing="0" w:after="0" w:afterAutospacing="0"/>
              <w:ind w:firstLine="284"/>
              <w:jc w:val="both"/>
              <w:rPr>
                <w:rFonts w:ascii="Times New Roman" w:hAnsi="Times New Roman" w:cs="Times New Roman"/>
              </w:rPr>
            </w:pPr>
          </w:p>
        </w:tc>
      </w:tr>
      <w:tr w:rsidR="006E789F" w:rsidRPr="00A91409">
        <w:tc>
          <w:tcPr>
            <w:tcW w:w="2972" w:type="dxa"/>
          </w:tcPr>
          <w:p w:rsidR="006E789F" w:rsidRPr="008F2FD9" w:rsidRDefault="006E789F" w:rsidP="004171CF">
            <w:pPr>
              <w:pStyle w:val="ConsPlusTitle"/>
              <w:rPr>
                <w:rFonts w:ascii="Times New Roman" w:hAnsi="Times New Roman" w:cs="Times New Roman"/>
                <w:b w:val="0"/>
                <w:bCs w:val="0"/>
                <w:sz w:val="24"/>
                <w:szCs w:val="24"/>
                <w:u w:val="single"/>
              </w:rPr>
            </w:pPr>
            <w:r w:rsidRPr="008F2FD9">
              <w:rPr>
                <w:rFonts w:ascii="Times New Roman" w:hAnsi="Times New Roman" w:cs="Times New Roman"/>
                <w:b w:val="0"/>
                <w:bCs w:val="0"/>
                <w:sz w:val="24"/>
                <w:szCs w:val="24"/>
                <w:u w:val="single"/>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sidRPr="008F2FD9">
              <w:rPr>
                <w:rFonts w:ascii="Times New Roman" w:hAnsi="Times New Roman" w:cs="Times New Roman"/>
                <w:sz w:val="24"/>
                <w:szCs w:val="24"/>
                <w:u w:val="single"/>
              </w:rPr>
              <w:t xml:space="preserve"> </w:t>
            </w:r>
          </w:p>
        </w:tc>
        <w:tc>
          <w:tcPr>
            <w:tcW w:w="7229" w:type="dxa"/>
          </w:tcPr>
          <w:p w:rsidR="006E789F" w:rsidRDefault="00B056BE" w:rsidP="00C53E9B">
            <w:pPr>
              <w:pStyle w:val="a3"/>
              <w:spacing w:before="0" w:beforeAutospacing="0" w:after="0" w:afterAutospacing="0"/>
              <w:ind w:firstLine="307"/>
              <w:jc w:val="both"/>
              <w:rPr>
                <w:rFonts w:ascii="Times New Roman" w:hAnsi="Times New Roman" w:cs="Times New Roman"/>
              </w:rPr>
            </w:pPr>
            <w:hyperlink r:id="rId20" w:history="1">
              <w:proofErr w:type="gramStart"/>
              <w:r w:rsidR="006E789F" w:rsidRPr="008F2FD9">
                <w:rPr>
                  <w:rFonts w:ascii="Times New Roman" w:hAnsi="Times New Roman" w:cs="Times New Roman"/>
                </w:rPr>
                <w:t>п</w:t>
              </w:r>
              <w:proofErr w:type="gramEnd"/>
            </w:hyperlink>
            <w:r w:rsidR="006E789F" w:rsidRPr="008F2FD9">
              <w:rPr>
                <w:rFonts w:ascii="Times New Roman" w:hAnsi="Times New Roman" w:cs="Times New Roman"/>
              </w:rPr>
              <w:t>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p>
          <w:p w:rsidR="006E789F" w:rsidRPr="008F2FD9" w:rsidRDefault="006E789F"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13.10.1995 № 1017 «Об утверждении Правил проведения обязательного медицинского свидетельствования на выявление вируса иммунодефицита человека (ВИЧ-инфекции)»</w:t>
            </w:r>
            <w:r>
              <w:rPr>
                <w:rFonts w:ascii="Times New Roman" w:hAnsi="Times New Roman" w:cs="Times New Roman"/>
              </w:rPr>
              <w:t>;</w:t>
            </w:r>
          </w:p>
          <w:p w:rsidR="006E789F" w:rsidRDefault="006E789F" w:rsidP="00D9763B">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29.06.2015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w:t>
            </w:r>
            <w:proofErr w:type="gramEnd"/>
            <w:r w:rsidRPr="008F2FD9">
              <w:rPr>
                <w:rFonts w:ascii="Times New Roman" w:hAnsi="Times New Roman" w:cs="Times New Roman"/>
              </w:rPr>
              <w:t xml:space="preserve"> о наличии (об отсутствии) указанных заболеваний».</w:t>
            </w:r>
          </w:p>
          <w:p w:rsidR="00CC5111" w:rsidRPr="008F2FD9" w:rsidRDefault="00CC5111" w:rsidP="00D9763B">
            <w:pPr>
              <w:pStyle w:val="a3"/>
              <w:spacing w:before="0" w:beforeAutospacing="0" w:after="0" w:afterAutospacing="0"/>
              <w:ind w:firstLine="284"/>
              <w:jc w:val="both"/>
              <w:rPr>
                <w:rFonts w:ascii="Times New Roman" w:hAnsi="Times New Roman" w:cs="Times New Roman"/>
              </w:rPr>
            </w:pPr>
          </w:p>
        </w:tc>
      </w:tr>
      <w:tr w:rsidR="006E789F" w:rsidRPr="00A91409">
        <w:tc>
          <w:tcPr>
            <w:tcW w:w="2972" w:type="dxa"/>
          </w:tcPr>
          <w:p w:rsidR="006E789F" w:rsidRPr="008F2FD9" w:rsidRDefault="006E789F" w:rsidP="00384EE7">
            <w:pPr>
              <w:pStyle w:val="ConsPlusTitle"/>
              <w:jc w:val="both"/>
              <w:rPr>
                <w:rFonts w:ascii="Times New Roman" w:hAnsi="Times New Roman" w:cs="Times New Roman"/>
                <w:b w:val="0"/>
                <w:bCs w:val="0"/>
                <w:sz w:val="24"/>
                <w:szCs w:val="24"/>
                <w:u w:val="single"/>
              </w:rPr>
            </w:pPr>
            <w:r w:rsidRPr="008F2FD9">
              <w:rPr>
                <w:rFonts w:ascii="Times New Roman" w:hAnsi="Times New Roman" w:cs="Times New Roman"/>
                <w:b w:val="0"/>
                <w:bCs w:val="0"/>
                <w:sz w:val="24"/>
                <w:szCs w:val="24"/>
                <w:u w:val="single"/>
              </w:rPr>
              <w:lastRenderedPageBreak/>
              <w:t>Освидетельствование детей, передаваемых на воспитание в семью</w:t>
            </w:r>
          </w:p>
        </w:tc>
        <w:tc>
          <w:tcPr>
            <w:tcW w:w="7229" w:type="dxa"/>
          </w:tcPr>
          <w:p w:rsidR="006E789F" w:rsidRDefault="006E789F"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Минздравмедпрома</w:t>
            </w:r>
            <w:proofErr w:type="spellEnd"/>
            <w:r w:rsidRPr="008F2FD9">
              <w:rPr>
                <w:rFonts w:ascii="Times New Roman" w:hAnsi="Times New Roman" w:cs="Times New Roman"/>
              </w:rPr>
              <w:t xml:space="preserve"> России и Минобразования России от 25.12.1995 № 369/641 «О медицинском освидетельствовании детей, передаваемых на воспитание в семью».</w:t>
            </w:r>
          </w:p>
          <w:p w:rsidR="00CC5111" w:rsidRPr="008F2FD9" w:rsidRDefault="00CC5111" w:rsidP="00C53E9B">
            <w:pPr>
              <w:pStyle w:val="a3"/>
              <w:spacing w:before="0" w:beforeAutospacing="0" w:after="0" w:afterAutospacing="0"/>
              <w:ind w:firstLine="307"/>
              <w:jc w:val="both"/>
              <w:rPr>
                <w:rFonts w:ascii="Times New Roman" w:hAnsi="Times New Roman" w:cs="Times New Roman"/>
              </w:rPr>
            </w:pPr>
          </w:p>
        </w:tc>
      </w:tr>
      <w:tr w:rsidR="006E789F" w:rsidRPr="00A91409">
        <w:tc>
          <w:tcPr>
            <w:tcW w:w="2972" w:type="dxa"/>
          </w:tcPr>
          <w:p w:rsidR="006E789F" w:rsidRPr="008F2FD9" w:rsidRDefault="006E789F" w:rsidP="00384EE7">
            <w:pPr>
              <w:pStyle w:val="ConsPlusTitle"/>
              <w:rPr>
                <w:rFonts w:ascii="Times New Roman" w:hAnsi="Times New Roman" w:cs="Times New Roman"/>
                <w:b w:val="0"/>
                <w:bCs w:val="0"/>
                <w:sz w:val="24"/>
                <w:szCs w:val="24"/>
                <w:u w:val="single"/>
              </w:rPr>
            </w:pPr>
            <w:r w:rsidRPr="008F2FD9">
              <w:rPr>
                <w:rFonts w:ascii="Times New Roman" w:hAnsi="Times New Roman" w:cs="Times New Roman"/>
                <w:b w:val="0"/>
                <w:bCs w:val="0"/>
                <w:sz w:val="24"/>
                <w:szCs w:val="24"/>
                <w:u w:val="single"/>
              </w:rPr>
              <w:t xml:space="preserve">Освидетельствование несовершеннолетних, содержащихся и обучающихся в специальном учебно-воспитательном учреждении закрытого типа органа управления образованием </w:t>
            </w:r>
          </w:p>
        </w:tc>
        <w:tc>
          <w:tcPr>
            <w:tcW w:w="7229" w:type="dxa"/>
          </w:tcPr>
          <w:p w:rsidR="006E789F" w:rsidRPr="008F2FD9" w:rsidRDefault="006E789F" w:rsidP="00C53E9B">
            <w:pPr>
              <w:pStyle w:val="a3"/>
              <w:spacing w:before="0" w:beforeAutospacing="0" w:after="0" w:afterAutospacing="0"/>
              <w:ind w:firstLine="307"/>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28.03.2012 №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05.05.2012 № 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6E789F"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05.05.2012 № 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p w:rsidR="00CC5111" w:rsidRPr="008F2FD9" w:rsidRDefault="00CC5111" w:rsidP="00712CE9">
            <w:pPr>
              <w:pStyle w:val="a3"/>
              <w:spacing w:before="0" w:beforeAutospacing="0" w:after="0" w:afterAutospacing="0"/>
              <w:ind w:firstLine="284"/>
              <w:jc w:val="both"/>
              <w:rPr>
                <w:rFonts w:ascii="Times New Roman" w:hAnsi="Times New Roman" w:cs="Times New Roman"/>
              </w:rPr>
            </w:pPr>
          </w:p>
        </w:tc>
      </w:tr>
      <w:tr w:rsidR="006E789F" w:rsidRPr="00A91409">
        <w:tc>
          <w:tcPr>
            <w:tcW w:w="2972" w:type="dxa"/>
          </w:tcPr>
          <w:p w:rsidR="006E789F" w:rsidRPr="008F2FD9" w:rsidRDefault="006E789F" w:rsidP="00A74B0E">
            <w:pPr>
              <w:pStyle w:val="ConsPlusTitle"/>
              <w:rPr>
                <w:rFonts w:ascii="Times New Roman" w:hAnsi="Times New Roman" w:cs="Times New Roman"/>
                <w:b w:val="0"/>
                <w:bCs w:val="0"/>
                <w:sz w:val="24"/>
                <w:szCs w:val="24"/>
                <w:u w:val="single"/>
              </w:rPr>
            </w:pPr>
            <w:r w:rsidRPr="008F2FD9">
              <w:rPr>
                <w:rFonts w:ascii="Times New Roman" w:hAnsi="Times New Roman" w:cs="Times New Roman"/>
                <w:b w:val="0"/>
                <w:bCs w:val="0"/>
                <w:sz w:val="24"/>
                <w:szCs w:val="24"/>
                <w:u w:val="single"/>
              </w:rPr>
              <w:t>Освидетельствование осужденных к лишению свободы; лиц, находящихся в местах лишения свободы; подозреваемых или обвиняемых в совершении преступления</w:t>
            </w:r>
          </w:p>
        </w:tc>
        <w:tc>
          <w:tcPr>
            <w:tcW w:w="7229" w:type="dxa"/>
          </w:tcPr>
          <w:p w:rsidR="006E789F" w:rsidRPr="008F2FD9" w:rsidRDefault="006E789F" w:rsidP="00C53E9B">
            <w:pPr>
              <w:pStyle w:val="a3"/>
              <w:spacing w:before="0" w:beforeAutospacing="0" w:after="0" w:afterAutospacing="0"/>
              <w:ind w:firstLine="307"/>
              <w:jc w:val="both"/>
              <w:rPr>
                <w:rFonts w:ascii="Times New Roman" w:hAnsi="Times New Roman" w:cs="Times New Roman"/>
              </w:rPr>
            </w:pPr>
            <w:r>
              <w:rPr>
                <w:rFonts w:ascii="Times New Roman" w:hAnsi="Times New Roman" w:cs="Times New Roman"/>
              </w:rPr>
              <w:t>п</w:t>
            </w:r>
            <w:r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06.02.2004 № 54 «О медицинском освидетельствовании осужденных, представляемых к освобождению от отбывания наказания в связи с болезнью»;</w:t>
            </w:r>
          </w:p>
          <w:p w:rsidR="006E789F" w:rsidRDefault="006E789F" w:rsidP="00C53E9B">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14.01.2011 № 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6E789F" w:rsidRDefault="006E789F" w:rsidP="00C53E9B">
            <w:pPr>
              <w:pStyle w:val="a3"/>
              <w:spacing w:before="0" w:beforeAutospacing="0" w:after="0" w:afterAutospacing="0"/>
              <w:ind w:firstLine="284"/>
              <w:jc w:val="both"/>
              <w:rPr>
                <w:rFonts w:ascii="Times New Roman" w:hAnsi="Times New Roman" w:cs="Times New Roman"/>
              </w:rPr>
            </w:pPr>
            <w:r w:rsidRPr="00C53E9B">
              <w:rPr>
                <w:rFonts w:ascii="Times New Roman" w:hAnsi="Times New Roman" w:cs="Times New Roman"/>
              </w:rPr>
              <w:t>приказ Минздрава России от 30.12.2016 № 1028н «Об утверждении Порядка</w:t>
            </w:r>
            <w:r>
              <w:rPr>
                <w:rFonts w:ascii="Times New Roman" w:hAnsi="Times New Roman" w:cs="Times New Roman"/>
              </w:rPr>
              <w:t xml:space="preserve"> </w:t>
            </w:r>
            <w:r w:rsidRPr="00C53E9B">
              <w:rPr>
                <w:rFonts w:ascii="Times New Roman" w:hAnsi="Times New Roman" w:cs="Times New Roman"/>
              </w:rPr>
              <w:t>медицинского освидетельствования лиц, подвергнутых</w:t>
            </w:r>
            <w:r>
              <w:rPr>
                <w:rFonts w:ascii="Times New Roman" w:hAnsi="Times New Roman" w:cs="Times New Roman"/>
              </w:rPr>
              <w:t xml:space="preserve"> </w:t>
            </w:r>
            <w:r w:rsidRPr="001157B1">
              <w:rPr>
                <w:rFonts w:ascii="Times New Roman" w:hAnsi="Times New Roman" w:cs="Times New Roman"/>
                <w:lang w:eastAsia="en-US"/>
              </w:rPr>
              <w:t>административному аресту</w:t>
            </w:r>
            <w:r>
              <w:rPr>
                <w:rFonts w:ascii="Times New Roman" w:hAnsi="Times New Roman" w:cs="Times New Roman"/>
                <w:lang w:eastAsia="en-US"/>
              </w:rPr>
              <w:t>»;</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 xml:space="preserve">приказ Минздрава России и Минюста России от 09.08.2001            № 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w:t>
            </w:r>
            <w:r w:rsidRPr="008F2FD9">
              <w:rPr>
                <w:rFonts w:ascii="Times New Roman" w:hAnsi="Times New Roman" w:cs="Times New Roman"/>
              </w:rPr>
              <w:lastRenderedPageBreak/>
              <w:t>лишению свободы и их представления к освобождению от</w:t>
            </w:r>
            <w:proofErr w:type="gramEnd"/>
            <w:r w:rsidRPr="008F2FD9">
              <w:rPr>
                <w:rFonts w:ascii="Times New Roman" w:hAnsi="Times New Roman" w:cs="Times New Roman"/>
              </w:rPr>
              <w:t xml:space="preserve"> отбывания наказания в связи с тяжелой болезнью»);</w:t>
            </w:r>
          </w:p>
          <w:p w:rsidR="006E789F" w:rsidRPr="008F2FD9"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16.03.2011 №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6E789F" w:rsidRDefault="006E789F" w:rsidP="00712C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 приказ </w:t>
            </w:r>
            <w:proofErr w:type="spellStart"/>
            <w:r w:rsidRPr="008F2FD9">
              <w:rPr>
                <w:rFonts w:ascii="Times New Roman" w:hAnsi="Times New Roman" w:cs="Times New Roman"/>
              </w:rPr>
              <w:t>Минздравсоцразвития</w:t>
            </w:r>
            <w:proofErr w:type="spellEnd"/>
            <w:r w:rsidRPr="008F2FD9">
              <w:rPr>
                <w:rFonts w:ascii="Times New Roman" w:hAnsi="Times New Roman" w:cs="Times New Roman"/>
              </w:rPr>
              <w:t xml:space="preserve"> России от 16.03.2011 №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p w:rsidR="00CC5111" w:rsidRPr="008F2FD9" w:rsidRDefault="00CC5111" w:rsidP="00712CE9">
            <w:pPr>
              <w:pStyle w:val="a3"/>
              <w:spacing w:before="0" w:beforeAutospacing="0" w:after="0" w:afterAutospacing="0"/>
              <w:ind w:firstLine="284"/>
              <w:jc w:val="both"/>
              <w:rPr>
                <w:rFonts w:ascii="Times New Roman" w:hAnsi="Times New Roman" w:cs="Times New Roman"/>
              </w:rPr>
            </w:pPr>
          </w:p>
        </w:tc>
      </w:tr>
      <w:tr w:rsidR="006E789F" w:rsidRPr="00A91409">
        <w:tc>
          <w:tcPr>
            <w:tcW w:w="2972" w:type="dxa"/>
          </w:tcPr>
          <w:p w:rsidR="006E789F" w:rsidRPr="008F2FD9" w:rsidRDefault="006E789F" w:rsidP="00D77E59">
            <w:pPr>
              <w:pStyle w:val="ConsPlusTitle"/>
              <w:rPr>
                <w:rFonts w:ascii="Times New Roman" w:hAnsi="Times New Roman" w:cs="Times New Roman"/>
                <w:b w:val="0"/>
                <w:bCs w:val="0"/>
                <w:sz w:val="24"/>
                <w:szCs w:val="24"/>
                <w:u w:val="single"/>
              </w:rPr>
            </w:pPr>
            <w:r w:rsidRPr="008F2FD9">
              <w:rPr>
                <w:rFonts w:ascii="Times New Roman" w:hAnsi="Times New Roman" w:cs="Times New Roman"/>
                <w:b w:val="0"/>
                <w:bCs w:val="0"/>
                <w:sz w:val="24"/>
                <w:szCs w:val="24"/>
                <w:u w:val="single"/>
              </w:rPr>
              <w:lastRenderedPageBreak/>
              <w:t>Освидетельствование отдельных категорий лиц, в том числе поступающих на определенные виды государственной гражданской и военной службы</w:t>
            </w:r>
          </w:p>
        </w:tc>
        <w:tc>
          <w:tcPr>
            <w:tcW w:w="7229" w:type="dxa"/>
          </w:tcPr>
          <w:p w:rsidR="006E789F" w:rsidRPr="00A91409" w:rsidRDefault="006E789F" w:rsidP="00C53E9B">
            <w:pPr>
              <w:autoSpaceDE w:val="0"/>
              <w:autoSpaceDN w:val="0"/>
              <w:adjustRightInd w:val="0"/>
              <w:spacing w:after="0" w:line="240" w:lineRule="auto"/>
              <w:ind w:firstLine="307"/>
              <w:jc w:val="both"/>
              <w:rPr>
                <w:rFonts w:ascii="Times New Roman" w:hAnsi="Times New Roman" w:cs="Times New Roman"/>
                <w:sz w:val="24"/>
                <w:szCs w:val="24"/>
              </w:rPr>
            </w:pPr>
            <w:proofErr w:type="gramStart"/>
            <w:r w:rsidRPr="00A91409">
              <w:rPr>
                <w:rFonts w:ascii="Times New Roman" w:hAnsi="Times New Roman" w:cs="Times New Roman"/>
                <w:sz w:val="24"/>
                <w:szCs w:val="24"/>
              </w:rPr>
              <w:t>постановление Правительства Российской Федерации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w:t>
            </w:r>
            <w:proofErr w:type="gramEnd"/>
            <w:r w:rsidRPr="00A91409">
              <w:rPr>
                <w:rFonts w:ascii="Times New Roman" w:hAnsi="Times New Roman" w:cs="Times New Roman"/>
                <w:sz w:val="24"/>
                <w:szCs w:val="24"/>
              </w:rPr>
              <w:t xml:space="preserve"> прокурорского работника»);</w:t>
            </w:r>
          </w:p>
          <w:p w:rsidR="006E789F" w:rsidRPr="00A91409" w:rsidRDefault="006E789F" w:rsidP="00791C5B">
            <w:pPr>
              <w:autoSpaceDE w:val="0"/>
              <w:autoSpaceDN w:val="0"/>
              <w:adjustRightInd w:val="0"/>
              <w:spacing w:after="0" w:line="240" w:lineRule="auto"/>
              <w:ind w:firstLine="307"/>
              <w:jc w:val="both"/>
              <w:rPr>
                <w:rFonts w:ascii="Times New Roman" w:hAnsi="Times New Roman" w:cs="Times New Roman"/>
                <w:sz w:val="24"/>
                <w:szCs w:val="24"/>
              </w:rPr>
            </w:pPr>
            <w:r w:rsidRPr="00A91409">
              <w:rPr>
                <w:rFonts w:ascii="Times New Roman" w:hAnsi="Times New Roman" w:cs="Times New Roman"/>
                <w:sz w:val="24"/>
                <w:szCs w:val="24"/>
              </w:rPr>
              <w:t>приказ Минтранса России от 22.04.2002 №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6E789F" w:rsidRPr="00A91409" w:rsidRDefault="006E789F" w:rsidP="00791C5B">
            <w:pPr>
              <w:autoSpaceDE w:val="0"/>
              <w:autoSpaceDN w:val="0"/>
              <w:adjustRightInd w:val="0"/>
              <w:spacing w:after="0" w:line="240" w:lineRule="auto"/>
              <w:ind w:firstLine="307"/>
              <w:jc w:val="both"/>
              <w:rPr>
                <w:rFonts w:ascii="Times New Roman" w:hAnsi="Times New Roman" w:cs="Times New Roman"/>
                <w:sz w:val="24"/>
                <w:szCs w:val="24"/>
              </w:rPr>
            </w:pPr>
            <w:r w:rsidRPr="00A91409">
              <w:rPr>
                <w:rFonts w:ascii="Times New Roman" w:hAnsi="Times New Roman" w:cs="Times New Roman"/>
                <w:sz w:val="24"/>
                <w:szCs w:val="24"/>
              </w:rPr>
              <w:t>приказ Федеральной службы воздушного транспорта от 24.11.1999 № 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6E789F" w:rsidRPr="00A91409" w:rsidRDefault="006E789F" w:rsidP="007E03D4">
            <w:pPr>
              <w:autoSpaceDE w:val="0"/>
              <w:autoSpaceDN w:val="0"/>
              <w:adjustRightInd w:val="0"/>
              <w:spacing w:after="0" w:line="240" w:lineRule="auto"/>
              <w:ind w:firstLine="307"/>
              <w:jc w:val="both"/>
              <w:rPr>
                <w:rFonts w:ascii="Times New Roman" w:hAnsi="Times New Roman" w:cs="Times New Roman"/>
                <w:sz w:val="24"/>
                <w:szCs w:val="24"/>
              </w:rPr>
            </w:pPr>
            <w:r w:rsidRPr="00A91409">
              <w:rPr>
                <w:rFonts w:ascii="Times New Roman" w:hAnsi="Times New Roman" w:cs="Times New Roman"/>
                <w:sz w:val="24"/>
                <w:szCs w:val="24"/>
              </w:rPr>
              <w:t>приказ Минобороны России от 09.10.1999 № 455 «Об утверждении Положения о медицинском освидетельствовании летного состава авиации Вооруженных Сил Российской Федерации»;</w:t>
            </w:r>
          </w:p>
          <w:p w:rsidR="006E789F" w:rsidRDefault="006E789F" w:rsidP="007E03D4">
            <w:pPr>
              <w:autoSpaceDE w:val="0"/>
              <w:autoSpaceDN w:val="0"/>
              <w:adjustRightInd w:val="0"/>
              <w:spacing w:after="0" w:line="240" w:lineRule="auto"/>
              <w:ind w:firstLine="307"/>
              <w:jc w:val="both"/>
              <w:rPr>
                <w:rFonts w:ascii="Times New Roman" w:hAnsi="Times New Roman" w:cs="Times New Roman"/>
                <w:sz w:val="24"/>
                <w:szCs w:val="24"/>
              </w:rPr>
            </w:pPr>
            <w:r w:rsidRPr="00A91409">
              <w:rPr>
                <w:rFonts w:ascii="Times New Roman" w:hAnsi="Times New Roman" w:cs="Times New Roman"/>
                <w:sz w:val="24"/>
                <w:szCs w:val="24"/>
              </w:rPr>
              <w:t>приказ Минобороны России от 24.09.2004 № 275 «Об утверждении Федеральных авиационных правил производства полетов государственной авиации».</w:t>
            </w:r>
          </w:p>
          <w:p w:rsidR="00CC5111" w:rsidRPr="00A91409" w:rsidRDefault="00CC5111" w:rsidP="007E03D4">
            <w:pPr>
              <w:autoSpaceDE w:val="0"/>
              <w:autoSpaceDN w:val="0"/>
              <w:adjustRightInd w:val="0"/>
              <w:spacing w:after="0" w:line="240" w:lineRule="auto"/>
              <w:ind w:firstLine="307"/>
              <w:jc w:val="both"/>
              <w:rPr>
                <w:rFonts w:ascii="Times New Roman" w:hAnsi="Times New Roman" w:cs="Times New Roman"/>
                <w:sz w:val="24"/>
                <w:szCs w:val="24"/>
              </w:rPr>
            </w:pPr>
          </w:p>
        </w:tc>
      </w:tr>
      <w:tr w:rsidR="006E789F" w:rsidRPr="00A91409">
        <w:trPr>
          <w:trHeight w:val="1331"/>
        </w:trPr>
        <w:tc>
          <w:tcPr>
            <w:tcW w:w="2972" w:type="dxa"/>
          </w:tcPr>
          <w:p w:rsidR="006E789F" w:rsidRPr="008F2FD9" w:rsidRDefault="006E789F" w:rsidP="00D77E59">
            <w:pPr>
              <w:pStyle w:val="ConsPlusTitle"/>
              <w:rPr>
                <w:rFonts w:ascii="Times New Roman" w:hAnsi="Times New Roman" w:cs="Times New Roman"/>
                <w:b w:val="0"/>
                <w:bCs w:val="0"/>
                <w:sz w:val="24"/>
                <w:szCs w:val="24"/>
              </w:rPr>
            </w:pPr>
            <w:r w:rsidRPr="008F2FD9">
              <w:rPr>
                <w:rFonts w:ascii="Times New Roman" w:hAnsi="Times New Roman" w:cs="Times New Roman"/>
                <w:b w:val="0"/>
                <w:bCs w:val="0"/>
                <w:sz w:val="24"/>
                <w:szCs w:val="24"/>
              </w:rPr>
              <w:t>Освидетельствование судоводителей индивидуальных маломерных судов</w:t>
            </w:r>
          </w:p>
          <w:p w:rsidR="006E789F" w:rsidRPr="008F2FD9" w:rsidRDefault="006E789F" w:rsidP="00D77E59">
            <w:pPr>
              <w:pStyle w:val="ConsPlusTitle"/>
              <w:rPr>
                <w:rFonts w:ascii="Times New Roman" w:hAnsi="Times New Roman" w:cs="Times New Roman"/>
                <w:b w:val="0"/>
                <w:bCs w:val="0"/>
                <w:sz w:val="24"/>
                <w:szCs w:val="24"/>
              </w:rPr>
            </w:pPr>
          </w:p>
        </w:tc>
        <w:tc>
          <w:tcPr>
            <w:tcW w:w="7229" w:type="dxa"/>
          </w:tcPr>
          <w:p w:rsidR="006E789F" w:rsidRDefault="006E789F" w:rsidP="00D77E59">
            <w:pPr>
              <w:autoSpaceDE w:val="0"/>
              <w:autoSpaceDN w:val="0"/>
              <w:adjustRightInd w:val="0"/>
              <w:spacing w:after="0" w:line="240" w:lineRule="auto"/>
              <w:ind w:firstLine="307"/>
              <w:jc w:val="both"/>
              <w:rPr>
                <w:rFonts w:ascii="Times New Roman" w:hAnsi="Times New Roman" w:cs="Times New Roman"/>
                <w:sz w:val="24"/>
                <w:szCs w:val="24"/>
              </w:rPr>
            </w:pPr>
            <w:r w:rsidRPr="00A91409">
              <w:rPr>
                <w:rFonts w:ascii="Times New Roman" w:hAnsi="Times New Roman" w:cs="Times New Roman"/>
                <w:sz w:val="24"/>
                <w:szCs w:val="24"/>
              </w:rPr>
              <w:t>приказ Минздрава СССР от 26.05.1986 №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p w:rsidR="00CC5111" w:rsidRPr="00A91409" w:rsidRDefault="00CC5111" w:rsidP="00D77E59">
            <w:pPr>
              <w:autoSpaceDE w:val="0"/>
              <w:autoSpaceDN w:val="0"/>
              <w:adjustRightInd w:val="0"/>
              <w:spacing w:after="0" w:line="240" w:lineRule="auto"/>
              <w:ind w:firstLine="307"/>
              <w:jc w:val="both"/>
              <w:rPr>
                <w:rFonts w:ascii="Times New Roman" w:hAnsi="Times New Roman" w:cs="Times New Roman"/>
                <w:sz w:val="24"/>
                <w:szCs w:val="24"/>
              </w:rPr>
            </w:pPr>
          </w:p>
        </w:tc>
      </w:tr>
    </w:tbl>
    <w:p w:rsidR="006E789F" w:rsidRPr="008F2FD9" w:rsidRDefault="006E789F" w:rsidP="00790996">
      <w:pPr>
        <w:jc w:val="both"/>
        <w:rPr>
          <w:rFonts w:ascii="Times New Roman" w:hAnsi="Times New Roman" w:cs="Times New Roman"/>
          <w:sz w:val="26"/>
          <w:szCs w:val="26"/>
        </w:rPr>
      </w:pPr>
    </w:p>
    <w:p w:rsidR="006E789F" w:rsidRPr="006E76EB" w:rsidRDefault="006E789F" w:rsidP="00790996">
      <w:pPr>
        <w:jc w:val="both"/>
        <w:rPr>
          <w:rFonts w:ascii="Times New Roman" w:hAnsi="Times New Roman" w:cs="Times New Roman"/>
          <w:i/>
          <w:iCs/>
          <w:sz w:val="28"/>
          <w:szCs w:val="28"/>
        </w:rPr>
      </w:pPr>
      <w:r w:rsidRPr="006E76EB">
        <w:rPr>
          <w:rFonts w:ascii="Times New Roman" w:hAnsi="Times New Roman" w:cs="Times New Roman"/>
          <w:i/>
          <w:iCs/>
          <w:sz w:val="28"/>
          <w:szCs w:val="28"/>
        </w:rPr>
        <w:lastRenderedPageBreak/>
        <w:t>Перечень основных законодательных и нормативно-правовых актов, устанавливающих порядок проведения соответствующего вида медицинского осмотра</w:t>
      </w:r>
    </w:p>
    <w:tbl>
      <w:tblPr>
        <w:tblW w:w="10191"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962"/>
        <w:gridCol w:w="7229"/>
      </w:tblGrid>
      <w:tr w:rsidR="006E789F" w:rsidRPr="00A91409">
        <w:tc>
          <w:tcPr>
            <w:tcW w:w="2962" w:type="dxa"/>
          </w:tcPr>
          <w:p w:rsidR="006E789F" w:rsidRPr="00A91409" w:rsidRDefault="006E789F" w:rsidP="00A00EB5">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 xml:space="preserve">Вид </w:t>
            </w:r>
            <w:proofErr w:type="gramStart"/>
            <w:r w:rsidRPr="00A91409">
              <w:rPr>
                <w:rFonts w:ascii="Times New Roman" w:hAnsi="Times New Roman" w:cs="Times New Roman"/>
                <w:b/>
                <w:bCs/>
                <w:sz w:val="24"/>
                <w:szCs w:val="24"/>
              </w:rPr>
              <w:t>медицинского</w:t>
            </w:r>
            <w:proofErr w:type="gramEnd"/>
            <w:r w:rsidRPr="00A91409">
              <w:rPr>
                <w:rFonts w:ascii="Times New Roman" w:hAnsi="Times New Roman" w:cs="Times New Roman"/>
                <w:b/>
                <w:bCs/>
                <w:sz w:val="24"/>
                <w:szCs w:val="24"/>
              </w:rPr>
              <w:t xml:space="preserve"> </w:t>
            </w:r>
          </w:p>
          <w:p w:rsidR="006E789F" w:rsidRPr="00A91409" w:rsidRDefault="006E789F" w:rsidP="00A00EB5">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осмотра</w:t>
            </w:r>
          </w:p>
        </w:tc>
        <w:tc>
          <w:tcPr>
            <w:tcW w:w="7229" w:type="dxa"/>
          </w:tcPr>
          <w:p w:rsidR="006E789F" w:rsidRPr="00A91409" w:rsidRDefault="006E789F" w:rsidP="00B55028">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Перечень основных законодательных и нормативных правовых актов, устанавливающий порядок проведения</w:t>
            </w:r>
          </w:p>
        </w:tc>
      </w:tr>
      <w:tr w:rsidR="006E789F" w:rsidRPr="00A91409">
        <w:tc>
          <w:tcPr>
            <w:tcW w:w="2962" w:type="dxa"/>
          </w:tcPr>
          <w:p w:rsidR="006E789F" w:rsidRPr="00A91409" w:rsidRDefault="006E789F" w:rsidP="00712CE9">
            <w:pPr>
              <w:autoSpaceDE w:val="0"/>
              <w:autoSpaceDN w:val="0"/>
              <w:adjustRightInd w:val="0"/>
              <w:spacing w:after="0" w:line="240" w:lineRule="auto"/>
              <w:jc w:val="both"/>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Профилактический</w:t>
            </w:r>
          </w:p>
          <w:p w:rsidR="006E789F" w:rsidRPr="00A91409" w:rsidRDefault="006E789F" w:rsidP="00712CE9">
            <w:pPr>
              <w:autoSpaceDE w:val="0"/>
              <w:autoSpaceDN w:val="0"/>
              <w:adjustRightInd w:val="0"/>
              <w:spacing w:after="0" w:line="240" w:lineRule="auto"/>
              <w:jc w:val="both"/>
              <w:outlineLvl w:val="1"/>
              <w:rPr>
                <w:rFonts w:ascii="Times New Roman" w:hAnsi="Times New Roman" w:cs="Times New Roman"/>
                <w:sz w:val="24"/>
                <w:szCs w:val="24"/>
              </w:rPr>
            </w:pPr>
          </w:p>
          <w:p w:rsidR="006E789F" w:rsidRPr="00A91409" w:rsidRDefault="006E789F" w:rsidP="00A00EB5">
            <w:pPr>
              <w:autoSpaceDE w:val="0"/>
              <w:autoSpaceDN w:val="0"/>
              <w:adjustRightInd w:val="0"/>
              <w:spacing w:after="0" w:line="240" w:lineRule="auto"/>
              <w:outlineLvl w:val="1"/>
              <w:rPr>
                <w:rFonts w:ascii="Times New Roman" w:hAnsi="Times New Roman" w:cs="Times New Roman"/>
                <w:sz w:val="24"/>
                <w:szCs w:val="24"/>
              </w:rPr>
            </w:pPr>
          </w:p>
          <w:p w:rsidR="006E789F" w:rsidRPr="00A91409" w:rsidRDefault="006E789F" w:rsidP="00A00EB5">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46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A00EB5">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p w:rsidR="006E789F" w:rsidRPr="00A91409" w:rsidRDefault="006E789F" w:rsidP="00712CE9">
            <w:pPr>
              <w:spacing w:after="0" w:line="240" w:lineRule="auto"/>
              <w:rPr>
                <w:rFonts w:ascii="Times New Roman" w:hAnsi="Times New Roman" w:cs="Times New Roman"/>
                <w:sz w:val="24"/>
                <w:szCs w:val="24"/>
              </w:rPr>
            </w:pPr>
          </w:p>
        </w:tc>
        <w:tc>
          <w:tcPr>
            <w:tcW w:w="7229" w:type="dxa"/>
          </w:tcPr>
          <w:p w:rsidR="006E789F" w:rsidRPr="00A91409" w:rsidRDefault="006E789F" w:rsidP="00A00EB5">
            <w:pPr>
              <w:spacing w:after="0" w:line="240" w:lineRule="auto"/>
              <w:ind w:firstLine="317"/>
              <w:jc w:val="both"/>
              <w:rPr>
                <w:rFonts w:ascii="Times New Roman" w:hAnsi="Times New Roman" w:cs="Times New Roman"/>
                <w:sz w:val="24"/>
                <w:szCs w:val="24"/>
              </w:rPr>
            </w:pPr>
            <w:r w:rsidRPr="00A91409">
              <w:rPr>
                <w:rFonts w:ascii="Times New Roman" w:hAnsi="Times New Roman" w:cs="Times New Roman"/>
                <w:sz w:val="24"/>
                <w:szCs w:val="24"/>
              </w:rPr>
              <w:t>приказ Минздрава России от 06.12.2012 № 1011н «Об утверждении порядка проведения профилактического медицинского осмотра»;</w:t>
            </w:r>
          </w:p>
          <w:p w:rsidR="006E789F" w:rsidRPr="00A91409" w:rsidRDefault="006E789F" w:rsidP="00002199">
            <w:pPr>
              <w:spacing w:after="0" w:line="240" w:lineRule="auto"/>
              <w:ind w:firstLine="317"/>
              <w:jc w:val="both"/>
              <w:rPr>
                <w:rFonts w:ascii="Times New Roman" w:hAnsi="Times New Roman" w:cs="Times New Roman"/>
                <w:sz w:val="24"/>
                <w:szCs w:val="24"/>
              </w:rPr>
            </w:pPr>
            <w:r w:rsidRPr="00A91409">
              <w:rPr>
                <w:rFonts w:ascii="Times New Roman" w:hAnsi="Times New Roman" w:cs="Times New Roman"/>
                <w:sz w:val="24"/>
                <w:szCs w:val="24"/>
              </w:rPr>
              <w:t>приказ Минздрава России от 06.10.2014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6E789F" w:rsidRPr="00A91409" w:rsidRDefault="006E789F" w:rsidP="00002199">
            <w:pPr>
              <w:spacing w:after="0" w:line="240" w:lineRule="auto"/>
              <w:ind w:firstLine="317"/>
              <w:jc w:val="both"/>
              <w:rPr>
                <w:rFonts w:ascii="Times New Roman" w:hAnsi="Times New Roman" w:cs="Times New Roman"/>
                <w:sz w:val="24"/>
                <w:szCs w:val="24"/>
              </w:rPr>
            </w:pPr>
            <w:r w:rsidRPr="00A91409">
              <w:rPr>
                <w:rFonts w:ascii="Times New Roman" w:hAnsi="Times New Roman" w:cs="Times New Roman"/>
                <w:sz w:val="24"/>
                <w:szCs w:val="24"/>
              </w:rPr>
              <w:t>постановление Правительства Российской Федерации от 25.12.2001 № 892 «О реализации Федерального закона «О предупреждении распространения туберкулеза в Российской Федерации»» (вместе с Порядком и сроками проведения профилактических медицинских осмотров населения в целях выявления туберкулеза);</w:t>
            </w:r>
          </w:p>
          <w:p w:rsidR="006E789F" w:rsidRPr="00A91409" w:rsidRDefault="006E789F"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proofErr w:type="gramStart"/>
            <w:r w:rsidRPr="00A91409">
              <w:rPr>
                <w:rFonts w:ascii="Times New Roman" w:hAnsi="Times New Roman" w:cs="Times New Roman"/>
                <w:sz w:val="24"/>
                <w:szCs w:val="24"/>
              </w:rPr>
              <w:t>приказ Минздрава России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roofErr w:type="gramEnd"/>
          </w:p>
          <w:p w:rsidR="006E789F" w:rsidRDefault="006E789F" w:rsidP="00AB0B9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B0B90">
              <w:rPr>
                <w:rFonts w:ascii="Times New Roman" w:hAnsi="Times New Roman" w:cs="Times New Roman"/>
                <w:sz w:val="24"/>
                <w:szCs w:val="24"/>
              </w:rPr>
              <w:t xml:space="preserve">Приказ Минздрава России от 26.10.2017 N 869н "Об утверждении </w:t>
            </w:r>
            <w:proofErr w:type="gramStart"/>
            <w:r w:rsidRPr="00AB0B90">
              <w:rPr>
                <w:rFonts w:ascii="Times New Roman" w:hAnsi="Times New Roman" w:cs="Times New Roman"/>
                <w:sz w:val="24"/>
                <w:szCs w:val="24"/>
              </w:rPr>
              <w:t>порядка проведения диспансеризации определе</w:t>
            </w:r>
            <w:r>
              <w:rPr>
                <w:rFonts w:ascii="Times New Roman" w:hAnsi="Times New Roman" w:cs="Times New Roman"/>
                <w:sz w:val="24"/>
                <w:szCs w:val="24"/>
              </w:rPr>
              <w:t>нных групп взрослого населения</w:t>
            </w:r>
            <w:proofErr w:type="gramEnd"/>
            <w:r>
              <w:rPr>
                <w:rFonts w:ascii="Times New Roman" w:hAnsi="Times New Roman" w:cs="Times New Roman"/>
                <w:sz w:val="24"/>
                <w:szCs w:val="24"/>
              </w:rPr>
              <w:t>".</w:t>
            </w:r>
          </w:p>
          <w:p w:rsidR="00CC5111" w:rsidRPr="00A91409" w:rsidRDefault="00CC5111" w:rsidP="00AB0B90">
            <w:pPr>
              <w:autoSpaceDE w:val="0"/>
              <w:autoSpaceDN w:val="0"/>
              <w:adjustRightInd w:val="0"/>
              <w:spacing w:after="0" w:line="240" w:lineRule="auto"/>
              <w:ind w:firstLine="317"/>
              <w:jc w:val="both"/>
              <w:outlineLvl w:val="0"/>
              <w:rPr>
                <w:rFonts w:ascii="Times New Roman" w:hAnsi="Times New Roman" w:cs="Times New Roman"/>
                <w:sz w:val="24"/>
                <w:szCs w:val="24"/>
              </w:rPr>
            </w:pPr>
          </w:p>
        </w:tc>
      </w:tr>
      <w:tr w:rsidR="006E789F" w:rsidRPr="00A91409">
        <w:tc>
          <w:tcPr>
            <w:tcW w:w="2962" w:type="dxa"/>
          </w:tcPr>
          <w:p w:rsidR="006E789F" w:rsidRPr="00A91409" w:rsidRDefault="006E789F" w:rsidP="00712CE9">
            <w:pPr>
              <w:autoSpaceDE w:val="0"/>
              <w:autoSpaceDN w:val="0"/>
              <w:adjustRightInd w:val="0"/>
              <w:spacing w:after="0" w:line="240" w:lineRule="auto"/>
              <w:jc w:val="both"/>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Предварительный </w:t>
            </w:r>
          </w:p>
          <w:p w:rsidR="006E789F" w:rsidRPr="00A91409" w:rsidRDefault="006E789F" w:rsidP="00712CE9">
            <w:pPr>
              <w:autoSpaceDE w:val="0"/>
              <w:autoSpaceDN w:val="0"/>
              <w:adjustRightInd w:val="0"/>
              <w:spacing w:after="0" w:line="240" w:lineRule="auto"/>
              <w:jc w:val="both"/>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Периодический</w:t>
            </w:r>
          </w:p>
          <w:p w:rsidR="006E789F" w:rsidRPr="00A91409" w:rsidRDefault="006E789F" w:rsidP="00B2479D">
            <w:pPr>
              <w:autoSpaceDE w:val="0"/>
              <w:autoSpaceDN w:val="0"/>
              <w:adjustRightInd w:val="0"/>
              <w:spacing w:after="0" w:line="240" w:lineRule="auto"/>
              <w:jc w:val="both"/>
              <w:outlineLvl w:val="1"/>
              <w:rPr>
                <w:rFonts w:ascii="Times New Roman" w:hAnsi="Times New Roman" w:cs="Times New Roman"/>
                <w:sz w:val="24"/>
                <w:szCs w:val="24"/>
              </w:rPr>
            </w:pPr>
          </w:p>
          <w:p w:rsidR="006E789F" w:rsidRPr="00A91409" w:rsidRDefault="006E789F" w:rsidP="00B2479D">
            <w:pPr>
              <w:autoSpaceDE w:val="0"/>
              <w:autoSpaceDN w:val="0"/>
              <w:adjustRightInd w:val="0"/>
              <w:spacing w:after="0" w:line="240" w:lineRule="auto"/>
              <w:jc w:val="both"/>
              <w:outlineLvl w:val="1"/>
              <w:rPr>
                <w:rFonts w:ascii="Times New Roman" w:hAnsi="Times New Roman" w:cs="Times New Roman"/>
                <w:sz w:val="24"/>
                <w:szCs w:val="24"/>
              </w:rPr>
            </w:pPr>
          </w:p>
          <w:p w:rsidR="006E789F" w:rsidRPr="00A91409" w:rsidRDefault="006E789F" w:rsidP="00B2479D">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46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B2479D">
            <w:pPr>
              <w:autoSpaceDE w:val="0"/>
              <w:autoSpaceDN w:val="0"/>
              <w:adjustRightInd w:val="0"/>
              <w:spacing w:after="0" w:line="240" w:lineRule="auto"/>
              <w:outlineLvl w:val="1"/>
              <w:rPr>
                <w:rFonts w:ascii="Times New Roman" w:hAnsi="Times New Roman" w:cs="Times New Roman"/>
                <w:sz w:val="24"/>
                <w:szCs w:val="24"/>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rPr>
              <w:t xml:space="preserve">Постановление Правительства Российской Федерации от 04.09.1995 № 877 «Об утверждении </w:t>
            </w:r>
            <w:hyperlink r:id="rId21" w:history="1">
              <w:proofErr w:type="gramStart"/>
              <w:r w:rsidRPr="00A91409">
                <w:rPr>
                  <w:rFonts w:ascii="Times New Roman" w:hAnsi="Times New Roman" w:cs="Times New Roman"/>
                </w:rPr>
                <w:t>П</w:t>
              </w:r>
              <w:proofErr w:type="gramEnd"/>
            </w:hyperlink>
            <w:r w:rsidRPr="00A9140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proofErr w:type="gramStart"/>
            <w:r w:rsidRPr="00A91409">
              <w:rPr>
                <w:rFonts w:ascii="Times New Roman" w:hAnsi="Times New Roman" w:cs="Times New Roman"/>
                <w:sz w:val="24"/>
                <w:szCs w:val="24"/>
              </w:rPr>
              <w:t xml:space="preserve">приказ </w:t>
            </w:r>
            <w:proofErr w:type="spellStart"/>
            <w:r w:rsidRPr="00A91409">
              <w:rPr>
                <w:rFonts w:ascii="Times New Roman" w:hAnsi="Times New Roman" w:cs="Times New Roman"/>
                <w:sz w:val="24"/>
                <w:szCs w:val="24"/>
              </w:rPr>
              <w:t>Минздравсоцразвития</w:t>
            </w:r>
            <w:proofErr w:type="spellEnd"/>
            <w:r w:rsidRPr="00A91409">
              <w:rPr>
                <w:rFonts w:ascii="Times New Roman" w:hAnsi="Times New Roman" w:cs="Times New Roman"/>
                <w:sz w:val="24"/>
                <w:szCs w:val="24"/>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w:t>
            </w:r>
            <w:r w:rsidRPr="00A91409">
              <w:rPr>
                <w:rFonts w:ascii="Times New Roman" w:hAnsi="Times New Roman" w:cs="Times New Roman"/>
                <w:b/>
                <w:bCs/>
                <w:sz w:val="24"/>
                <w:szCs w:val="24"/>
              </w:rPr>
              <w:t xml:space="preserve"> </w:t>
            </w:r>
            <w:r w:rsidRPr="00A91409">
              <w:rPr>
                <w:rFonts w:ascii="Times New Roman" w:hAnsi="Times New Roman" w:cs="Times New Roman"/>
                <w:sz w:val="24"/>
                <w:szCs w:val="24"/>
              </w:rPr>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приказ Минздрава России от 21.03.2000 № 101 «О Порядке проведения предварительных и периодических медицинских осмотров работников, занятых на работах по уничтожению </w:t>
            </w:r>
            <w:r w:rsidRPr="00A91409">
              <w:rPr>
                <w:rFonts w:ascii="Times New Roman" w:hAnsi="Times New Roman" w:cs="Times New Roman"/>
                <w:sz w:val="24"/>
                <w:szCs w:val="24"/>
              </w:rPr>
              <w:lastRenderedPageBreak/>
              <w:t>химического оружия»;</w:t>
            </w:r>
          </w:p>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приказ Минздрава СССР от 26.05.1986 №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p w:rsidR="006E789F" w:rsidRPr="00A91409" w:rsidRDefault="006E789F" w:rsidP="00772F31">
            <w:pPr>
              <w:autoSpaceDE w:val="0"/>
              <w:autoSpaceDN w:val="0"/>
              <w:adjustRightInd w:val="0"/>
              <w:spacing w:after="0" w:line="240" w:lineRule="auto"/>
              <w:ind w:firstLine="317"/>
              <w:jc w:val="both"/>
              <w:rPr>
                <w:rFonts w:ascii="Times New Roman" w:hAnsi="Times New Roman" w:cs="Times New Roman"/>
                <w:sz w:val="24"/>
                <w:szCs w:val="24"/>
              </w:rPr>
            </w:pPr>
            <w:r w:rsidRPr="00A91409">
              <w:rPr>
                <w:rFonts w:ascii="Times New Roman" w:hAnsi="Times New Roman" w:cs="Times New Roman"/>
                <w:sz w:val="24"/>
                <w:szCs w:val="24"/>
              </w:rPr>
              <w:t xml:space="preserve">Методические рекомендации </w:t>
            </w:r>
            <w:proofErr w:type="spellStart"/>
            <w:r w:rsidRPr="00A91409">
              <w:rPr>
                <w:rFonts w:ascii="Times New Roman" w:hAnsi="Times New Roman" w:cs="Times New Roman"/>
                <w:sz w:val="24"/>
                <w:szCs w:val="24"/>
              </w:rPr>
              <w:t>Минздравсоцразвития</w:t>
            </w:r>
            <w:proofErr w:type="spellEnd"/>
            <w:r w:rsidRPr="00A91409">
              <w:rPr>
                <w:rFonts w:ascii="Times New Roman" w:hAnsi="Times New Roman" w:cs="Times New Roman"/>
                <w:sz w:val="24"/>
                <w:szCs w:val="24"/>
              </w:rPr>
              <w:t xml:space="preserve"> России от 14.12.2005 «Методологические основы проведения предварительных и периодических медицинских осмотров лиц, работающих во вредных и (или) опасных условиях труда»;</w:t>
            </w:r>
          </w:p>
          <w:p w:rsidR="006E789F" w:rsidRDefault="006E789F" w:rsidP="00772F31">
            <w:pPr>
              <w:autoSpaceDE w:val="0"/>
              <w:autoSpaceDN w:val="0"/>
              <w:adjustRightInd w:val="0"/>
              <w:spacing w:after="0" w:line="240" w:lineRule="auto"/>
              <w:ind w:firstLine="317"/>
              <w:jc w:val="both"/>
              <w:rPr>
                <w:rFonts w:ascii="Times New Roman" w:hAnsi="Times New Roman" w:cs="Times New Roman"/>
                <w:sz w:val="24"/>
                <w:szCs w:val="24"/>
              </w:rPr>
            </w:pPr>
            <w:r w:rsidRPr="00A91409">
              <w:rPr>
                <w:rFonts w:ascii="Times New Roman" w:hAnsi="Times New Roman" w:cs="Times New Roman"/>
                <w:sz w:val="24"/>
                <w:szCs w:val="24"/>
              </w:rPr>
              <w:t xml:space="preserve">письмо </w:t>
            </w:r>
            <w:proofErr w:type="spellStart"/>
            <w:r w:rsidRPr="00A91409">
              <w:rPr>
                <w:rFonts w:ascii="Times New Roman" w:hAnsi="Times New Roman" w:cs="Times New Roman"/>
                <w:sz w:val="24"/>
                <w:szCs w:val="24"/>
              </w:rPr>
              <w:t>Росавиации</w:t>
            </w:r>
            <w:proofErr w:type="spellEnd"/>
            <w:r w:rsidRPr="00A91409">
              <w:rPr>
                <w:rFonts w:ascii="Times New Roman" w:hAnsi="Times New Roman" w:cs="Times New Roman"/>
                <w:sz w:val="24"/>
                <w:szCs w:val="24"/>
              </w:rPr>
              <w:t xml:space="preserve"> от 15.10.2015 № 4.01-870 «О проведении периодических медицинских осмотров авиационному персоналу».</w:t>
            </w:r>
          </w:p>
          <w:p w:rsidR="00CC5111" w:rsidRPr="00A91409" w:rsidRDefault="00CC5111" w:rsidP="00772F31">
            <w:pPr>
              <w:autoSpaceDE w:val="0"/>
              <w:autoSpaceDN w:val="0"/>
              <w:adjustRightInd w:val="0"/>
              <w:spacing w:after="0" w:line="240" w:lineRule="auto"/>
              <w:ind w:firstLine="317"/>
              <w:jc w:val="both"/>
              <w:rPr>
                <w:rFonts w:ascii="Times New Roman" w:hAnsi="Times New Roman" w:cs="Times New Roman"/>
                <w:i/>
                <w:iCs/>
                <w:sz w:val="24"/>
                <w:szCs w:val="24"/>
              </w:rPr>
            </w:pPr>
          </w:p>
        </w:tc>
      </w:tr>
      <w:tr w:rsidR="006E789F" w:rsidRPr="00A91409">
        <w:tc>
          <w:tcPr>
            <w:tcW w:w="2962" w:type="dxa"/>
          </w:tcPr>
          <w:p w:rsidR="006E789F" w:rsidRPr="00A91409" w:rsidRDefault="006E789F" w:rsidP="00712CE9">
            <w:pPr>
              <w:autoSpaceDE w:val="0"/>
              <w:autoSpaceDN w:val="0"/>
              <w:adjustRightInd w:val="0"/>
              <w:spacing w:after="0" w:line="240" w:lineRule="auto"/>
              <w:jc w:val="both"/>
              <w:outlineLvl w:val="1"/>
              <w:rPr>
                <w:rFonts w:ascii="Times New Roman" w:hAnsi="Times New Roman" w:cs="Times New Roman"/>
                <w:sz w:val="24"/>
                <w:szCs w:val="24"/>
                <w:u w:val="single"/>
              </w:rPr>
            </w:pPr>
            <w:proofErr w:type="spellStart"/>
            <w:r w:rsidRPr="00A91409">
              <w:rPr>
                <w:rFonts w:ascii="Times New Roman" w:hAnsi="Times New Roman" w:cs="Times New Roman"/>
                <w:sz w:val="24"/>
                <w:szCs w:val="24"/>
                <w:u w:val="single"/>
              </w:rPr>
              <w:lastRenderedPageBreak/>
              <w:t>Предсменные</w:t>
            </w:r>
            <w:proofErr w:type="spellEnd"/>
            <w:r w:rsidRPr="00A91409">
              <w:rPr>
                <w:rFonts w:ascii="Times New Roman" w:hAnsi="Times New Roman" w:cs="Times New Roman"/>
                <w:sz w:val="24"/>
                <w:szCs w:val="24"/>
                <w:u w:val="single"/>
              </w:rPr>
              <w:t xml:space="preserve">, </w:t>
            </w:r>
            <w:proofErr w:type="spellStart"/>
            <w:r w:rsidRPr="00A91409">
              <w:rPr>
                <w:rFonts w:ascii="Times New Roman" w:hAnsi="Times New Roman" w:cs="Times New Roman"/>
                <w:sz w:val="24"/>
                <w:szCs w:val="24"/>
                <w:u w:val="single"/>
              </w:rPr>
              <w:t>послесменные</w:t>
            </w:r>
            <w:proofErr w:type="spellEnd"/>
          </w:p>
          <w:p w:rsidR="006E789F" w:rsidRPr="00A91409" w:rsidRDefault="006E789F" w:rsidP="009F2D8C">
            <w:pPr>
              <w:autoSpaceDE w:val="0"/>
              <w:autoSpaceDN w:val="0"/>
              <w:adjustRightInd w:val="0"/>
              <w:spacing w:after="0" w:line="240" w:lineRule="auto"/>
              <w:jc w:val="both"/>
              <w:outlineLvl w:val="1"/>
              <w:rPr>
                <w:rFonts w:ascii="Times New Roman" w:hAnsi="Times New Roman" w:cs="Times New Roman"/>
                <w:sz w:val="24"/>
                <w:szCs w:val="24"/>
                <w:u w:val="single"/>
              </w:rPr>
            </w:pPr>
          </w:p>
          <w:p w:rsidR="006E789F" w:rsidRPr="00A91409" w:rsidRDefault="006E789F" w:rsidP="009F2D8C">
            <w:pPr>
              <w:autoSpaceDE w:val="0"/>
              <w:autoSpaceDN w:val="0"/>
              <w:adjustRightInd w:val="0"/>
              <w:spacing w:after="0" w:line="240" w:lineRule="auto"/>
              <w:jc w:val="both"/>
              <w:outlineLvl w:val="1"/>
              <w:rPr>
                <w:rFonts w:ascii="Times New Roman" w:hAnsi="Times New Roman" w:cs="Times New Roman"/>
                <w:sz w:val="24"/>
                <w:szCs w:val="24"/>
                <w:u w:val="single"/>
              </w:rPr>
            </w:pPr>
            <w:proofErr w:type="spellStart"/>
            <w:r w:rsidRPr="00A91409">
              <w:rPr>
                <w:rFonts w:ascii="Times New Roman" w:hAnsi="Times New Roman" w:cs="Times New Roman"/>
                <w:sz w:val="24"/>
                <w:szCs w:val="24"/>
                <w:u w:val="single"/>
              </w:rPr>
              <w:t>Предрейсовые</w:t>
            </w:r>
            <w:proofErr w:type="spellEnd"/>
            <w:r w:rsidRPr="00A91409">
              <w:rPr>
                <w:rFonts w:ascii="Times New Roman" w:hAnsi="Times New Roman" w:cs="Times New Roman"/>
                <w:sz w:val="24"/>
                <w:szCs w:val="24"/>
                <w:u w:val="single"/>
              </w:rPr>
              <w:t>,</w:t>
            </w:r>
          </w:p>
          <w:p w:rsidR="006E789F" w:rsidRPr="00A91409" w:rsidRDefault="006E789F" w:rsidP="009F2D8C">
            <w:pPr>
              <w:autoSpaceDE w:val="0"/>
              <w:autoSpaceDN w:val="0"/>
              <w:adjustRightInd w:val="0"/>
              <w:spacing w:after="0" w:line="240" w:lineRule="auto"/>
              <w:jc w:val="both"/>
              <w:outlineLvl w:val="1"/>
              <w:rPr>
                <w:rFonts w:ascii="Times New Roman" w:hAnsi="Times New Roman" w:cs="Times New Roman"/>
                <w:sz w:val="24"/>
                <w:szCs w:val="24"/>
                <w:u w:val="single"/>
              </w:rPr>
            </w:pPr>
            <w:proofErr w:type="spellStart"/>
            <w:r w:rsidRPr="00A91409">
              <w:rPr>
                <w:rFonts w:ascii="Times New Roman" w:hAnsi="Times New Roman" w:cs="Times New Roman"/>
                <w:sz w:val="24"/>
                <w:szCs w:val="24"/>
                <w:u w:val="single"/>
              </w:rPr>
              <w:t>послерейсовые</w:t>
            </w:r>
            <w:proofErr w:type="spellEnd"/>
          </w:p>
          <w:p w:rsidR="006E789F" w:rsidRPr="00A91409" w:rsidRDefault="006E789F" w:rsidP="00712CE9">
            <w:pPr>
              <w:autoSpaceDE w:val="0"/>
              <w:autoSpaceDN w:val="0"/>
              <w:adjustRightInd w:val="0"/>
              <w:spacing w:after="0" w:line="240" w:lineRule="auto"/>
              <w:jc w:val="both"/>
              <w:outlineLvl w:val="1"/>
              <w:rPr>
                <w:rFonts w:ascii="Times New Roman" w:hAnsi="Times New Roman" w:cs="Times New Roman"/>
                <w:sz w:val="24"/>
                <w:szCs w:val="24"/>
              </w:rPr>
            </w:pPr>
          </w:p>
          <w:p w:rsidR="006E789F" w:rsidRPr="00A91409" w:rsidRDefault="006E789F" w:rsidP="00712CE9">
            <w:pPr>
              <w:autoSpaceDE w:val="0"/>
              <w:autoSpaceDN w:val="0"/>
              <w:adjustRightInd w:val="0"/>
              <w:spacing w:after="0" w:line="240" w:lineRule="auto"/>
              <w:jc w:val="both"/>
              <w:outlineLvl w:val="1"/>
              <w:rPr>
                <w:rFonts w:ascii="Times New Roman" w:hAnsi="Times New Roman" w:cs="Times New Roman"/>
                <w:sz w:val="24"/>
                <w:szCs w:val="24"/>
              </w:rPr>
            </w:pPr>
          </w:p>
          <w:p w:rsidR="006E789F" w:rsidRPr="00A91409" w:rsidRDefault="006E789F" w:rsidP="00CF43B2">
            <w:pPr>
              <w:autoSpaceDE w:val="0"/>
              <w:autoSpaceDN w:val="0"/>
              <w:adjustRightInd w:val="0"/>
              <w:spacing w:after="0" w:line="240" w:lineRule="auto"/>
              <w:outlineLvl w:val="1"/>
              <w:rPr>
                <w:rFonts w:ascii="Times New Roman" w:hAnsi="Times New Roman" w:cs="Times New Roman"/>
                <w:kern w:val="24"/>
                <w:sz w:val="24"/>
                <w:szCs w:val="24"/>
                <w:lang w:eastAsia="ru-RU"/>
              </w:rPr>
            </w:pPr>
            <w:r w:rsidRPr="00A91409">
              <w:rPr>
                <w:rFonts w:ascii="Times New Roman" w:hAnsi="Times New Roman" w:cs="Times New Roman"/>
                <w:sz w:val="24"/>
                <w:szCs w:val="24"/>
              </w:rPr>
              <w:t xml:space="preserve">ст. 46 </w:t>
            </w:r>
            <w:r w:rsidRPr="00A91409">
              <w:rPr>
                <w:rFonts w:ascii="Times New Roman" w:hAnsi="Times New Roman" w:cs="Times New Roman"/>
                <w:kern w:val="24"/>
                <w:sz w:val="24"/>
                <w:szCs w:val="24"/>
                <w:lang w:eastAsia="ru-RU"/>
              </w:rPr>
              <w:t xml:space="preserve">Федерального закона от 21.11.2011 </w:t>
            </w:r>
          </w:p>
          <w:p w:rsidR="006E789F" w:rsidRPr="00A91409" w:rsidRDefault="006E789F" w:rsidP="00CF43B2">
            <w:pPr>
              <w:autoSpaceDE w:val="0"/>
              <w:autoSpaceDN w:val="0"/>
              <w:adjustRightInd w:val="0"/>
              <w:spacing w:after="0" w:line="240" w:lineRule="auto"/>
              <w:jc w:val="both"/>
              <w:outlineLvl w:val="1"/>
              <w:rPr>
                <w:rFonts w:ascii="Times New Roman" w:hAnsi="Times New Roman" w:cs="Times New Roman"/>
                <w:sz w:val="24"/>
                <w:szCs w:val="24"/>
              </w:rPr>
            </w:pPr>
            <w:r w:rsidRPr="00A91409">
              <w:rPr>
                <w:rFonts w:ascii="Times New Roman" w:hAnsi="Times New Roman" w:cs="Times New Roman"/>
                <w:kern w:val="24"/>
                <w:sz w:val="24"/>
                <w:szCs w:val="24"/>
                <w:lang w:eastAsia="ru-RU"/>
              </w:rPr>
              <w:t>№ 323-ФЗ «Об основах охраны здоровья граждан в Российской Федерации»</w:t>
            </w:r>
          </w:p>
        </w:tc>
        <w:tc>
          <w:tcPr>
            <w:tcW w:w="7229" w:type="dxa"/>
          </w:tcPr>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приказ Минздрава России от 15.12.2014 № 835н «Об утверждении Порядка проведения </w:t>
            </w:r>
            <w:proofErr w:type="spellStart"/>
            <w:r w:rsidRPr="00A91409">
              <w:rPr>
                <w:rFonts w:ascii="Times New Roman" w:hAnsi="Times New Roman" w:cs="Times New Roman"/>
                <w:sz w:val="24"/>
                <w:szCs w:val="24"/>
              </w:rPr>
              <w:t>предсменных</w:t>
            </w:r>
            <w:proofErr w:type="spellEnd"/>
            <w:r w:rsidRPr="00A91409">
              <w:rPr>
                <w:rFonts w:ascii="Times New Roman" w:hAnsi="Times New Roman" w:cs="Times New Roman"/>
                <w:sz w:val="24"/>
                <w:szCs w:val="24"/>
              </w:rPr>
              <w:t xml:space="preserve">, </w:t>
            </w:r>
            <w:proofErr w:type="spellStart"/>
            <w:r w:rsidRPr="00A91409">
              <w:rPr>
                <w:rFonts w:ascii="Times New Roman" w:hAnsi="Times New Roman" w:cs="Times New Roman"/>
                <w:sz w:val="24"/>
                <w:szCs w:val="24"/>
              </w:rPr>
              <w:t>предрейсовых</w:t>
            </w:r>
            <w:proofErr w:type="spellEnd"/>
            <w:r w:rsidRPr="00A91409">
              <w:rPr>
                <w:rFonts w:ascii="Times New Roman" w:hAnsi="Times New Roman" w:cs="Times New Roman"/>
                <w:sz w:val="24"/>
                <w:szCs w:val="24"/>
              </w:rPr>
              <w:t xml:space="preserve"> и </w:t>
            </w:r>
            <w:proofErr w:type="spellStart"/>
            <w:r w:rsidRPr="00A91409">
              <w:rPr>
                <w:rFonts w:ascii="Times New Roman" w:hAnsi="Times New Roman" w:cs="Times New Roman"/>
                <w:sz w:val="24"/>
                <w:szCs w:val="24"/>
              </w:rPr>
              <w:t>послесменных</w:t>
            </w:r>
            <w:proofErr w:type="spellEnd"/>
            <w:r w:rsidRPr="00A91409">
              <w:rPr>
                <w:rFonts w:ascii="Times New Roman" w:hAnsi="Times New Roman" w:cs="Times New Roman"/>
                <w:sz w:val="24"/>
                <w:szCs w:val="24"/>
              </w:rPr>
              <w:t xml:space="preserve">, </w:t>
            </w:r>
            <w:proofErr w:type="spellStart"/>
            <w:r w:rsidRPr="00A91409">
              <w:rPr>
                <w:rFonts w:ascii="Times New Roman" w:hAnsi="Times New Roman" w:cs="Times New Roman"/>
                <w:sz w:val="24"/>
                <w:szCs w:val="24"/>
              </w:rPr>
              <w:t>послерейсовых</w:t>
            </w:r>
            <w:proofErr w:type="spellEnd"/>
            <w:r w:rsidRPr="00A91409">
              <w:rPr>
                <w:rFonts w:ascii="Times New Roman" w:hAnsi="Times New Roman" w:cs="Times New Roman"/>
                <w:sz w:val="24"/>
                <w:szCs w:val="24"/>
              </w:rPr>
              <w:t xml:space="preserve"> медицинских осмотров»;</w:t>
            </w:r>
          </w:p>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приказ </w:t>
            </w:r>
            <w:proofErr w:type="spellStart"/>
            <w:r w:rsidRPr="00A91409">
              <w:rPr>
                <w:rFonts w:ascii="Times New Roman" w:hAnsi="Times New Roman" w:cs="Times New Roman"/>
                <w:sz w:val="24"/>
                <w:szCs w:val="24"/>
              </w:rPr>
              <w:t>Минздравсоцразвития</w:t>
            </w:r>
            <w:proofErr w:type="spellEnd"/>
            <w:r w:rsidRPr="00A91409">
              <w:rPr>
                <w:rFonts w:ascii="Times New Roman" w:hAnsi="Times New Roman" w:cs="Times New Roman"/>
                <w:sz w:val="24"/>
                <w:szCs w:val="24"/>
              </w:rPr>
              <w:t xml:space="preserve"> России от 05.05.2012 № 502н «Об утверждении порядка создания и деятельности врачебной комиссии медицинской организации»;</w:t>
            </w:r>
          </w:p>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приказ Минтранса России от 16.07.2010 № 154 «Об утверждении Порядка проведения обязательных </w:t>
            </w:r>
            <w:proofErr w:type="spellStart"/>
            <w:r w:rsidRPr="00A91409">
              <w:rPr>
                <w:rFonts w:ascii="Times New Roman" w:hAnsi="Times New Roman" w:cs="Times New Roman"/>
                <w:sz w:val="24"/>
                <w:szCs w:val="24"/>
              </w:rPr>
              <w:t>предрейсовых</w:t>
            </w:r>
            <w:proofErr w:type="spellEnd"/>
            <w:r w:rsidRPr="00A91409">
              <w:rPr>
                <w:rFonts w:ascii="Times New Roman" w:hAnsi="Times New Roman" w:cs="Times New Roman"/>
                <w:sz w:val="24"/>
                <w:szCs w:val="24"/>
              </w:rPr>
              <w:t xml:space="preserve"> или </w:t>
            </w:r>
            <w:proofErr w:type="spellStart"/>
            <w:r w:rsidRPr="00A91409">
              <w:rPr>
                <w:rFonts w:ascii="Times New Roman" w:hAnsi="Times New Roman" w:cs="Times New Roman"/>
                <w:sz w:val="24"/>
                <w:szCs w:val="24"/>
              </w:rPr>
              <w:t>предсменных</w:t>
            </w:r>
            <w:proofErr w:type="spellEnd"/>
            <w:r w:rsidRPr="00A91409">
              <w:rPr>
                <w:rFonts w:ascii="Times New Roman" w:hAnsi="Times New Roman" w:cs="Times New Roman"/>
                <w:sz w:val="24"/>
                <w:szCs w:val="24"/>
              </w:rPr>
              <w:t xml:space="preserve"> медицинских осмотров на железнодорожном транспорте общего пользования»;</w:t>
            </w:r>
          </w:p>
          <w:p w:rsidR="006E789F" w:rsidRDefault="006E789F" w:rsidP="009F2D8C">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письмо Минздрава России от 21.08.2003 № 2510/9468-03-32 «О </w:t>
            </w:r>
            <w:proofErr w:type="spellStart"/>
            <w:r w:rsidRPr="00A91409">
              <w:rPr>
                <w:rFonts w:ascii="Times New Roman" w:hAnsi="Times New Roman" w:cs="Times New Roman"/>
                <w:sz w:val="24"/>
                <w:szCs w:val="24"/>
              </w:rPr>
              <w:t>предрейсовых</w:t>
            </w:r>
            <w:proofErr w:type="spellEnd"/>
            <w:r w:rsidRPr="00A91409">
              <w:rPr>
                <w:rFonts w:ascii="Times New Roman" w:hAnsi="Times New Roman" w:cs="Times New Roman"/>
                <w:sz w:val="24"/>
                <w:szCs w:val="24"/>
              </w:rPr>
              <w:t xml:space="preserve"> медицинских осмотрах водителей транспортных средств».</w:t>
            </w:r>
          </w:p>
          <w:p w:rsidR="00CC5111" w:rsidRPr="00A91409" w:rsidRDefault="00CC5111" w:rsidP="009F2D8C">
            <w:pPr>
              <w:autoSpaceDE w:val="0"/>
              <w:autoSpaceDN w:val="0"/>
              <w:adjustRightInd w:val="0"/>
              <w:spacing w:after="0" w:line="240" w:lineRule="auto"/>
              <w:ind w:firstLine="317"/>
              <w:jc w:val="both"/>
              <w:outlineLvl w:val="0"/>
              <w:rPr>
                <w:rFonts w:ascii="Times New Roman" w:hAnsi="Times New Roman" w:cs="Times New Roman"/>
                <w:sz w:val="24"/>
                <w:szCs w:val="24"/>
              </w:rPr>
            </w:pPr>
          </w:p>
        </w:tc>
      </w:tr>
      <w:tr w:rsidR="006E789F" w:rsidRPr="00A91409">
        <w:tc>
          <w:tcPr>
            <w:tcW w:w="2962" w:type="dxa"/>
          </w:tcPr>
          <w:p w:rsidR="006E789F" w:rsidRPr="00A91409" w:rsidRDefault="006E789F" w:rsidP="00CF43B2">
            <w:pPr>
              <w:autoSpaceDE w:val="0"/>
              <w:autoSpaceDN w:val="0"/>
              <w:adjustRightInd w:val="0"/>
              <w:spacing w:after="0" w:line="240" w:lineRule="auto"/>
              <w:jc w:val="both"/>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Предполётные</w:t>
            </w:r>
          </w:p>
          <w:p w:rsidR="006E789F" w:rsidRPr="00A91409" w:rsidRDefault="006E789F" w:rsidP="00CF43B2">
            <w:pPr>
              <w:autoSpaceDE w:val="0"/>
              <w:autoSpaceDN w:val="0"/>
              <w:adjustRightInd w:val="0"/>
              <w:spacing w:after="0" w:line="240" w:lineRule="auto"/>
              <w:jc w:val="both"/>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Послеполётные</w:t>
            </w:r>
          </w:p>
          <w:p w:rsidR="006E789F" w:rsidRPr="00A91409" w:rsidRDefault="006E789F" w:rsidP="00CF43B2">
            <w:pPr>
              <w:autoSpaceDE w:val="0"/>
              <w:autoSpaceDN w:val="0"/>
              <w:adjustRightInd w:val="0"/>
              <w:spacing w:after="0" w:line="240" w:lineRule="auto"/>
              <w:jc w:val="both"/>
              <w:outlineLvl w:val="1"/>
              <w:rPr>
                <w:rFonts w:ascii="Times New Roman" w:hAnsi="Times New Roman" w:cs="Times New Roman"/>
                <w:sz w:val="24"/>
                <w:szCs w:val="24"/>
                <w:u w:val="single"/>
              </w:rPr>
            </w:pPr>
          </w:p>
          <w:p w:rsidR="006E789F" w:rsidRPr="00A91409" w:rsidRDefault="006E789F" w:rsidP="00CF43B2">
            <w:pPr>
              <w:autoSpaceDE w:val="0"/>
              <w:autoSpaceDN w:val="0"/>
              <w:adjustRightInd w:val="0"/>
              <w:spacing w:after="0" w:line="240" w:lineRule="auto"/>
              <w:jc w:val="both"/>
              <w:outlineLvl w:val="1"/>
              <w:rPr>
                <w:rFonts w:ascii="Times New Roman" w:hAnsi="Times New Roman" w:cs="Times New Roman"/>
                <w:sz w:val="24"/>
                <w:szCs w:val="24"/>
                <w:u w:val="single"/>
              </w:rPr>
            </w:pPr>
          </w:p>
        </w:tc>
        <w:tc>
          <w:tcPr>
            <w:tcW w:w="7229" w:type="dxa"/>
          </w:tcPr>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приказ Министра обороны Российской Федерации от 27.04.2009 № 265 «Об утверждении Федеральных авиационных правил медицинского обеспечения полетов государственной авиации»;</w:t>
            </w:r>
          </w:p>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приказ Министра обороны Российской Федерации от 24.09.2004 № 275 «Об утверждении Федеральных авиационных правил производства полетов государственной авиации»;</w:t>
            </w:r>
          </w:p>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приказ Минтранса России от 22.04.2002 №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 14);</w:t>
            </w:r>
          </w:p>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приказ Минтранса России от 27.03.2012 № 81 «Об утверждении Требований к здравпункту аэровокзала гражданской авиации»;</w:t>
            </w:r>
          </w:p>
          <w:p w:rsidR="006E789F" w:rsidRPr="00A91409" w:rsidRDefault="006E789F" w:rsidP="00A00EB5">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91409">
              <w:rPr>
                <w:rFonts w:ascii="Times New Roman" w:hAnsi="Times New Roman" w:cs="Times New Roman"/>
                <w:sz w:val="24"/>
                <w:szCs w:val="24"/>
              </w:rPr>
              <w:t>приказ Минтранса России от 31.07.2009 № 128 «Об утверждении Федеральных авиационных правил «Подготовка и выполнение полетов в гражданской авиации в Российской Федерации».</w:t>
            </w:r>
          </w:p>
        </w:tc>
      </w:tr>
      <w:tr w:rsidR="006E789F" w:rsidRPr="00A91409">
        <w:tc>
          <w:tcPr>
            <w:tcW w:w="2962" w:type="dxa"/>
          </w:tcPr>
          <w:p w:rsidR="006E789F" w:rsidRPr="008F2FD9" w:rsidRDefault="006E789F" w:rsidP="001E7AE5">
            <w:pPr>
              <w:pStyle w:val="ConsPlusTitle"/>
              <w:rPr>
                <w:rFonts w:ascii="Times New Roman" w:hAnsi="Times New Roman" w:cs="Times New Roman"/>
                <w:b w:val="0"/>
                <w:bCs w:val="0"/>
                <w:sz w:val="24"/>
                <w:szCs w:val="24"/>
              </w:rPr>
            </w:pPr>
            <w:r w:rsidRPr="008F2FD9">
              <w:rPr>
                <w:rFonts w:ascii="Times New Roman" w:hAnsi="Times New Roman" w:cs="Times New Roman"/>
                <w:b w:val="0"/>
                <w:bCs w:val="0"/>
                <w:sz w:val="24"/>
                <w:szCs w:val="24"/>
                <w:u w:val="single"/>
              </w:rPr>
              <w:t>Несовершеннолетних</w:t>
            </w:r>
            <w:r w:rsidRPr="008F2FD9">
              <w:rPr>
                <w:rFonts w:ascii="Times New Roman" w:hAnsi="Times New Roman" w:cs="Times New Roman"/>
                <w:b w:val="0"/>
                <w:bCs w:val="0"/>
                <w:sz w:val="24"/>
                <w:szCs w:val="24"/>
              </w:rPr>
              <w:t>,</w:t>
            </w:r>
          </w:p>
          <w:p w:rsidR="006E789F" w:rsidRPr="008F2FD9" w:rsidRDefault="006E789F" w:rsidP="001E7AE5">
            <w:pPr>
              <w:pStyle w:val="ConsPlusTitle"/>
              <w:rPr>
                <w:rFonts w:ascii="Times New Roman" w:hAnsi="Times New Roman" w:cs="Times New Roman"/>
                <w:sz w:val="24"/>
                <w:szCs w:val="24"/>
              </w:rPr>
            </w:pPr>
            <w:r w:rsidRPr="008F2FD9">
              <w:rPr>
                <w:rFonts w:ascii="Times New Roman" w:hAnsi="Times New Roman" w:cs="Times New Roman"/>
                <w:b w:val="0"/>
                <w:bCs w:val="0"/>
                <w:sz w:val="24"/>
                <w:szCs w:val="24"/>
              </w:rPr>
              <w:t>в том числе при поступлении в образовательные учреждения и в период обучения в них</w:t>
            </w:r>
          </w:p>
        </w:tc>
        <w:tc>
          <w:tcPr>
            <w:tcW w:w="7229" w:type="dxa"/>
          </w:tcPr>
          <w:p w:rsidR="006E789F" w:rsidRDefault="006E789F" w:rsidP="00AB0B9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AB0B90">
              <w:rPr>
                <w:rFonts w:ascii="Times New Roman" w:hAnsi="Times New Roman" w:cs="Times New Roman"/>
                <w:sz w:val="24"/>
                <w:szCs w:val="24"/>
              </w:rPr>
              <w:t>Приказ Минздрава России от 10.08.2017 N 514н "О Порядке проведения профилактических медицинских осмотров несовершеннолетних" (вместе с "Порядком заполнения учетной формы N 030-ПО/у-17 "Карта профилактического медицинского осмотра несовершеннолетнего", "Порядком заполнения и сроки представления формы статистической отчетности N 030-ПО/о-17 "Сведения о профилактических медицински</w:t>
            </w:r>
            <w:r>
              <w:rPr>
                <w:rFonts w:ascii="Times New Roman" w:hAnsi="Times New Roman" w:cs="Times New Roman"/>
                <w:sz w:val="24"/>
                <w:szCs w:val="24"/>
              </w:rPr>
              <w:t>х осмотрах несовершеннолетних").</w:t>
            </w:r>
          </w:p>
          <w:p w:rsidR="00CC5111" w:rsidRPr="00A91409" w:rsidRDefault="00CC5111" w:rsidP="00AB0B90">
            <w:pPr>
              <w:autoSpaceDE w:val="0"/>
              <w:autoSpaceDN w:val="0"/>
              <w:adjustRightInd w:val="0"/>
              <w:spacing w:after="0" w:line="240" w:lineRule="auto"/>
              <w:ind w:firstLine="317"/>
              <w:jc w:val="both"/>
              <w:outlineLvl w:val="0"/>
              <w:rPr>
                <w:rFonts w:ascii="Times New Roman" w:hAnsi="Times New Roman" w:cs="Times New Roman"/>
                <w:sz w:val="24"/>
                <w:szCs w:val="24"/>
              </w:rPr>
            </w:pPr>
          </w:p>
        </w:tc>
      </w:tr>
      <w:tr w:rsidR="006E789F" w:rsidRPr="00A91409">
        <w:trPr>
          <w:trHeight w:val="860"/>
        </w:trPr>
        <w:tc>
          <w:tcPr>
            <w:tcW w:w="2962" w:type="dxa"/>
          </w:tcPr>
          <w:p w:rsidR="006E789F" w:rsidRPr="008F2FD9" w:rsidRDefault="006E789F" w:rsidP="00842C56">
            <w:pPr>
              <w:pStyle w:val="ConsPlusTitle"/>
              <w:rPr>
                <w:rFonts w:ascii="Times New Roman" w:hAnsi="Times New Roman" w:cs="Times New Roman"/>
                <w:b w:val="0"/>
                <w:bCs w:val="0"/>
                <w:sz w:val="24"/>
                <w:szCs w:val="24"/>
                <w:u w:val="single"/>
              </w:rPr>
            </w:pPr>
            <w:r w:rsidRPr="008F2FD9">
              <w:rPr>
                <w:rFonts w:ascii="Times New Roman" w:hAnsi="Times New Roman" w:cs="Times New Roman"/>
                <w:b w:val="0"/>
                <w:bCs w:val="0"/>
                <w:sz w:val="24"/>
                <w:szCs w:val="24"/>
                <w:u w:val="single"/>
              </w:rPr>
              <w:lastRenderedPageBreak/>
              <w:t>Для допуска к занятиям физической культурой и участию в массовых спортивных соревнованиях</w:t>
            </w:r>
          </w:p>
        </w:tc>
        <w:tc>
          <w:tcPr>
            <w:tcW w:w="7229" w:type="dxa"/>
          </w:tcPr>
          <w:p w:rsidR="006E789F" w:rsidRDefault="006E789F"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roofErr w:type="gramStart"/>
            <w:r w:rsidRPr="00A91409">
              <w:rPr>
                <w:rFonts w:ascii="Times New Roman" w:hAnsi="Times New Roman" w:cs="Times New Roman"/>
                <w:sz w:val="24"/>
                <w:szCs w:val="24"/>
              </w:rPr>
              <w:t>приказ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sidR="00CC5111">
              <w:rPr>
                <w:rFonts w:ascii="Times New Roman" w:hAnsi="Times New Roman" w:cs="Times New Roman"/>
                <w:sz w:val="24"/>
                <w:szCs w:val="24"/>
              </w:rPr>
              <w:t>.</w:t>
            </w:r>
            <w:proofErr w:type="gramEnd"/>
          </w:p>
          <w:p w:rsidR="00CC5111" w:rsidRPr="00A91409" w:rsidRDefault="00CC5111"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tc>
      </w:tr>
    </w:tbl>
    <w:p w:rsidR="006E789F" w:rsidRPr="0059749D" w:rsidRDefault="006E789F" w:rsidP="00712CE9">
      <w:pPr>
        <w:spacing w:after="0" w:line="240" w:lineRule="auto"/>
        <w:rPr>
          <w:rFonts w:ascii="Times New Roman" w:hAnsi="Times New Roman" w:cs="Times New Roman"/>
          <w:sz w:val="28"/>
          <w:szCs w:val="28"/>
          <w:u w:val="single"/>
        </w:rPr>
      </w:pPr>
    </w:p>
    <w:p w:rsidR="006E789F" w:rsidRPr="00712CE9" w:rsidRDefault="006E789F" w:rsidP="00712CE9">
      <w:pPr>
        <w:spacing w:after="0" w:line="240" w:lineRule="auto"/>
        <w:ind w:firstLine="709"/>
        <w:jc w:val="both"/>
        <w:rPr>
          <w:rFonts w:ascii="Times New Roman" w:hAnsi="Times New Roman" w:cs="Times New Roman"/>
          <w:i/>
          <w:iCs/>
          <w:sz w:val="28"/>
          <w:szCs w:val="28"/>
        </w:rPr>
      </w:pPr>
      <w:r w:rsidRPr="00712CE9">
        <w:rPr>
          <w:rFonts w:ascii="Times New Roman" w:hAnsi="Times New Roman" w:cs="Times New Roman"/>
          <w:i/>
          <w:iCs/>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w:t>
      </w:r>
      <w:r w:rsidRPr="00712CE9">
        <w:rPr>
          <w:i/>
          <w:iCs/>
        </w:rPr>
        <w:t xml:space="preserve"> </w:t>
      </w:r>
      <w:r w:rsidRPr="00712CE9">
        <w:rPr>
          <w:rFonts w:ascii="Times New Roman" w:hAnsi="Times New Roman" w:cs="Times New Roman"/>
          <w:i/>
          <w:iCs/>
          <w:sz w:val="28"/>
          <w:szCs w:val="28"/>
        </w:rPr>
        <w:t>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p>
    <w:p w:rsidR="006E789F" w:rsidRPr="00CC5111" w:rsidRDefault="006E789F" w:rsidP="00712CE9">
      <w:pPr>
        <w:spacing w:after="0"/>
        <w:jc w:val="both"/>
        <w:rPr>
          <w:rFonts w:ascii="Times New Roman" w:hAnsi="Times New Roman" w:cs="Times New Roman"/>
          <w:b/>
          <w:bCs/>
          <w:i/>
          <w:iCs/>
          <w:color w:val="000000"/>
          <w:sz w:val="10"/>
          <w:szCs w:val="10"/>
        </w:rPr>
      </w:pPr>
    </w:p>
    <w:p w:rsidR="006E789F" w:rsidRPr="006177A1" w:rsidRDefault="006E789F" w:rsidP="00712CE9">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Таблица 4</w:t>
      </w:r>
      <w:r w:rsidRPr="006177A1">
        <w:rPr>
          <w:rFonts w:ascii="Times New Roman" w:hAnsi="Times New Roman" w:cs="Times New Roman"/>
          <w:b/>
          <w:bCs/>
          <w:color w:val="000000"/>
          <w:sz w:val="28"/>
          <w:szCs w:val="28"/>
        </w:rPr>
        <w:t>.</w:t>
      </w:r>
    </w:p>
    <w:p w:rsidR="006E789F" w:rsidRPr="00CC5111" w:rsidRDefault="006E789F" w:rsidP="00712CE9">
      <w:pPr>
        <w:spacing w:after="0"/>
        <w:jc w:val="both"/>
        <w:rPr>
          <w:rFonts w:ascii="Times New Roman" w:hAnsi="Times New Roman" w:cs="Times New Roman"/>
          <w:sz w:val="10"/>
          <w:szCs w:val="10"/>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943"/>
        <w:gridCol w:w="7258"/>
      </w:tblGrid>
      <w:tr w:rsidR="006E789F" w:rsidRPr="00A91409">
        <w:tc>
          <w:tcPr>
            <w:tcW w:w="2943" w:type="dxa"/>
          </w:tcPr>
          <w:p w:rsidR="006E789F" w:rsidRPr="00A91409" w:rsidRDefault="006E789F" w:rsidP="00712CE9">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Статьи</w:t>
            </w:r>
          </w:p>
        </w:tc>
        <w:tc>
          <w:tcPr>
            <w:tcW w:w="7258" w:type="dxa"/>
          </w:tcPr>
          <w:p w:rsidR="006E789F" w:rsidRPr="00A91409" w:rsidRDefault="006E789F" w:rsidP="00712CE9">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Профессиональные ограничения</w:t>
            </w:r>
          </w:p>
        </w:tc>
      </w:tr>
      <w:tr w:rsidR="006E789F" w:rsidRPr="00A91409">
        <w:tc>
          <w:tcPr>
            <w:tcW w:w="10201" w:type="dxa"/>
            <w:gridSpan w:val="2"/>
          </w:tcPr>
          <w:p w:rsidR="006E789F" w:rsidRPr="00581A91" w:rsidRDefault="006E789F"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6E789F" w:rsidRPr="00C72C73" w:rsidRDefault="006E789F" w:rsidP="00712CE9">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74 </w:t>
            </w:r>
          </w:p>
        </w:tc>
        <w:tc>
          <w:tcPr>
            <w:tcW w:w="7258" w:type="dxa"/>
          </w:tcPr>
          <w:p w:rsidR="006E789F" w:rsidRPr="00791E03" w:rsidRDefault="006E789F" w:rsidP="00712CE9">
            <w:pPr>
              <w:pStyle w:val="ConsPlusTitle"/>
              <w:ind w:firstLine="478"/>
              <w:jc w:val="both"/>
              <w:rPr>
                <w:rFonts w:ascii="Times New Roman" w:hAnsi="Times New Roman" w:cs="Times New Roman"/>
                <w:b w:val="0"/>
                <w:bCs w:val="0"/>
                <w:sz w:val="24"/>
                <w:szCs w:val="24"/>
                <w:u w:val="single"/>
              </w:rPr>
            </w:pPr>
            <w:r w:rsidRPr="00791E03">
              <w:rPr>
                <w:rFonts w:ascii="Times New Roman" w:hAnsi="Times New Roman" w:cs="Times New Roman"/>
                <w:b w:val="0"/>
                <w:bCs w:val="0"/>
                <w:sz w:val="24"/>
                <w:szCs w:val="24"/>
                <w:u w:val="single"/>
              </w:rPr>
              <w:t>Ограничения, налагаемые на медицинских работников и фармацевтических работников при осуществлении им</w:t>
            </w:r>
            <w:r>
              <w:rPr>
                <w:rFonts w:ascii="Times New Roman" w:hAnsi="Times New Roman" w:cs="Times New Roman"/>
                <w:b w:val="0"/>
                <w:bCs w:val="0"/>
                <w:sz w:val="24"/>
                <w:szCs w:val="24"/>
                <w:u w:val="single"/>
              </w:rPr>
              <w:t>и профессиональной деятельности</w:t>
            </w:r>
          </w:p>
          <w:p w:rsidR="006E789F" w:rsidRPr="00791E03"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w:t>
            </w:r>
            <w:r w:rsidRPr="00791E03">
              <w:rPr>
                <w:rFonts w:ascii="Times New Roman" w:hAnsi="Times New Roman" w:cs="Times New Roman"/>
                <w:b w:val="0"/>
                <w:bCs w:val="0"/>
                <w:sz w:val="24"/>
                <w:szCs w:val="24"/>
              </w:rPr>
              <w:t>1. Медицинские работники и руководители медицинских организаций не вправе:</w:t>
            </w:r>
          </w:p>
          <w:p w:rsidR="006E789F" w:rsidRDefault="006E789F" w:rsidP="00712CE9">
            <w:pPr>
              <w:pStyle w:val="ConsPlusTitle"/>
              <w:ind w:firstLine="478"/>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пункт </w:t>
            </w:r>
            <w:r w:rsidRPr="00791E03">
              <w:rPr>
                <w:rFonts w:ascii="Times New Roman" w:hAnsi="Times New Roman" w:cs="Times New Roman"/>
                <w:b w:val="0"/>
                <w:bCs w:val="0"/>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w:t>
            </w:r>
            <w:proofErr w:type="gramEnd"/>
            <w:r w:rsidRPr="00791E03">
              <w:rPr>
                <w:rFonts w:ascii="Times New Roman" w:hAnsi="Times New Roman" w:cs="Times New Roman"/>
                <w:b w:val="0"/>
                <w:bCs w:val="0"/>
                <w:sz w:val="24"/>
                <w:szCs w:val="24"/>
              </w:rPr>
              <w:t xml:space="preserve">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E789F" w:rsidRPr="00791E03"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пункт </w:t>
            </w:r>
            <w:r w:rsidRPr="00791E03">
              <w:rPr>
                <w:rFonts w:ascii="Times New Roman" w:hAnsi="Times New Roman" w:cs="Times New Roman"/>
                <w:b w:val="0"/>
                <w:bCs w:val="0"/>
                <w:sz w:val="24"/>
                <w:szCs w:val="24"/>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w:t>
            </w:r>
            <w:r w:rsidRPr="00791E03">
              <w:rPr>
                <w:rFonts w:ascii="Times New Roman" w:hAnsi="Times New Roman" w:cs="Times New Roman"/>
                <w:b w:val="0"/>
                <w:bCs w:val="0"/>
                <w:sz w:val="24"/>
                <w:szCs w:val="24"/>
              </w:rPr>
              <w:lastRenderedPageBreak/>
              <w:t>препаратов, клинических испытаний медицинских изделий);</w:t>
            </w:r>
          </w:p>
          <w:p w:rsidR="006E789F" w:rsidRPr="00791E03"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пункт</w:t>
            </w:r>
            <w:r w:rsidRPr="00791E03">
              <w:rPr>
                <w:rFonts w:ascii="Times New Roman" w:hAnsi="Times New Roman" w:cs="Times New Roman"/>
                <w:b w:val="0"/>
                <w:bCs w:val="0"/>
                <w:sz w:val="24"/>
                <w:szCs w:val="24"/>
              </w:rPr>
              <w:t xml:space="preserve"> 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E789F" w:rsidRPr="00791E03"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пункт</w:t>
            </w:r>
            <w:r w:rsidRPr="00791E03">
              <w:rPr>
                <w:rFonts w:ascii="Times New Roman" w:hAnsi="Times New Roman" w:cs="Times New Roman"/>
                <w:b w:val="0"/>
                <w:bCs w:val="0"/>
                <w:sz w:val="24"/>
                <w:szCs w:val="24"/>
              </w:rPr>
              <w:t xml:space="preserve"> 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E789F" w:rsidRDefault="006E789F" w:rsidP="00712CE9">
            <w:pPr>
              <w:pStyle w:val="ConsPlusTitle"/>
              <w:ind w:firstLine="478"/>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пункт</w:t>
            </w:r>
            <w:r w:rsidRPr="00791E03">
              <w:rPr>
                <w:rFonts w:ascii="Times New Roman" w:hAnsi="Times New Roman" w:cs="Times New Roman"/>
                <w:b w:val="0"/>
                <w:bCs w:val="0"/>
                <w:sz w:val="24"/>
                <w:szCs w:val="24"/>
              </w:rPr>
              <w:t xml:space="preserve"> 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6E789F" w:rsidRPr="00A91409" w:rsidRDefault="006E789F" w:rsidP="00712CE9">
            <w:pPr>
              <w:autoSpaceDE w:val="0"/>
              <w:autoSpaceDN w:val="0"/>
              <w:adjustRightInd w:val="0"/>
              <w:spacing w:after="0" w:line="240" w:lineRule="auto"/>
              <w:ind w:firstLine="540"/>
              <w:jc w:val="both"/>
              <w:outlineLvl w:val="0"/>
              <w:rPr>
                <w:rFonts w:ascii="Times New Roman" w:hAnsi="Times New Roman" w:cs="Times New Roman"/>
                <w:i/>
                <w:iCs/>
                <w:sz w:val="24"/>
                <w:szCs w:val="24"/>
              </w:rPr>
            </w:pPr>
            <w:proofErr w:type="gramStart"/>
            <w:r w:rsidRPr="00A91409">
              <w:rPr>
                <w:rFonts w:ascii="Times New Roman" w:hAnsi="Times New Roman" w:cs="Times New Roman"/>
                <w:i/>
                <w:iCs/>
                <w:sz w:val="24"/>
                <w:szCs w:val="24"/>
              </w:rPr>
              <w:t xml:space="preserve">часть 3 статья 64 </w:t>
            </w:r>
            <w:r w:rsidRPr="00E26595">
              <w:rPr>
                <w:rFonts w:ascii="Times New Roman" w:hAnsi="Times New Roman" w:cs="Times New Roman"/>
                <w:i/>
                <w:iCs/>
                <w:sz w:val="24"/>
                <w:szCs w:val="24"/>
                <w:lang w:eastAsia="ru-RU"/>
              </w:rPr>
              <w:t>Федерального закона от 12.04.2010 № 61-ФЗ «Об обращении лекарственных средств»</w:t>
            </w:r>
            <w:r w:rsidRPr="00A91409">
              <w:rPr>
                <w:rFonts w:ascii="Times New Roman" w:hAnsi="Times New Roman" w:cs="Times New Roman"/>
                <w:i/>
                <w:iCs/>
                <w:sz w:val="24"/>
                <w:szCs w:val="24"/>
              </w:rPr>
              <w:t xml:space="preserve"> (Субъекты обращения лекарственных средств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w:t>
            </w:r>
            <w:proofErr w:type="gramEnd"/>
            <w:r w:rsidRPr="00A91409">
              <w:rPr>
                <w:rFonts w:ascii="Times New Roman" w:hAnsi="Times New Roman" w:cs="Times New Roman"/>
                <w:i/>
                <w:iCs/>
                <w:sz w:val="24"/>
                <w:szCs w:val="24"/>
              </w:rPr>
              <w:t xml:space="preserve">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6E789F" w:rsidRPr="00A91409" w:rsidRDefault="006E789F" w:rsidP="00712CE9">
            <w:pPr>
              <w:spacing w:after="0" w:line="240" w:lineRule="auto"/>
              <w:ind w:firstLine="540"/>
              <w:jc w:val="both"/>
              <w:outlineLvl w:val="0"/>
              <w:rPr>
                <w:rFonts w:ascii="Times New Roman" w:hAnsi="Times New Roman" w:cs="Times New Roman"/>
                <w:i/>
                <w:iCs/>
                <w:sz w:val="24"/>
                <w:szCs w:val="24"/>
              </w:rPr>
            </w:pPr>
            <w:proofErr w:type="gramStart"/>
            <w:r w:rsidRPr="00A91409">
              <w:rPr>
                <w:rFonts w:ascii="Times New Roman" w:hAnsi="Times New Roman" w:cs="Times New Roman"/>
                <w:i/>
                <w:iCs/>
                <w:sz w:val="24"/>
                <w:szCs w:val="24"/>
              </w:rPr>
              <w:t>часть 3 статья 96 Федеральный закон от 21.11.2011 № 323-ФЗ «Об основах охраны здоровья граждан в Российской Федерации»</w:t>
            </w:r>
            <w:r w:rsidRPr="00A91409">
              <w:rPr>
                <w:rFonts w:ascii="Times New Roman" w:hAnsi="Times New Roman" w:cs="Times New Roman"/>
                <w:b/>
                <w:bCs/>
                <w:i/>
                <w:iCs/>
                <w:sz w:val="24"/>
                <w:szCs w:val="24"/>
              </w:rPr>
              <w:t xml:space="preserve"> (</w:t>
            </w:r>
            <w:r w:rsidRPr="00A91409">
              <w:rPr>
                <w:rFonts w:ascii="Times New Roman" w:hAnsi="Times New Roman" w:cs="Times New Roman"/>
                <w:i/>
                <w:iCs/>
                <w:sz w:val="24"/>
                <w:szCs w:val="24"/>
              </w:rPr>
              <w:t>Субъекты обращения медицинских изделий обязаны сообщать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w:t>
            </w:r>
            <w:proofErr w:type="gramEnd"/>
            <w:r w:rsidRPr="00A91409">
              <w:rPr>
                <w:rFonts w:ascii="Times New Roman" w:hAnsi="Times New Roman" w:cs="Times New Roman"/>
                <w:i/>
                <w:iCs/>
                <w:sz w:val="24"/>
                <w:szCs w:val="24"/>
              </w:rPr>
              <w:t xml:space="preserve"> угрозу жизни и здоровью граждан и медицинских работников при применении и эксплуатации медицинских изделий).</w:t>
            </w:r>
          </w:p>
          <w:p w:rsidR="006E789F" w:rsidRPr="00A91409" w:rsidRDefault="006E789F" w:rsidP="00712CE9">
            <w:pPr>
              <w:spacing w:after="0" w:line="240" w:lineRule="auto"/>
              <w:ind w:firstLine="540"/>
              <w:jc w:val="both"/>
              <w:outlineLvl w:val="0"/>
              <w:rPr>
                <w:rFonts w:ascii="Times New Roman" w:hAnsi="Times New Roman" w:cs="Times New Roman"/>
                <w:sz w:val="24"/>
                <w:szCs w:val="24"/>
              </w:rPr>
            </w:pPr>
            <w:r w:rsidRPr="00A91409">
              <w:rPr>
                <w:rFonts w:ascii="Times New Roman" w:hAnsi="Times New Roman" w:cs="Times New Roman"/>
                <w:sz w:val="24"/>
                <w:szCs w:val="24"/>
              </w:rPr>
              <w:t>пункт 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E789F" w:rsidRPr="00A91409" w:rsidRDefault="006E789F" w:rsidP="00712CE9">
            <w:pPr>
              <w:spacing w:after="0" w:line="240" w:lineRule="auto"/>
              <w:ind w:firstLine="540"/>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2. Фармацевтические работники и руководители аптечных организаций не вправе:</w:t>
            </w:r>
          </w:p>
          <w:p w:rsidR="006E789F" w:rsidRPr="00A91409" w:rsidRDefault="006E789F" w:rsidP="00712CE9">
            <w:pPr>
              <w:spacing w:after="0" w:line="240" w:lineRule="auto"/>
              <w:ind w:firstLine="540"/>
              <w:jc w:val="both"/>
              <w:outlineLvl w:val="0"/>
              <w:rPr>
                <w:rFonts w:ascii="Times New Roman" w:hAnsi="Times New Roman" w:cs="Times New Roman"/>
                <w:b/>
                <w:bCs/>
                <w:i/>
                <w:iCs/>
                <w:sz w:val="24"/>
                <w:szCs w:val="24"/>
              </w:rPr>
            </w:pPr>
            <w:r w:rsidRPr="00A91409">
              <w:rPr>
                <w:rFonts w:ascii="Times New Roman" w:hAnsi="Times New Roman" w:cs="Times New Roman"/>
                <w:sz w:val="24"/>
                <w:szCs w:val="24"/>
              </w:rPr>
              <w:t xml:space="preserve">пункт 1) принимать подарки, денежные средства, в том числе </w:t>
            </w:r>
            <w:r w:rsidRPr="00A91409">
              <w:rPr>
                <w:rFonts w:ascii="Times New Roman" w:hAnsi="Times New Roman" w:cs="Times New Roman"/>
                <w:sz w:val="24"/>
                <w:szCs w:val="24"/>
              </w:rPr>
              <w:lastRenderedPageBreak/>
              <w:t>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E789F" w:rsidRPr="00791E03"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пункт</w:t>
            </w:r>
            <w:r w:rsidRPr="00791E03">
              <w:rPr>
                <w:rFonts w:ascii="Times New Roman" w:hAnsi="Times New Roman" w:cs="Times New Roman"/>
                <w:b w:val="0"/>
                <w:bCs w:val="0"/>
                <w:sz w:val="24"/>
                <w:szCs w:val="24"/>
              </w:rPr>
              <w:t xml:space="preserve"> 2) получать от компании, представителя компании образцы лекарственных препаратов, медицинских изделий для вручения населению;</w:t>
            </w:r>
          </w:p>
          <w:p w:rsidR="006E789F" w:rsidRPr="00791E03"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пункт</w:t>
            </w:r>
            <w:r w:rsidRPr="00791E03">
              <w:rPr>
                <w:rFonts w:ascii="Times New Roman" w:hAnsi="Times New Roman" w:cs="Times New Roman"/>
                <w:b w:val="0"/>
                <w:bCs w:val="0"/>
                <w:sz w:val="24"/>
                <w:szCs w:val="24"/>
              </w:rPr>
              <w:t xml:space="preserve"> 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E789F"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пункт</w:t>
            </w:r>
            <w:r w:rsidRPr="00791E03">
              <w:rPr>
                <w:rFonts w:ascii="Times New Roman" w:hAnsi="Times New Roman" w:cs="Times New Roman"/>
                <w:b w:val="0"/>
                <w:bCs w:val="0"/>
                <w:sz w:val="24"/>
                <w:szCs w:val="24"/>
              </w:rPr>
              <w:t xml:space="preserve"> 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w:t>
            </w:r>
            <w:r>
              <w:rPr>
                <w:rFonts w:ascii="Times New Roman" w:hAnsi="Times New Roman" w:cs="Times New Roman"/>
                <w:b w:val="0"/>
                <w:bCs w:val="0"/>
                <w:sz w:val="24"/>
                <w:szCs w:val="24"/>
              </w:rPr>
              <w:t>лий, имеющих более низкую цену.</w:t>
            </w:r>
          </w:p>
          <w:p w:rsidR="006E789F" w:rsidRDefault="006E789F" w:rsidP="00712CE9">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w:t>
            </w:r>
            <w:r w:rsidRPr="005274CB">
              <w:rPr>
                <w:rFonts w:ascii="Times New Roman" w:hAnsi="Times New Roman" w:cs="Times New Roman"/>
                <w:b w:val="0"/>
                <w:bCs w:val="0"/>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C5111" w:rsidRPr="00DB406B" w:rsidRDefault="00CC5111" w:rsidP="00712CE9">
            <w:pPr>
              <w:pStyle w:val="ConsPlusTitle"/>
              <w:ind w:firstLine="478"/>
              <w:jc w:val="both"/>
              <w:rPr>
                <w:rFonts w:ascii="Times New Roman" w:hAnsi="Times New Roman" w:cs="Times New Roman"/>
                <w:b w:val="0"/>
                <w:bCs w:val="0"/>
                <w:sz w:val="24"/>
                <w:szCs w:val="24"/>
              </w:rPr>
            </w:pPr>
          </w:p>
        </w:tc>
      </w:tr>
      <w:tr w:rsidR="006E789F" w:rsidRPr="00A91409">
        <w:tc>
          <w:tcPr>
            <w:tcW w:w="2943" w:type="dxa"/>
          </w:tcPr>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 xml:space="preserve">статья 75 </w:t>
            </w:r>
          </w:p>
          <w:p w:rsidR="006E789F" w:rsidRPr="00A91409" w:rsidRDefault="006E789F" w:rsidP="00712CE9">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Урегулирование конфликта интересов при осуществлении медицинской деятельности и фармацевтической деятельности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часть 2. </w:t>
            </w:r>
            <w:proofErr w:type="gramStart"/>
            <w:r w:rsidRPr="00A91409">
              <w:rPr>
                <w:rFonts w:ascii="Times New Roman" w:hAnsi="Times New Roman" w:cs="Times New Roman"/>
                <w:sz w:val="24"/>
                <w:szCs w:val="24"/>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статья 6.29 «кодекса Российской Федерации об административных правонарушениях» от 30.12.2001 № 195-ФЗ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6E789F" w:rsidRPr="00A91409" w:rsidRDefault="006E789F" w:rsidP="00712CE9">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часть 5.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E789F" w:rsidRDefault="006E789F"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приказ Министерства здравоохранения Российской Федерации от 21.12.2012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CC5111" w:rsidRPr="00A91409" w:rsidRDefault="00CC5111" w:rsidP="00712CE9">
            <w:pPr>
              <w:autoSpaceDE w:val="0"/>
              <w:autoSpaceDN w:val="0"/>
              <w:adjustRightInd w:val="0"/>
              <w:spacing w:after="0" w:line="240" w:lineRule="auto"/>
              <w:ind w:firstLine="478"/>
              <w:jc w:val="both"/>
              <w:outlineLvl w:val="0"/>
              <w:rPr>
                <w:rFonts w:ascii="Times New Roman" w:hAnsi="Times New Roman" w:cs="Times New Roman"/>
                <w:i/>
                <w:iCs/>
                <w:sz w:val="24"/>
                <w:szCs w:val="24"/>
              </w:rPr>
            </w:pPr>
          </w:p>
        </w:tc>
      </w:tr>
    </w:tbl>
    <w:p w:rsidR="006E789F" w:rsidRDefault="006E789F" w:rsidP="00712CE9"/>
    <w:p w:rsidR="006E789F" w:rsidRDefault="006E789F" w:rsidP="001E62F3">
      <w:pPr>
        <w:spacing w:after="0"/>
        <w:ind w:firstLine="851"/>
        <w:jc w:val="both"/>
        <w:rPr>
          <w:rFonts w:ascii="Times New Roman" w:hAnsi="Times New Roman" w:cs="Times New Roman"/>
          <w:i/>
          <w:iCs/>
          <w:sz w:val="28"/>
          <w:szCs w:val="28"/>
        </w:rPr>
      </w:pPr>
      <w:proofErr w:type="gramStart"/>
      <w:r w:rsidRPr="001E62F3">
        <w:rPr>
          <w:rFonts w:ascii="Times New Roman" w:hAnsi="Times New Roman" w:cs="Times New Roman"/>
          <w:i/>
          <w:iCs/>
          <w:sz w:val="28"/>
          <w:szCs w:val="28"/>
        </w:rPr>
        <w:lastRenderedPageBreak/>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проверок организации и осуществления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 осуществления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w:t>
      </w:r>
      <w:proofErr w:type="gramEnd"/>
      <w:r w:rsidRPr="001E62F3">
        <w:rPr>
          <w:rFonts w:ascii="Times New Roman" w:hAnsi="Times New Roman" w:cs="Times New Roman"/>
          <w:i/>
          <w:iCs/>
          <w:sz w:val="28"/>
          <w:szCs w:val="28"/>
        </w:rPr>
        <w:t xml:space="preserve"> полномочия в сфере охраны здоровья граждан, а также осуществляющими медицинскую деятельность организациями и индивидуальными предпринимателями внутреннего контроля качества и безопасности медицинской деятельности</w:t>
      </w:r>
    </w:p>
    <w:p w:rsidR="00847C64" w:rsidRPr="00847C64" w:rsidRDefault="00847C64" w:rsidP="001E62F3">
      <w:pPr>
        <w:spacing w:after="0"/>
        <w:ind w:firstLine="851"/>
        <w:jc w:val="both"/>
        <w:rPr>
          <w:rFonts w:ascii="Times New Roman" w:hAnsi="Times New Roman" w:cs="Times New Roman"/>
          <w:b/>
          <w:bCs/>
          <w:i/>
          <w:iCs/>
          <w:color w:val="000000"/>
          <w:sz w:val="10"/>
          <w:szCs w:val="10"/>
        </w:rPr>
      </w:pPr>
    </w:p>
    <w:p w:rsidR="006E789F" w:rsidRPr="006177A1" w:rsidRDefault="006E789F" w:rsidP="001E62F3">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Таблица 5</w:t>
      </w:r>
      <w:r w:rsidRPr="006177A1">
        <w:rPr>
          <w:rFonts w:ascii="Times New Roman" w:hAnsi="Times New Roman" w:cs="Times New Roman"/>
          <w:b/>
          <w:bCs/>
          <w:color w:val="000000"/>
          <w:sz w:val="28"/>
          <w:szCs w:val="28"/>
        </w:rPr>
        <w:t>.</w:t>
      </w:r>
    </w:p>
    <w:p w:rsidR="006E789F" w:rsidRPr="00847C64" w:rsidRDefault="006E789F" w:rsidP="001E62F3">
      <w:pPr>
        <w:spacing w:after="0"/>
        <w:jc w:val="both"/>
        <w:rPr>
          <w:rFonts w:ascii="Times New Roman" w:hAnsi="Times New Roman" w:cs="Times New Roman"/>
          <w:sz w:val="10"/>
          <w:szCs w:val="10"/>
        </w:rPr>
      </w:pPr>
    </w:p>
    <w:tbl>
      <w:tblPr>
        <w:tblpPr w:leftFromText="180" w:rightFromText="180" w:vertAnchor="text" w:tblpY="1"/>
        <w:tblOverlap w:val="neve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943"/>
        <w:gridCol w:w="7258"/>
      </w:tblGrid>
      <w:tr w:rsidR="006E789F" w:rsidRPr="00A91409">
        <w:tc>
          <w:tcPr>
            <w:tcW w:w="2943" w:type="dxa"/>
          </w:tcPr>
          <w:p w:rsidR="006E789F" w:rsidRPr="00A91409" w:rsidRDefault="006E789F" w:rsidP="006A11D8">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Статьи</w:t>
            </w:r>
          </w:p>
        </w:tc>
        <w:tc>
          <w:tcPr>
            <w:tcW w:w="7258" w:type="dxa"/>
          </w:tcPr>
          <w:p w:rsidR="006E789F" w:rsidRPr="00A91409" w:rsidRDefault="006E789F" w:rsidP="006A11D8">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 xml:space="preserve">Ведомственный и внутренний контроль </w:t>
            </w:r>
          </w:p>
          <w:p w:rsidR="006E789F" w:rsidRPr="00A91409" w:rsidRDefault="006E789F" w:rsidP="006A11D8">
            <w:pPr>
              <w:spacing w:after="0" w:line="240" w:lineRule="auto"/>
              <w:jc w:val="center"/>
              <w:rPr>
                <w:rFonts w:ascii="Times New Roman" w:hAnsi="Times New Roman" w:cs="Times New Roman"/>
                <w:b/>
                <w:bCs/>
                <w:sz w:val="24"/>
                <w:szCs w:val="24"/>
              </w:rPr>
            </w:pPr>
            <w:r w:rsidRPr="00A91409">
              <w:rPr>
                <w:rFonts w:ascii="Times New Roman" w:hAnsi="Times New Roman" w:cs="Times New Roman"/>
                <w:b/>
                <w:bCs/>
                <w:sz w:val="24"/>
                <w:szCs w:val="24"/>
              </w:rPr>
              <w:t>качества и безопасности медицинской деятельности</w:t>
            </w:r>
          </w:p>
        </w:tc>
      </w:tr>
      <w:tr w:rsidR="006E789F" w:rsidRPr="00A91409">
        <w:tc>
          <w:tcPr>
            <w:tcW w:w="10201" w:type="dxa"/>
            <w:gridSpan w:val="2"/>
          </w:tcPr>
          <w:p w:rsidR="006E789F" w:rsidRPr="00581A91" w:rsidRDefault="006E789F" w:rsidP="006A11D8">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Фед</w:t>
            </w:r>
            <w:r>
              <w:rPr>
                <w:rFonts w:ascii="Times New Roman" w:hAnsi="Times New Roman" w:cs="Times New Roman"/>
                <w:sz w:val="24"/>
                <w:szCs w:val="24"/>
              </w:rPr>
              <w:t>еральный закон</w:t>
            </w:r>
            <w:r w:rsidRPr="00581A91">
              <w:rPr>
                <w:rFonts w:ascii="Times New Roman" w:hAnsi="Times New Roman" w:cs="Times New Roman"/>
                <w:sz w:val="24"/>
                <w:szCs w:val="24"/>
              </w:rPr>
              <w:t xml:space="preserve"> от 21.11.2011 № 323-ФЗ</w:t>
            </w:r>
          </w:p>
          <w:p w:rsidR="006E789F" w:rsidRPr="00C72C73" w:rsidRDefault="006E789F" w:rsidP="006A11D8">
            <w:pPr>
              <w:pStyle w:val="ConsPlusTitle"/>
              <w:jc w:val="center"/>
              <w:rPr>
                <w:rFonts w:ascii="Times New Roman" w:hAnsi="Times New Roman" w:cs="Times New Roman"/>
                <w:sz w:val="24"/>
                <w:szCs w:val="24"/>
              </w:rPr>
            </w:pPr>
            <w:r w:rsidRPr="00581A91">
              <w:rPr>
                <w:rFonts w:ascii="Times New Roman" w:hAnsi="Times New Roman" w:cs="Times New Roman"/>
                <w:sz w:val="24"/>
                <w:szCs w:val="24"/>
              </w:rPr>
              <w:t>«Об основах охраны здоровья граждан в Российской Федерации»</w:t>
            </w:r>
          </w:p>
        </w:tc>
      </w:tr>
      <w:tr w:rsidR="006E789F" w:rsidRPr="00A91409">
        <w:tc>
          <w:tcPr>
            <w:tcW w:w="2943" w:type="dxa"/>
          </w:tcPr>
          <w:p w:rsidR="006E789F" w:rsidRPr="00A91409" w:rsidRDefault="006E789F" w:rsidP="006A11D8">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48 </w:t>
            </w:r>
          </w:p>
        </w:tc>
        <w:tc>
          <w:tcPr>
            <w:tcW w:w="7258" w:type="dxa"/>
          </w:tcPr>
          <w:p w:rsidR="006E789F" w:rsidRPr="00DA3193" w:rsidRDefault="006E789F" w:rsidP="006A11D8">
            <w:pPr>
              <w:pStyle w:val="ConsPlusTitle"/>
              <w:ind w:firstLine="478"/>
              <w:jc w:val="both"/>
              <w:rPr>
                <w:rFonts w:ascii="Times New Roman" w:hAnsi="Times New Roman" w:cs="Times New Roman"/>
                <w:b w:val="0"/>
                <w:bCs w:val="0"/>
                <w:sz w:val="24"/>
                <w:szCs w:val="24"/>
                <w:u w:val="single"/>
              </w:rPr>
            </w:pPr>
            <w:r w:rsidRPr="00DA3193">
              <w:rPr>
                <w:rFonts w:ascii="Times New Roman" w:hAnsi="Times New Roman" w:cs="Times New Roman"/>
                <w:b w:val="0"/>
                <w:bCs w:val="0"/>
                <w:sz w:val="24"/>
                <w:szCs w:val="24"/>
                <w:u w:val="single"/>
              </w:rPr>
              <w:t>Статья 48. Врачеб</w:t>
            </w:r>
            <w:r>
              <w:rPr>
                <w:rFonts w:ascii="Times New Roman" w:hAnsi="Times New Roman" w:cs="Times New Roman"/>
                <w:b w:val="0"/>
                <w:bCs w:val="0"/>
                <w:sz w:val="24"/>
                <w:szCs w:val="24"/>
                <w:u w:val="single"/>
              </w:rPr>
              <w:t>ная комиссия и консилиум врачей</w:t>
            </w:r>
          </w:p>
          <w:p w:rsidR="006E789F" w:rsidRDefault="006E789F" w:rsidP="006A11D8">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w:t>
            </w:r>
            <w:r w:rsidRPr="00DA3193">
              <w:rPr>
                <w:rFonts w:ascii="Times New Roman" w:hAnsi="Times New Roman" w:cs="Times New Roman"/>
                <w:b w:val="0"/>
                <w:bCs w:val="0"/>
                <w:sz w:val="24"/>
                <w:szCs w:val="24"/>
              </w:rPr>
              <w:t>2. Врачебная комиссия создается в медицинской ор</w:t>
            </w:r>
            <w:r>
              <w:rPr>
                <w:rFonts w:ascii="Times New Roman" w:hAnsi="Times New Roman" w:cs="Times New Roman"/>
                <w:b w:val="0"/>
                <w:bCs w:val="0"/>
                <w:sz w:val="24"/>
                <w:szCs w:val="24"/>
              </w:rPr>
              <w:t xml:space="preserve">ганизации. </w:t>
            </w:r>
            <w:r w:rsidRPr="00DA3193">
              <w:rPr>
                <w:rFonts w:ascii="Times New Roman" w:hAnsi="Times New Roman" w:cs="Times New Roman"/>
                <w:b w:val="0"/>
                <w:bCs w:val="0"/>
                <w:sz w:val="24"/>
                <w:szCs w:val="24"/>
              </w:rPr>
              <w:t>Решение врачебной комиссии оформляется протоколом и вносится в медицинскую документацию пациента.</w:t>
            </w:r>
          </w:p>
          <w:p w:rsidR="006E789F" w:rsidRPr="008755A6" w:rsidRDefault="006E789F" w:rsidP="006A11D8">
            <w:pPr>
              <w:pStyle w:val="ConsPlusTitle"/>
              <w:ind w:firstLine="478"/>
              <w:jc w:val="both"/>
              <w:rPr>
                <w:rFonts w:ascii="Times New Roman" w:hAnsi="Times New Roman" w:cs="Times New Roman"/>
                <w:b w:val="0"/>
                <w:bCs w:val="0"/>
                <w:i/>
                <w:iCs/>
                <w:sz w:val="24"/>
                <w:szCs w:val="24"/>
              </w:rPr>
            </w:pPr>
            <w:r w:rsidRPr="008755A6">
              <w:rPr>
                <w:rFonts w:ascii="Times New Roman" w:hAnsi="Times New Roman" w:cs="Times New Roman"/>
                <w:b w:val="0"/>
                <w:bCs w:val="0"/>
                <w:i/>
                <w:iCs/>
                <w:sz w:val="24"/>
                <w:szCs w:val="24"/>
              </w:rPr>
              <w:t xml:space="preserve">приказ </w:t>
            </w:r>
            <w:proofErr w:type="spellStart"/>
            <w:r w:rsidRPr="008755A6">
              <w:rPr>
                <w:rFonts w:ascii="Times New Roman" w:hAnsi="Times New Roman" w:cs="Times New Roman"/>
                <w:b w:val="0"/>
                <w:bCs w:val="0"/>
                <w:i/>
                <w:iCs/>
                <w:sz w:val="24"/>
                <w:szCs w:val="24"/>
              </w:rPr>
              <w:t>Минздравсоцразвития</w:t>
            </w:r>
            <w:proofErr w:type="spellEnd"/>
            <w:r w:rsidRPr="008755A6">
              <w:rPr>
                <w:rFonts w:ascii="Times New Roman" w:hAnsi="Times New Roman" w:cs="Times New Roman"/>
                <w:b w:val="0"/>
                <w:bCs w:val="0"/>
                <w:i/>
                <w:iCs/>
                <w:sz w:val="24"/>
                <w:szCs w:val="24"/>
              </w:rPr>
              <w:t xml:space="preserve"> России от 05.05.2012 № 502н «Об утверждении порядка создания и деятельности врачебной комиссии медицинской организации».</w:t>
            </w:r>
          </w:p>
          <w:p w:rsidR="006E789F" w:rsidRDefault="006E789F" w:rsidP="006A11D8">
            <w:pPr>
              <w:pStyle w:val="ConsPlusTitle"/>
              <w:ind w:firstLine="478"/>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часть </w:t>
            </w:r>
            <w:r w:rsidRPr="00DA3193">
              <w:rPr>
                <w:rFonts w:ascii="Times New Roman" w:hAnsi="Times New Roman" w:cs="Times New Roman"/>
                <w:b w:val="0"/>
                <w:bCs w:val="0"/>
                <w:sz w:val="24"/>
                <w:szCs w:val="24"/>
              </w:rPr>
              <w:t>4.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C5111" w:rsidRPr="00DB406B" w:rsidRDefault="00CC5111" w:rsidP="006A11D8">
            <w:pPr>
              <w:pStyle w:val="ConsPlusTitle"/>
              <w:ind w:firstLine="478"/>
              <w:jc w:val="both"/>
              <w:rPr>
                <w:rFonts w:ascii="Times New Roman" w:hAnsi="Times New Roman" w:cs="Times New Roman"/>
                <w:b w:val="0"/>
                <w:bCs w:val="0"/>
                <w:sz w:val="24"/>
                <w:szCs w:val="24"/>
              </w:rPr>
            </w:pPr>
          </w:p>
        </w:tc>
      </w:tr>
      <w:tr w:rsidR="006E789F" w:rsidRPr="00A91409">
        <w:tc>
          <w:tcPr>
            <w:tcW w:w="2943" w:type="dxa"/>
          </w:tcPr>
          <w:p w:rsidR="006E789F" w:rsidRPr="00A91409" w:rsidRDefault="006E789F" w:rsidP="006A11D8">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t xml:space="preserve">статья 89 </w:t>
            </w:r>
          </w:p>
          <w:p w:rsidR="006E789F" w:rsidRPr="00A91409" w:rsidRDefault="006E789F" w:rsidP="006A11D8">
            <w:pPr>
              <w:autoSpaceDE w:val="0"/>
              <w:autoSpaceDN w:val="0"/>
              <w:adjustRightInd w:val="0"/>
              <w:spacing w:after="0" w:line="240" w:lineRule="auto"/>
              <w:outlineLvl w:val="1"/>
              <w:rPr>
                <w:rFonts w:ascii="Times New Roman" w:hAnsi="Times New Roman" w:cs="Times New Roman"/>
                <w:sz w:val="24"/>
                <w:szCs w:val="24"/>
              </w:rPr>
            </w:pPr>
          </w:p>
        </w:tc>
        <w:tc>
          <w:tcPr>
            <w:tcW w:w="7258" w:type="dxa"/>
          </w:tcPr>
          <w:p w:rsidR="006E789F" w:rsidRPr="00A91409" w:rsidRDefault="006E789F" w:rsidP="006A11D8">
            <w:pPr>
              <w:autoSpaceDE w:val="0"/>
              <w:autoSpaceDN w:val="0"/>
              <w:adjustRightInd w:val="0"/>
              <w:spacing w:after="0" w:line="240" w:lineRule="auto"/>
              <w:ind w:firstLine="478"/>
              <w:jc w:val="both"/>
              <w:outlineLvl w:val="0"/>
              <w:rPr>
                <w:rFonts w:ascii="Times New Roman" w:hAnsi="Times New Roman" w:cs="Times New Roman"/>
                <w:sz w:val="24"/>
                <w:szCs w:val="24"/>
                <w:u w:val="single"/>
              </w:rPr>
            </w:pPr>
            <w:r w:rsidRPr="00A91409">
              <w:rPr>
                <w:rFonts w:ascii="Times New Roman" w:hAnsi="Times New Roman" w:cs="Times New Roman"/>
                <w:sz w:val="24"/>
                <w:szCs w:val="24"/>
                <w:u w:val="single"/>
              </w:rPr>
              <w:t>Ведомственный контроль качества и безопасности медицинской деятельности</w:t>
            </w:r>
          </w:p>
          <w:p w:rsidR="006E789F" w:rsidRPr="00A91409" w:rsidRDefault="006E789F" w:rsidP="006A11D8">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часть 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A91409">
              <w:rPr>
                <w:rFonts w:ascii="Times New Roman" w:hAnsi="Times New Roman" w:cs="Times New Roman"/>
                <w:sz w:val="24"/>
                <w:szCs w:val="24"/>
              </w:rPr>
              <w:t>деятельности</w:t>
            </w:r>
            <w:proofErr w:type="gramEnd"/>
            <w:r w:rsidRPr="00A91409">
              <w:rPr>
                <w:rFonts w:ascii="Times New Roman" w:hAnsi="Times New Roman" w:cs="Times New Roman"/>
                <w:sz w:val="24"/>
                <w:szCs w:val="24"/>
              </w:rPr>
              <w:t xml:space="preserve"> подведомственных им органов и организаций.</w:t>
            </w:r>
          </w:p>
          <w:p w:rsidR="006E789F" w:rsidRPr="00A91409" w:rsidRDefault="006E789F" w:rsidP="006A11D8">
            <w:pPr>
              <w:autoSpaceDE w:val="0"/>
              <w:autoSpaceDN w:val="0"/>
              <w:adjustRightInd w:val="0"/>
              <w:spacing w:after="0" w:line="240" w:lineRule="auto"/>
              <w:ind w:firstLine="478"/>
              <w:jc w:val="both"/>
              <w:outlineLvl w:val="0"/>
              <w:rPr>
                <w:rFonts w:ascii="Times New Roman" w:hAnsi="Times New Roman" w:cs="Times New Roman"/>
                <w:sz w:val="24"/>
                <w:szCs w:val="24"/>
              </w:rPr>
            </w:pPr>
            <w:r w:rsidRPr="00A91409">
              <w:rPr>
                <w:rFonts w:ascii="Times New Roman" w:hAnsi="Times New Roman" w:cs="Times New Roman"/>
                <w:sz w:val="24"/>
                <w:szCs w:val="24"/>
              </w:rPr>
              <w:t xml:space="preserve">часть 2. Порядок организации и проведения ведомственного контроля качества и безопасности медицинской деятельности </w:t>
            </w:r>
            <w:r w:rsidRPr="00A91409">
              <w:rPr>
                <w:rFonts w:ascii="Times New Roman" w:hAnsi="Times New Roman" w:cs="Times New Roman"/>
                <w:sz w:val="24"/>
                <w:szCs w:val="24"/>
              </w:rPr>
              <w:lastRenderedPageBreak/>
              <w:t>устанавливается уполномоченным федеральным органом исполнительной власти.</w:t>
            </w:r>
          </w:p>
          <w:p w:rsidR="006E789F" w:rsidRPr="00A91409" w:rsidRDefault="006E789F" w:rsidP="006A11D8">
            <w:pPr>
              <w:autoSpaceDE w:val="0"/>
              <w:autoSpaceDN w:val="0"/>
              <w:adjustRightInd w:val="0"/>
              <w:spacing w:after="0" w:line="240" w:lineRule="auto"/>
              <w:ind w:firstLine="478"/>
              <w:jc w:val="both"/>
              <w:outlineLvl w:val="0"/>
              <w:rPr>
                <w:rFonts w:ascii="Times New Roman" w:hAnsi="Times New Roman" w:cs="Times New Roman"/>
                <w:i/>
                <w:iCs/>
                <w:sz w:val="24"/>
                <w:szCs w:val="24"/>
              </w:rPr>
            </w:pPr>
            <w:r w:rsidRPr="00A91409">
              <w:rPr>
                <w:rFonts w:ascii="Times New Roman" w:hAnsi="Times New Roman" w:cs="Times New Roman"/>
                <w:i/>
                <w:iCs/>
                <w:sz w:val="24"/>
                <w:szCs w:val="24"/>
              </w:rPr>
              <w:t>приказ Минздрава России от 21.12.2012 № 1340н «Об утверждении порядка организации и проведения ведомственного контроля качества и безопасности медицинской деятельности».</w:t>
            </w:r>
          </w:p>
        </w:tc>
      </w:tr>
      <w:tr w:rsidR="006E789F" w:rsidRPr="00A91409">
        <w:tc>
          <w:tcPr>
            <w:tcW w:w="2943" w:type="dxa"/>
          </w:tcPr>
          <w:p w:rsidR="006E789F" w:rsidRPr="00A91409" w:rsidRDefault="006E789F" w:rsidP="006A11D8">
            <w:pPr>
              <w:autoSpaceDE w:val="0"/>
              <w:autoSpaceDN w:val="0"/>
              <w:adjustRightInd w:val="0"/>
              <w:spacing w:after="0" w:line="240" w:lineRule="auto"/>
              <w:outlineLvl w:val="1"/>
              <w:rPr>
                <w:rFonts w:ascii="Times New Roman" w:hAnsi="Times New Roman" w:cs="Times New Roman"/>
                <w:sz w:val="24"/>
                <w:szCs w:val="24"/>
                <w:u w:val="single"/>
              </w:rPr>
            </w:pPr>
            <w:r w:rsidRPr="00A91409">
              <w:rPr>
                <w:rFonts w:ascii="Times New Roman" w:hAnsi="Times New Roman" w:cs="Times New Roman"/>
                <w:sz w:val="24"/>
                <w:szCs w:val="24"/>
                <w:u w:val="single"/>
              </w:rPr>
              <w:lastRenderedPageBreak/>
              <w:t>статья 90</w:t>
            </w:r>
          </w:p>
        </w:tc>
        <w:tc>
          <w:tcPr>
            <w:tcW w:w="7258" w:type="dxa"/>
          </w:tcPr>
          <w:p w:rsidR="006E789F" w:rsidRPr="00FB142D" w:rsidRDefault="006E789F" w:rsidP="006A11D8">
            <w:pPr>
              <w:pStyle w:val="ConsPlusTitle"/>
              <w:ind w:firstLine="478"/>
              <w:jc w:val="both"/>
              <w:rPr>
                <w:rFonts w:ascii="Times New Roman" w:hAnsi="Times New Roman" w:cs="Times New Roman"/>
                <w:b w:val="0"/>
                <w:bCs w:val="0"/>
                <w:sz w:val="24"/>
                <w:szCs w:val="24"/>
                <w:u w:val="single"/>
              </w:rPr>
            </w:pPr>
            <w:r w:rsidRPr="00FB142D">
              <w:rPr>
                <w:rFonts w:ascii="Times New Roman" w:hAnsi="Times New Roman" w:cs="Times New Roman"/>
                <w:b w:val="0"/>
                <w:bCs w:val="0"/>
                <w:sz w:val="24"/>
                <w:szCs w:val="24"/>
                <w:u w:val="single"/>
              </w:rPr>
              <w:t>Внутренний контроль качества и безопа</w:t>
            </w:r>
            <w:r>
              <w:rPr>
                <w:rFonts w:ascii="Times New Roman" w:hAnsi="Times New Roman" w:cs="Times New Roman"/>
                <w:b w:val="0"/>
                <w:bCs w:val="0"/>
                <w:sz w:val="24"/>
                <w:szCs w:val="24"/>
                <w:u w:val="single"/>
              </w:rPr>
              <w:t>сности медицинской деятельности</w:t>
            </w:r>
          </w:p>
          <w:p w:rsidR="006E789F" w:rsidRDefault="006E789F" w:rsidP="006A11D8">
            <w:pPr>
              <w:pStyle w:val="ConsPlusTitle"/>
              <w:ind w:firstLine="478"/>
              <w:jc w:val="both"/>
              <w:rPr>
                <w:rFonts w:ascii="Times New Roman" w:hAnsi="Times New Roman" w:cs="Times New Roman"/>
                <w:b w:val="0"/>
                <w:bCs w:val="0"/>
                <w:sz w:val="24"/>
                <w:szCs w:val="24"/>
              </w:rPr>
            </w:pPr>
            <w:r w:rsidRPr="00FB142D">
              <w:rPr>
                <w:rFonts w:ascii="Times New Roman" w:hAnsi="Times New Roman" w:cs="Times New Roman"/>
                <w:b w:val="0"/>
                <w:bCs w:val="0"/>
                <w:sz w:val="24"/>
                <w:szCs w:val="24"/>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CC5111" w:rsidRDefault="00CC5111" w:rsidP="006A11D8">
            <w:pPr>
              <w:pStyle w:val="ConsPlusTitle"/>
              <w:ind w:firstLine="478"/>
              <w:jc w:val="both"/>
              <w:rPr>
                <w:rFonts w:ascii="Times New Roman" w:hAnsi="Times New Roman" w:cs="Times New Roman"/>
                <w:b w:val="0"/>
                <w:bCs w:val="0"/>
                <w:sz w:val="24"/>
                <w:szCs w:val="24"/>
              </w:rPr>
            </w:pPr>
          </w:p>
        </w:tc>
      </w:tr>
    </w:tbl>
    <w:p w:rsidR="00847C64" w:rsidRDefault="00847C64" w:rsidP="00DC3032">
      <w:pPr>
        <w:spacing w:after="0" w:line="240" w:lineRule="auto"/>
        <w:jc w:val="center"/>
        <w:rPr>
          <w:rFonts w:ascii="Times New Roman" w:hAnsi="Times New Roman"/>
          <w:b/>
          <w:sz w:val="32"/>
          <w:szCs w:val="32"/>
        </w:rPr>
      </w:pPr>
    </w:p>
    <w:p w:rsidR="006E789F" w:rsidRPr="008330D3" w:rsidRDefault="00354EB7" w:rsidP="00DC3032">
      <w:pPr>
        <w:spacing w:after="0" w:line="240" w:lineRule="auto"/>
        <w:jc w:val="center"/>
        <w:rPr>
          <w:rFonts w:ascii="Times New Roman" w:hAnsi="Times New Roman"/>
          <w:b/>
          <w:sz w:val="32"/>
          <w:szCs w:val="32"/>
        </w:rPr>
      </w:pPr>
      <w:r>
        <w:rPr>
          <w:rFonts w:ascii="Times New Roman" w:hAnsi="Times New Roman"/>
          <w:b/>
          <w:sz w:val="32"/>
          <w:szCs w:val="32"/>
          <w:lang w:val="en-US"/>
        </w:rPr>
        <w:t>II</w:t>
      </w:r>
      <w:r w:rsidRPr="00354EB7">
        <w:rPr>
          <w:rFonts w:ascii="Times New Roman" w:hAnsi="Times New Roman"/>
          <w:b/>
          <w:sz w:val="32"/>
          <w:szCs w:val="32"/>
        </w:rPr>
        <w:t xml:space="preserve">. </w:t>
      </w:r>
      <w:r w:rsidR="006E789F" w:rsidRPr="008330D3">
        <w:rPr>
          <w:rFonts w:ascii="Times New Roman" w:hAnsi="Times New Roman"/>
          <w:b/>
          <w:sz w:val="32"/>
          <w:szCs w:val="32"/>
        </w:rPr>
        <w:t xml:space="preserve">Руководство по соблюдению действующих обязательных требований при осуществлении федерального </w:t>
      </w:r>
      <w:r w:rsidR="00847C64" w:rsidRPr="008330D3">
        <w:rPr>
          <w:rFonts w:ascii="Times New Roman" w:hAnsi="Times New Roman"/>
          <w:b/>
          <w:sz w:val="32"/>
          <w:szCs w:val="32"/>
        </w:rPr>
        <w:t xml:space="preserve">государственного </w:t>
      </w:r>
      <w:r w:rsidR="006E789F" w:rsidRPr="008330D3">
        <w:rPr>
          <w:rFonts w:ascii="Times New Roman" w:hAnsi="Times New Roman"/>
          <w:b/>
          <w:sz w:val="32"/>
          <w:szCs w:val="32"/>
        </w:rPr>
        <w:t>надзора в сфере обращения лекарственных средств</w:t>
      </w:r>
    </w:p>
    <w:p w:rsidR="006E789F" w:rsidRPr="00847C64" w:rsidRDefault="006E789F" w:rsidP="00DC3032">
      <w:pPr>
        <w:spacing w:after="0" w:line="240" w:lineRule="auto"/>
        <w:ind w:firstLine="567"/>
        <w:jc w:val="both"/>
        <w:rPr>
          <w:rFonts w:ascii="Times New Roman" w:hAnsi="Times New Roman"/>
          <w:sz w:val="10"/>
          <w:szCs w:val="10"/>
        </w:rPr>
      </w:pPr>
    </w:p>
    <w:p w:rsidR="006E789F" w:rsidRPr="008330D3" w:rsidRDefault="006E789F" w:rsidP="00DC3032">
      <w:pPr>
        <w:spacing w:after="0" w:line="240" w:lineRule="auto"/>
        <w:ind w:firstLine="567"/>
        <w:jc w:val="both"/>
        <w:rPr>
          <w:rFonts w:ascii="Times New Roman" w:hAnsi="Times New Roman"/>
          <w:sz w:val="28"/>
          <w:szCs w:val="28"/>
        </w:rPr>
      </w:pPr>
      <w:r w:rsidRPr="008330D3">
        <w:rPr>
          <w:rFonts w:ascii="Times New Roman" w:hAnsi="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федерального государственного надзора в сфере обращения лекарственных сре</w:t>
      </w:r>
      <w:proofErr w:type="gramStart"/>
      <w:r w:rsidRPr="008330D3">
        <w:rPr>
          <w:rFonts w:ascii="Times New Roman" w:hAnsi="Times New Roman"/>
          <w:sz w:val="28"/>
          <w:szCs w:val="28"/>
        </w:rPr>
        <w:t>дств с ц</w:t>
      </w:r>
      <w:proofErr w:type="gramEnd"/>
      <w:r w:rsidRPr="008330D3">
        <w:rPr>
          <w:rFonts w:ascii="Times New Roman" w:hAnsi="Times New Roman"/>
          <w:sz w:val="28"/>
          <w:szCs w:val="28"/>
        </w:rPr>
        <w:t>елью обеспечения соблюдения подконтрольными субъектами обязательных требований, содержащихся в нормативных правовых актах.</w:t>
      </w:r>
    </w:p>
    <w:p w:rsidR="006E789F" w:rsidRPr="008330D3" w:rsidRDefault="006E789F" w:rsidP="00DC3032">
      <w:pPr>
        <w:spacing w:after="0" w:line="240" w:lineRule="auto"/>
        <w:ind w:firstLine="567"/>
        <w:jc w:val="both"/>
        <w:rPr>
          <w:rFonts w:ascii="Times New Roman" w:hAnsi="Times New Roman"/>
          <w:sz w:val="28"/>
          <w:szCs w:val="28"/>
        </w:rPr>
      </w:pPr>
      <w:r w:rsidRPr="008330D3">
        <w:rPr>
          <w:rFonts w:ascii="Times New Roman" w:hAnsi="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xml:space="preserve">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w:t>
      </w:r>
      <w:proofErr w:type="gramStart"/>
      <w:r w:rsidRPr="008330D3">
        <w:rPr>
          <w:rFonts w:ascii="Times New Roman" w:hAnsi="Times New Roman"/>
          <w:sz w:val="28"/>
          <w:szCs w:val="28"/>
        </w:rPr>
        <w:t>прав</w:t>
      </w:r>
      <w:proofErr w:type="gramEnd"/>
      <w:r w:rsidRPr="008330D3">
        <w:rPr>
          <w:rFonts w:ascii="Times New Roman" w:hAnsi="Times New Roman"/>
          <w:sz w:val="28"/>
          <w:szCs w:val="28"/>
        </w:rPr>
        <w:t xml:space="preserve"> как потребителей, так и предпринимателей, предоставляющих  товары и услуги.</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С 1 марта 2017 года вступ</w:t>
      </w:r>
      <w:r>
        <w:rPr>
          <w:rFonts w:ascii="Times New Roman" w:hAnsi="Times New Roman"/>
          <w:sz w:val="28"/>
          <w:szCs w:val="28"/>
        </w:rPr>
        <w:t xml:space="preserve">или </w:t>
      </w:r>
      <w:r w:rsidRPr="008330D3">
        <w:rPr>
          <w:rFonts w:ascii="Times New Roman" w:hAnsi="Times New Roman"/>
          <w:sz w:val="28"/>
          <w:szCs w:val="28"/>
        </w:rPr>
        <w:t>в силу:</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lastRenderedPageBreak/>
        <w:t xml:space="preserve">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w:t>
      </w:r>
      <w:proofErr w:type="gramStart"/>
      <w:r w:rsidRPr="008330D3">
        <w:rPr>
          <w:rFonts w:ascii="Times New Roman" w:hAnsi="Times New Roman"/>
          <w:sz w:val="28"/>
          <w:szCs w:val="28"/>
        </w:rPr>
        <w:t>требования</w:t>
      </w:r>
      <w:proofErr w:type="gramEnd"/>
      <w:r w:rsidRPr="008330D3">
        <w:rPr>
          <w:rFonts w:ascii="Times New Roman" w:hAnsi="Times New Roman"/>
          <w:sz w:val="28"/>
          <w:szCs w:val="28"/>
        </w:rPr>
        <w:t xml:space="preserve"> в том числе к:</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системе обеспечения качества хранения и перевозки лекарственных препаратов;</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персоналу субъекта обращения лекарственных препаратов;</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помещениям и оборудованию для хранения лекарственных препаратов;</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документам по хранению и перевозке лекарственных препаратов;</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таре, упаковке и маркировке лекарственных препаратов.</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xml:space="preserve">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w:t>
      </w:r>
      <w:proofErr w:type="gramStart"/>
      <w:r w:rsidRPr="008330D3">
        <w:rPr>
          <w:rFonts w:ascii="Times New Roman" w:hAnsi="Times New Roman"/>
          <w:sz w:val="28"/>
          <w:szCs w:val="28"/>
        </w:rPr>
        <w:t>предусмотрены</w:t>
      </w:r>
      <w:proofErr w:type="gramEnd"/>
      <w:r w:rsidRPr="008330D3">
        <w:rPr>
          <w:rFonts w:ascii="Times New Roman" w:hAnsi="Times New Roman"/>
          <w:sz w:val="28"/>
          <w:szCs w:val="28"/>
        </w:rPr>
        <w:t>, в том числе:</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порядок реализации комплекса мероприятий, направленных на соблюдение утвержденных Правил (система качества);</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функции руководителя субъекта розничной торговли;</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6E789F" w:rsidRPr="008330D3"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6E789F" w:rsidRDefault="006E789F" w:rsidP="00DC3032">
      <w:pPr>
        <w:spacing w:after="0" w:line="240" w:lineRule="auto"/>
        <w:ind w:firstLine="709"/>
        <w:jc w:val="both"/>
        <w:rPr>
          <w:rFonts w:ascii="Times New Roman" w:hAnsi="Times New Roman"/>
          <w:sz w:val="28"/>
          <w:szCs w:val="28"/>
        </w:rPr>
      </w:pPr>
      <w:r w:rsidRPr="008330D3">
        <w:rPr>
          <w:rFonts w:ascii="Times New Roman" w:hAnsi="Times New Roman"/>
          <w:sz w:val="28"/>
          <w:szCs w:val="28"/>
        </w:rPr>
        <w:t>- 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545C18" w:rsidRPr="00545C18" w:rsidRDefault="00545C18" w:rsidP="00DC3032">
      <w:pPr>
        <w:spacing w:after="0" w:line="240" w:lineRule="auto"/>
        <w:ind w:firstLine="709"/>
        <w:jc w:val="both"/>
        <w:rPr>
          <w:rFonts w:ascii="Times New Roman" w:hAnsi="Times New Roman"/>
          <w:sz w:val="10"/>
          <w:szCs w:val="10"/>
        </w:rPr>
      </w:pPr>
    </w:p>
    <w:p w:rsidR="000353E3" w:rsidRPr="000353E3" w:rsidRDefault="000353E3" w:rsidP="000353E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 w:name="sub_91"/>
      <w:r w:rsidRPr="000353E3">
        <w:rPr>
          <w:rFonts w:ascii="Times New Roman" w:hAnsi="Times New Roman" w:cs="Times New Roman"/>
          <w:sz w:val="28"/>
          <w:szCs w:val="28"/>
          <w:lang w:eastAsia="ru-RU"/>
        </w:rPr>
        <w:t>Государственный контроль (надзор) в сфере обращения лекарственных сре</w:t>
      </w:r>
      <w:proofErr w:type="gramStart"/>
      <w:r w:rsidRPr="000353E3">
        <w:rPr>
          <w:rFonts w:ascii="Times New Roman" w:hAnsi="Times New Roman" w:cs="Times New Roman"/>
          <w:sz w:val="28"/>
          <w:szCs w:val="28"/>
          <w:lang w:eastAsia="ru-RU"/>
        </w:rPr>
        <w:t>дств вкл</w:t>
      </w:r>
      <w:proofErr w:type="gramEnd"/>
      <w:r w:rsidRPr="000353E3">
        <w:rPr>
          <w:rFonts w:ascii="Times New Roman" w:hAnsi="Times New Roman" w:cs="Times New Roman"/>
          <w:sz w:val="28"/>
          <w:szCs w:val="28"/>
          <w:lang w:eastAsia="ru-RU"/>
        </w:rPr>
        <w:t>ючает в себя:</w:t>
      </w:r>
    </w:p>
    <w:p w:rsidR="000353E3" w:rsidRPr="000353E3" w:rsidRDefault="000353E3" w:rsidP="000353E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 w:name="sub_911"/>
      <w:bookmarkEnd w:id="1"/>
      <w:r w:rsidRPr="000353E3">
        <w:rPr>
          <w:rFonts w:ascii="Times New Roman" w:hAnsi="Times New Roman" w:cs="Times New Roman"/>
          <w:sz w:val="28"/>
          <w:szCs w:val="28"/>
          <w:lang w:eastAsia="ru-RU"/>
        </w:rPr>
        <w:t>1) лицензионный контроль в сфере производства лекарственных средств и в сфере фармацевтической деятельности;</w:t>
      </w:r>
    </w:p>
    <w:p w:rsidR="000353E3" w:rsidRPr="000353E3" w:rsidRDefault="000353E3" w:rsidP="000353E3">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 w:name="sub_912"/>
      <w:bookmarkEnd w:id="2"/>
      <w:r w:rsidRPr="000353E3">
        <w:rPr>
          <w:rFonts w:ascii="Times New Roman" w:hAnsi="Times New Roman" w:cs="Times New Roman"/>
          <w:sz w:val="28"/>
          <w:szCs w:val="28"/>
          <w:lang w:eastAsia="ru-RU"/>
        </w:rPr>
        <w:t>2) федеральный государственный надзор в сфере обращения лекарственных средств;</w:t>
      </w:r>
    </w:p>
    <w:bookmarkEnd w:id="3"/>
    <w:p w:rsidR="000353E3" w:rsidRPr="000353E3" w:rsidRDefault="000353E3" w:rsidP="001F2F63">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0353E3">
        <w:rPr>
          <w:rFonts w:ascii="Times New Roman" w:hAnsi="Times New Roman" w:cs="Times New Roman"/>
          <w:sz w:val="28"/>
          <w:szCs w:val="28"/>
          <w:lang w:eastAsia="ru-RU"/>
        </w:rPr>
        <w:t>3) выборочный контроль качества лекарственных средств.</w:t>
      </w:r>
    </w:p>
    <w:p w:rsidR="000353E3" w:rsidRPr="000353E3" w:rsidRDefault="000353E3" w:rsidP="001F2F63">
      <w:pPr>
        <w:autoSpaceDE w:val="0"/>
        <w:autoSpaceDN w:val="0"/>
        <w:adjustRightInd w:val="0"/>
        <w:spacing w:after="0" w:line="240" w:lineRule="auto"/>
        <w:ind w:firstLine="720"/>
        <w:jc w:val="both"/>
        <w:rPr>
          <w:rFonts w:ascii="Times New Roman" w:hAnsi="Times New Roman" w:cs="Times New Roman"/>
          <w:sz w:val="28"/>
          <w:szCs w:val="28"/>
          <w:lang w:eastAsia="ru-RU"/>
        </w:rPr>
      </w:pPr>
      <w:proofErr w:type="gramStart"/>
      <w:r w:rsidRPr="000353E3">
        <w:rPr>
          <w:rFonts w:ascii="Times New Roman" w:hAnsi="Times New Roman" w:cs="Times New Roman"/>
          <w:sz w:val="28"/>
          <w:szCs w:val="28"/>
          <w:lang w:eastAsia="ru-RU"/>
        </w:rPr>
        <w:t xml:space="preserve">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w:t>
      </w:r>
      <w:hyperlink r:id="rId22" w:history="1">
        <w:r w:rsidRPr="001F2F63">
          <w:rPr>
            <w:rFonts w:ascii="Times New Roman" w:hAnsi="Times New Roman" w:cs="Times New Roman"/>
            <w:sz w:val="28"/>
            <w:szCs w:val="28"/>
            <w:lang w:eastAsia="ru-RU"/>
          </w:rPr>
          <w:t>Федеральным законом</w:t>
        </w:r>
      </w:hyperlink>
      <w:r w:rsidRPr="000353E3">
        <w:rPr>
          <w:rFonts w:ascii="Times New Roman" w:hAnsi="Times New Roman" w:cs="Times New Roman"/>
          <w:sz w:val="28"/>
          <w:szCs w:val="28"/>
          <w:lang w:eastAsia="ru-RU"/>
        </w:rPr>
        <w:t xml:space="preserve"> от 26 декабря 2008 года </w:t>
      </w:r>
      <w:r w:rsidR="001F2F63">
        <w:rPr>
          <w:rFonts w:ascii="Times New Roman" w:hAnsi="Times New Roman" w:cs="Times New Roman"/>
          <w:sz w:val="28"/>
          <w:szCs w:val="28"/>
          <w:lang w:eastAsia="ru-RU"/>
        </w:rPr>
        <w:t>№</w:t>
      </w:r>
      <w:r w:rsidRPr="000353E3">
        <w:rPr>
          <w:rFonts w:ascii="Times New Roman" w:hAnsi="Times New Roman" w:cs="Times New Roman"/>
          <w:sz w:val="28"/>
          <w:szCs w:val="28"/>
          <w:lang w:eastAsia="ru-RU"/>
        </w:rPr>
        <w:t xml:space="preserve"> 294-ФЗ </w:t>
      </w:r>
      <w:r w:rsidR="001F2F63">
        <w:rPr>
          <w:rFonts w:ascii="Times New Roman" w:hAnsi="Times New Roman" w:cs="Times New Roman"/>
          <w:sz w:val="28"/>
          <w:szCs w:val="28"/>
          <w:lang w:eastAsia="ru-RU"/>
        </w:rPr>
        <w:t>«</w:t>
      </w:r>
      <w:r w:rsidRPr="000353E3">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2F63">
        <w:rPr>
          <w:rFonts w:ascii="Times New Roman" w:hAnsi="Times New Roman" w:cs="Times New Roman"/>
          <w:sz w:val="28"/>
          <w:szCs w:val="28"/>
          <w:lang w:eastAsia="ru-RU"/>
        </w:rPr>
        <w:t>»</w:t>
      </w:r>
      <w:r w:rsidRPr="000353E3">
        <w:rPr>
          <w:rFonts w:ascii="Times New Roman" w:hAnsi="Times New Roman" w:cs="Times New Roman"/>
          <w:sz w:val="28"/>
          <w:szCs w:val="28"/>
          <w:lang w:eastAsia="ru-RU"/>
        </w:rPr>
        <w:t>, с учетом особенностей организации и</w:t>
      </w:r>
      <w:proofErr w:type="gramEnd"/>
      <w:r w:rsidRPr="000353E3">
        <w:rPr>
          <w:rFonts w:ascii="Times New Roman" w:hAnsi="Times New Roman" w:cs="Times New Roman"/>
          <w:sz w:val="28"/>
          <w:szCs w:val="28"/>
          <w:lang w:eastAsia="ru-RU"/>
        </w:rPr>
        <w:t xml:space="preserve"> проведения проверок, установленных </w:t>
      </w:r>
      <w:hyperlink r:id="rId23" w:history="1">
        <w:r w:rsidRPr="001F2F63">
          <w:rPr>
            <w:rFonts w:ascii="Times New Roman" w:hAnsi="Times New Roman" w:cs="Times New Roman"/>
            <w:sz w:val="28"/>
            <w:szCs w:val="28"/>
            <w:lang w:eastAsia="ru-RU"/>
          </w:rPr>
          <w:t>Федеральным законом</w:t>
        </w:r>
      </w:hyperlink>
      <w:r w:rsidRPr="000353E3">
        <w:rPr>
          <w:rFonts w:ascii="Times New Roman" w:hAnsi="Times New Roman" w:cs="Times New Roman"/>
          <w:sz w:val="28"/>
          <w:szCs w:val="28"/>
          <w:lang w:eastAsia="ru-RU"/>
        </w:rPr>
        <w:t xml:space="preserve"> от 4 мая 2011 года </w:t>
      </w:r>
      <w:r w:rsidR="001F2F63">
        <w:rPr>
          <w:rFonts w:ascii="Times New Roman" w:hAnsi="Times New Roman" w:cs="Times New Roman"/>
          <w:sz w:val="28"/>
          <w:szCs w:val="28"/>
          <w:lang w:eastAsia="ru-RU"/>
        </w:rPr>
        <w:t>№</w:t>
      </w:r>
      <w:r w:rsidRPr="000353E3">
        <w:rPr>
          <w:rFonts w:ascii="Times New Roman" w:hAnsi="Times New Roman" w:cs="Times New Roman"/>
          <w:sz w:val="28"/>
          <w:szCs w:val="28"/>
          <w:lang w:eastAsia="ru-RU"/>
        </w:rPr>
        <w:t xml:space="preserve"> 99-ФЗ </w:t>
      </w:r>
      <w:r w:rsidR="001F2F63">
        <w:rPr>
          <w:rFonts w:ascii="Times New Roman" w:hAnsi="Times New Roman" w:cs="Times New Roman"/>
          <w:sz w:val="28"/>
          <w:szCs w:val="28"/>
          <w:lang w:eastAsia="ru-RU"/>
        </w:rPr>
        <w:t>«</w:t>
      </w:r>
      <w:r w:rsidRPr="000353E3">
        <w:rPr>
          <w:rFonts w:ascii="Times New Roman" w:hAnsi="Times New Roman" w:cs="Times New Roman"/>
          <w:sz w:val="28"/>
          <w:szCs w:val="28"/>
          <w:lang w:eastAsia="ru-RU"/>
        </w:rPr>
        <w:t>О лицензировании отдельных видов деятельности</w:t>
      </w:r>
      <w:r w:rsidR="001F2F63">
        <w:rPr>
          <w:rFonts w:ascii="Times New Roman" w:hAnsi="Times New Roman" w:cs="Times New Roman"/>
          <w:sz w:val="28"/>
          <w:szCs w:val="28"/>
          <w:lang w:eastAsia="ru-RU"/>
        </w:rPr>
        <w:t>»</w:t>
      </w:r>
      <w:r w:rsidRPr="000353E3">
        <w:rPr>
          <w:rFonts w:ascii="Times New Roman" w:hAnsi="Times New Roman" w:cs="Times New Roman"/>
          <w:sz w:val="28"/>
          <w:szCs w:val="28"/>
          <w:lang w:eastAsia="ru-RU"/>
        </w:rPr>
        <w:t>.</w:t>
      </w:r>
    </w:p>
    <w:p w:rsidR="002070C4" w:rsidRPr="002070C4" w:rsidRDefault="002070C4" w:rsidP="00545C18">
      <w:pPr>
        <w:spacing w:after="0" w:line="240" w:lineRule="auto"/>
        <w:ind w:firstLine="720"/>
        <w:jc w:val="both"/>
        <w:rPr>
          <w:rFonts w:ascii="Times New Roman" w:hAnsi="Times New Roman" w:cs="Times New Roman"/>
          <w:sz w:val="10"/>
          <w:szCs w:val="10"/>
          <w:lang w:eastAsia="ru-RU"/>
        </w:rPr>
      </w:pPr>
    </w:p>
    <w:p w:rsidR="001F2F63" w:rsidRDefault="000353E3" w:rsidP="00545C18">
      <w:pPr>
        <w:spacing w:after="0" w:line="240" w:lineRule="auto"/>
        <w:ind w:firstLine="720"/>
        <w:jc w:val="both"/>
        <w:rPr>
          <w:rFonts w:ascii="Times New Roman" w:hAnsi="Times New Roman" w:cs="Times New Roman"/>
          <w:sz w:val="28"/>
          <w:szCs w:val="28"/>
        </w:rPr>
      </w:pPr>
      <w:r w:rsidRPr="000353E3">
        <w:rPr>
          <w:rFonts w:ascii="Times New Roman" w:hAnsi="Times New Roman" w:cs="Times New Roman"/>
          <w:sz w:val="28"/>
          <w:szCs w:val="28"/>
          <w:lang w:eastAsia="ru-RU"/>
        </w:rPr>
        <w:t xml:space="preserve">Федеральный государственный надзор в сфере обращения лекарственных средств </w:t>
      </w:r>
      <w:r w:rsidRPr="001F2F63">
        <w:rPr>
          <w:rFonts w:ascii="Times New Roman" w:hAnsi="Times New Roman" w:cs="Times New Roman"/>
          <w:sz w:val="28"/>
          <w:szCs w:val="28"/>
          <w:lang w:eastAsia="ru-RU"/>
        </w:rPr>
        <w:t>(</w:t>
      </w:r>
      <w:r w:rsidRPr="001F2F63">
        <w:rPr>
          <w:rFonts w:ascii="Times New Roman" w:hAnsi="Times New Roman" w:cs="Times New Roman"/>
          <w:sz w:val="28"/>
          <w:szCs w:val="28"/>
        </w:rPr>
        <w:t xml:space="preserve">далее - государственный надзор) </w:t>
      </w:r>
      <w:r w:rsidRPr="000353E3">
        <w:rPr>
          <w:rFonts w:ascii="Times New Roman" w:hAnsi="Times New Roman" w:cs="Times New Roman"/>
          <w:sz w:val="28"/>
          <w:szCs w:val="28"/>
          <w:lang w:eastAsia="ru-RU"/>
        </w:rPr>
        <w:t xml:space="preserve">осуществляется </w:t>
      </w:r>
      <w:r w:rsidRPr="001F2F63">
        <w:rPr>
          <w:rFonts w:ascii="Times New Roman" w:hAnsi="Times New Roman" w:cs="Times New Roman"/>
          <w:sz w:val="28"/>
          <w:szCs w:val="28"/>
          <w:lang w:eastAsia="ru-RU"/>
        </w:rPr>
        <w:t xml:space="preserve">в порядке, установленном </w:t>
      </w:r>
      <w:r w:rsidRPr="001F2F63">
        <w:rPr>
          <w:rFonts w:ascii="Times New Roman" w:hAnsi="Times New Roman" w:cs="Times New Roman"/>
          <w:sz w:val="28"/>
          <w:szCs w:val="28"/>
        </w:rPr>
        <w:t>Положени</w:t>
      </w:r>
      <w:r w:rsidR="001F2F63" w:rsidRPr="001F2F63">
        <w:rPr>
          <w:rFonts w:ascii="Times New Roman" w:hAnsi="Times New Roman" w:cs="Times New Roman"/>
          <w:sz w:val="28"/>
          <w:szCs w:val="28"/>
        </w:rPr>
        <w:t>ем</w:t>
      </w:r>
      <w:r w:rsidRPr="001F2F63">
        <w:rPr>
          <w:rFonts w:ascii="Times New Roman" w:hAnsi="Times New Roman" w:cs="Times New Roman"/>
          <w:sz w:val="28"/>
          <w:szCs w:val="28"/>
        </w:rPr>
        <w:t xml:space="preserve"> о федеральном государственном надзоре в сфере обращения </w:t>
      </w:r>
      <w:r w:rsidRPr="001F2F63">
        <w:rPr>
          <w:rFonts w:ascii="Times New Roman" w:hAnsi="Times New Roman" w:cs="Times New Roman"/>
          <w:sz w:val="28"/>
          <w:szCs w:val="28"/>
        </w:rPr>
        <w:lastRenderedPageBreak/>
        <w:t>лекарственных средств, утвержденного постановлением Правительства Российской Федерации от 15.10.2012 № 1043</w:t>
      </w:r>
      <w:r w:rsidR="001F2F63" w:rsidRPr="001F2F63">
        <w:rPr>
          <w:rFonts w:ascii="Times New Roman" w:hAnsi="Times New Roman" w:cs="Times New Roman"/>
          <w:sz w:val="28"/>
          <w:szCs w:val="28"/>
        </w:rPr>
        <w:t xml:space="preserve">. </w:t>
      </w:r>
    </w:p>
    <w:p w:rsidR="00545C18" w:rsidRPr="00545C18" w:rsidRDefault="00545C18" w:rsidP="00545C18">
      <w:pPr>
        <w:spacing w:after="0" w:line="240" w:lineRule="auto"/>
        <w:ind w:firstLine="720"/>
        <w:jc w:val="both"/>
        <w:rPr>
          <w:rFonts w:ascii="Times New Roman" w:hAnsi="Times New Roman" w:cs="Times New Roman"/>
          <w:sz w:val="10"/>
          <w:szCs w:val="10"/>
        </w:rPr>
      </w:pPr>
    </w:p>
    <w:p w:rsidR="001F2F63" w:rsidRPr="001F2F63" w:rsidRDefault="001F2F63" w:rsidP="00545C18">
      <w:pPr>
        <w:spacing w:after="0" w:line="240" w:lineRule="auto"/>
        <w:ind w:firstLine="720"/>
        <w:jc w:val="both"/>
        <w:rPr>
          <w:rFonts w:ascii="Times New Roman" w:hAnsi="Times New Roman" w:cs="Times New Roman"/>
          <w:sz w:val="28"/>
          <w:szCs w:val="28"/>
        </w:rPr>
      </w:pPr>
      <w:r w:rsidRPr="001F2F63">
        <w:rPr>
          <w:rFonts w:ascii="Times New Roman" w:hAnsi="Times New Roman" w:cs="Times New Roman"/>
          <w:sz w:val="28"/>
          <w:szCs w:val="28"/>
        </w:rPr>
        <w:t xml:space="preserve">В </w:t>
      </w:r>
      <w:r w:rsidR="00354EB7">
        <w:rPr>
          <w:rFonts w:ascii="Times New Roman" w:hAnsi="Times New Roman" w:cs="Times New Roman"/>
          <w:sz w:val="28"/>
          <w:szCs w:val="28"/>
        </w:rPr>
        <w:t>соответствии с</w:t>
      </w:r>
      <w:r w:rsidRPr="001F2F63">
        <w:rPr>
          <w:rFonts w:ascii="Times New Roman" w:hAnsi="Times New Roman" w:cs="Times New Roman"/>
          <w:sz w:val="28"/>
          <w:szCs w:val="28"/>
        </w:rPr>
        <w:t xml:space="preserve"> п</w:t>
      </w:r>
      <w:r w:rsidR="00354EB7">
        <w:rPr>
          <w:rFonts w:ascii="Times New Roman" w:hAnsi="Times New Roman" w:cs="Times New Roman"/>
          <w:sz w:val="28"/>
          <w:szCs w:val="28"/>
        </w:rPr>
        <w:t>унктом</w:t>
      </w:r>
      <w:r w:rsidRPr="001F2F63">
        <w:rPr>
          <w:rFonts w:ascii="Times New Roman" w:hAnsi="Times New Roman" w:cs="Times New Roman"/>
          <w:sz w:val="28"/>
          <w:szCs w:val="28"/>
        </w:rPr>
        <w:t xml:space="preserve"> 5 Положения о федеральном государственном надзоре в сфере обращения лекарственных средств, утвержденного постановлением Правительства Российской Федерации от 15.10.2012 № 1043, государственный надзор включает в себя:</w:t>
      </w:r>
    </w:p>
    <w:p w:rsidR="001F2F63" w:rsidRPr="001F2F63" w:rsidRDefault="001F2F63" w:rsidP="00545C18">
      <w:pPr>
        <w:spacing w:after="0" w:line="240" w:lineRule="auto"/>
        <w:ind w:firstLine="720"/>
        <w:jc w:val="both"/>
        <w:rPr>
          <w:rFonts w:ascii="Times New Roman" w:hAnsi="Times New Roman" w:cs="Times New Roman"/>
          <w:sz w:val="28"/>
          <w:szCs w:val="28"/>
        </w:rPr>
      </w:pPr>
      <w:proofErr w:type="gramStart"/>
      <w:r w:rsidRPr="001F2F63">
        <w:rPr>
          <w:rFonts w:ascii="Times New Roman" w:hAnsi="Times New Roman" w:cs="Times New Roman"/>
          <w:sz w:val="28"/>
          <w:szCs w:val="28"/>
        </w:rPr>
        <w:t xml:space="preserve">а) организацию и проведение проверок соблюдения субъектами обращения лекарственных средств установленных Федеральным </w:t>
      </w:r>
      <w:hyperlink r:id="rId24" w:history="1">
        <w:r w:rsidRPr="001F2F63">
          <w:rPr>
            <w:rFonts w:ascii="Times New Roman" w:hAnsi="Times New Roman" w:cs="Times New Roman"/>
            <w:sz w:val="28"/>
            <w:szCs w:val="28"/>
          </w:rPr>
          <w:t>законом</w:t>
        </w:r>
      </w:hyperlink>
      <w:r w:rsidRPr="001F2F63">
        <w:rPr>
          <w:rFonts w:ascii="Times New Roman" w:hAnsi="Times New Roman" w:cs="Times New Roman"/>
          <w:sz w:val="28"/>
          <w:szCs w:val="28"/>
        </w:rPr>
        <w:t xml:space="preserve"> «Об обращении лекарственных средств»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w:t>
      </w:r>
      <w:proofErr w:type="gramEnd"/>
      <w:r w:rsidRPr="001F2F63">
        <w:rPr>
          <w:rFonts w:ascii="Times New Roman" w:hAnsi="Times New Roman" w:cs="Times New Roman"/>
          <w:sz w:val="28"/>
          <w:szCs w:val="28"/>
        </w:rPr>
        <w:t xml:space="preserve"> </w:t>
      </w:r>
      <w:proofErr w:type="gramStart"/>
      <w:r w:rsidRPr="001F2F63">
        <w:rPr>
          <w:rFonts w:ascii="Times New Roman" w:hAnsi="Times New Roman" w:cs="Times New Roman"/>
          <w:sz w:val="28"/>
          <w:szCs w:val="28"/>
        </w:rPr>
        <w:t xml:space="preserve">исполнительной власти субъектов Российской Федерации </w:t>
      </w:r>
      <w:hyperlink r:id="rId25" w:history="1">
        <w:r w:rsidRPr="001F2F63">
          <w:rPr>
            <w:rFonts w:ascii="Times New Roman" w:hAnsi="Times New Roman" w:cs="Times New Roman"/>
            <w:sz w:val="28"/>
            <w:szCs w:val="28"/>
          </w:rPr>
          <w:t>методики</w:t>
        </w:r>
      </w:hyperlink>
      <w:r w:rsidRPr="001F2F63">
        <w:rPr>
          <w:rFonts w:ascii="Times New Roman" w:hAnsi="Times New Roman" w:cs="Times New Roman"/>
          <w:sz w:val="28"/>
          <w:szCs w:val="28"/>
        </w:rP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26" w:history="1">
        <w:r w:rsidRPr="001F2F63">
          <w:rPr>
            <w:rFonts w:ascii="Times New Roman" w:hAnsi="Times New Roman" w:cs="Times New Roman"/>
            <w:sz w:val="28"/>
            <w:szCs w:val="28"/>
          </w:rPr>
          <w:t>перечень</w:t>
        </w:r>
      </w:hyperlink>
      <w:r w:rsidRPr="001F2F63">
        <w:rPr>
          <w:rFonts w:ascii="Times New Roman" w:hAnsi="Times New Roman" w:cs="Times New Roman"/>
          <w:sz w:val="28"/>
          <w:szCs w:val="28"/>
        </w:rPr>
        <w:t xml:space="preserve"> жизненно необходимых и важнейших лекарственных препаратов;</w:t>
      </w:r>
      <w:proofErr w:type="gramEnd"/>
    </w:p>
    <w:p w:rsidR="001F2F63" w:rsidRPr="001F2F63" w:rsidRDefault="001F2F63" w:rsidP="001F2F63">
      <w:pPr>
        <w:autoSpaceDE w:val="0"/>
        <w:autoSpaceDN w:val="0"/>
        <w:adjustRightInd w:val="0"/>
        <w:spacing w:after="0" w:line="240" w:lineRule="auto"/>
        <w:ind w:firstLine="720"/>
        <w:jc w:val="both"/>
        <w:rPr>
          <w:rFonts w:ascii="Times New Roman" w:hAnsi="Times New Roman" w:cs="Times New Roman"/>
          <w:sz w:val="28"/>
          <w:szCs w:val="28"/>
        </w:rPr>
      </w:pPr>
      <w:r w:rsidRPr="001F2F63">
        <w:rPr>
          <w:rFonts w:ascii="Times New Roman" w:hAnsi="Times New Roman" w:cs="Times New Roman"/>
          <w:sz w:val="28"/>
          <w:szCs w:val="28"/>
        </w:rPr>
        <w:t>б) организацию и проведение проверок соответствия лекарственных средств, находящихся в гражданском обороте, установленным обязательным требованиям к их качеству;</w:t>
      </w:r>
    </w:p>
    <w:p w:rsidR="001F2F63" w:rsidRPr="001F2F63" w:rsidRDefault="001F2F63" w:rsidP="001F2F63">
      <w:pPr>
        <w:autoSpaceDE w:val="0"/>
        <w:autoSpaceDN w:val="0"/>
        <w:adjustRightInd w:val="0"/>
        <w:spacing w:after="0" w:line="240" w:lineRule="auto"/>
        <w:ind w:firstLine="720"/>
        <w:jc w:val="both"/>
        <w:rPr>
          <w:rFonts w:ascii="Times New Roman" w:hAnsi="Times New Roman" w:cs="Times New Roman"/>
          <w:sz w:val="28"/>
          <w:szCs w:val="28"/>
        </w:rPr>
      </w:pPr>
      <w:r w:rsidRPr="001F2F63">
        <w:rPr>
          <w:rFonts w:ascii="Times New Roman" w:hAnsi="Times New Roman" w:cs="Times New Roman"/>
          <w:sz w:val="28"/>
          <w:szCs w:val="28"/>
        </w:rPr>
        <w:t xml:space="preserve">в) организацию и проведение </w:t>
      </w:r>
      <w:proofErr w:type="spellStart"/>
      <w:r w:rsidRPr="001F2F63">
        <w:rPr>
          <w:rFonts w:ascii="Times New Roman" w:hAnsi="Times New Roman" w:cs="Times New Roman"/>
          <w:sz w:val="28"/>
          <w:szCs w:val="28"/>
        </w:rPr>
        <w:t>фармаконадзора</w:t>
      </w:r>
      <w:proofErr w:type="spellEnd"/>
      <w:r w:rsidRPr="001F2F63">
        <w:rPr>
          <w:rFonts w:ascii="Times New Roman" w:hAnsi="Times New Roman" w:cs="Times New Roman"/>
          <w:sz w:val="28"/>
          <w:szCs w:val="28"/>
        </w:rPr>
        <w:t>;</w:t>
      </w:r>
    </w:p>
    <w:p w:rsidR="001F2F63" w:rsidRPr="001F2F63" w:rsidRDefault="001F2F63" w:rsidP="001F2F63">
      <w:pPr>
        <w:autoSpaceDE w:val="0"/>
        <w:autoSpaceDN w:val="0"/>
        <w:adjustRightInd w:val="0"/>
        <w:spacing w:after="0" w:line="240" w:lineRule="auto"/>
        <w:ind w:firstLine="720"/>
        <w:jc w:val="both"/>
        <w:rPr>
          <w:rFonts w:ascii="Times New Roman" w:hAnsi="Times New Roman" w:cs="Times New Roman"/>
          <w:sz w:val="28"/>
          <w:szCs w:val="28"/>
        </w:rPr>
      </w:pPr>
      <w:r w:rsidRPr="001F2F63">
        <w:rPr>
          <w:rFonts w:ascii="Times New Roman" w:hAnsi="Times New Roman" w:cs="Times New Roman"/>
          <w:sz w:val="28"/>
          <w:szCs w:val="28"/>
        </w:rPr>
        <w:t>г)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6E789F" w:rsidRPr="001F2F63" w:rsidRDefault="000353E3" w:rsidP="001F2F63">
      <w:pPr>
        <w:pStyle w:val="ad"/>
        <w:ind w:left="0" w:firstLine="709"/>
        <w:rPr>
          <w:rFonts w:ascii="Times New Roman" w:hAnsi="Times New Roman" w:cs="Times New Roman"/>
          <w:sz w:val="28"/>
          <w:szCs w:val="28"/>
        </w:rPr>
      </w:pPr>
      <w:r w:rsidRPr="001F2F63">
        <w:rPr>
          <w:rFonts w:ascii="Times New Roman" w:hAnsi="Times New Roman" w:cs="Times New Roman"/>
          <w:sz w:val="28"/>
          <w:szCs w:val="28"/>
        </w:rPr>
        <w:t xml:space="preserve">Государственный надзор </w:t>
      </w:r>
      <w:r w:rsidR="006E789F" w:rsidRPr="001F2F63">
        <w:rPr>
          <w:rFonts w:ascii="Times New Roman" w:hAnsi="Times New Roman" w:cs="Times New Roman"/>
          <w:sz w:val="28"/>
          <w:szCs w:val="28"/>
        </w:rPr>
        <w:t xml:space="preserve">осуществляется посредством проведения плановых и внеплановых, документарных и выездных проверок в соответствии со </w:t>
      </w:r>
      <w:hyperlink r:id="rId27" w:history="1">
        <w:r w:rsidR="006E789F" w:rsidRPr="001F2F63">
          <w:rPr>
            <w:rFonts w:ascii="Times New Roman" w:hAnsi="Times New Roman" w:cs="Times New Roman"/>
            <w:sz w:val="28"/>
            <w:szCs w:val="28"/>
          </w:rPr>
          <w:t>статьями 9</w:t>
        </w:r>
      </w:hyperlink>
      <w:r w:rsidR="006E789F" w:rsidRPr="001F2F63">
        <w:rPr>
          <w:rFonts w:ascii="Times New Roman" w:hAnsi="Times New Roman" w:cs="Times New Roman"/>
          <w:sz w:val="28"/>
          <w:szCs w:val="28"/>
        </w:rPr>
        <w:t xml:space="preserve"> - </w:t>
      </w:r>
      <w:hyperlink r:id="rId28" w:history="1">
        <w:r w:rsidR="006E789F" w:rsidRPr="001F2F63">
          <w:rPr>
            <w:rFonts w:ascii="Times New Roman" w:hAnsi="Times New Roman" w:cs="Times New Roman"/>
            <w:sz w:val="28"/>
            <w:szCs w:val="28"/>
          </w:rPr>
          <w:t>12</w:t>
        </w:r>
      </w:hyperlink>
      <w:r w:rsidR="006E789F" w:rsidRPr="001F2F63">
        <w:rPr>
          <w:rFonts w:ascii="Times New Roman" w:hAnsi="Times New Roman" w:cs="Times New Roman"/>
          <w:sz w:val="28"/>
          <w:szCs w:val="28"/>
        </w:rPr>
        <w:t xml:space="preserve"> Федерального закона </w:t>
      </w:r>
      <w:r w:rsidR="00847C64" w:rsidRPr="001F2F63">
        <w:rPr>
          <w:rFonts w:ascii="Times New Roman" w:hAnsi="Times New Roman" w:cs="Times New Roman"/>
          <w:sz w:val="28"/>
          <w:szCs w:val="28"/>
        </w:rPr>
        <w:t>«</w:t>
      </w:r>
      <w:r w:rsidR="006E789F" w:rsidRPr="001F2F6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47C64" w:rsidRPr="001F2F63">
        <w:rPr>
          <w:rFonts w:ascii="Times New Roman" w:hAnsi="Times New Roman" w:cs="Times New Roman"/>
          <w:sz w:val="28"/>
          <w:szCs w:val="28"/>
        </w:rPr>
        <w:t>»</w:t>
      </w:r>
      <w:r w:rsidR="006E789F" w:rsidRPr="001F2F63">
        <w:rPr>
          <w:rFonts w:ascii="Times New Roman" w:hAnsi="Times New Roman" w:cs="Times New Roman"/>
          <w:sz w:val="28"/>
          <w:szCs w:val="28"/>
        </w:rPr>
        <w:t>.</w:t>
      </w:r>
    </w:p>
    <w:p w:rsidR="006E789F" w:rsidRPr="008330D3" w:rsidRDefault="006E789F" w:rsidP="001F2F63">
      <w:pPr>
        <w:autoSpaceDE w:val="0"/>
        <w:autoSpaceDN w:val="0"/>
        <w:adjustRightInd w:val="0"/>
        <w:spacing w:after="0" w:line="240" w:lineRule="auto"/>
        <w:ind w:firstLine="709"/>
        <w:jc w:val="both"/>
        <w:rPr>
          <w:rFonts w:ascii="Times New Roman" w:hAnsi="Times New Roman"/>
          <w:sz w:val="28"/>
          <w:szCs w:val="28"/>
        </w:rPr>
      </w:pPr>
      <w:r w:rsidRPr="001F2F63">
        <w:rPr>
          <w:rFonts w:ascii="Times New Roman" w:hAnsi="Times New Roman" w:cs="Times New Roman"/>
          <w:sz w:val="28"/>
          <w:szCs w:val="28"/>
        </w:rPr>
        <w:t xml:space="preserve">Предварительное согласование с органами </w:t>
      </w:r>
      <w:proofErr w:type="gramStart"/>
      <w:r w:rsidRPr="001F2F63">
        <w:rPr>
          <w:rFonts w:ascii="Times New Roman" w:hAnsi="Times New Roman" w:cs="Times New Roman"/>
          <w:sz w:val="28"/>
          <w:szCs w:val="28"/>
        </w:rPr>
        <w:t>прокуратуры сроков проведения внеплановой проверки субъектов обращения лекарственных</w:t>
      </w:r>
      <w:proofErr w:type="gramEnd"/>
      <w:r w:rsidRPr="001F2F63">
        <w:rPr>
          <w:rFonts w:ascii="Times New Roman" w:hAnsi="Times New Roman" w:cs="Times New Roman"/>
          <w:sz w:val="28"/>
          <w:szCs w:val="28"/>
        </w:rPr>
        <w:t xml:space="preserve">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w:t>
      </w:r>
      <w:r w:rsidRPr="008330D3">
        <w:rPr>
          <w:rFonts w:ascii="Times New Roman" w:hAnsi="Times New Roman"/>
          <w:sz w:val="28"/>
          <w:szCs w:val="28"/>
        </w:rPr>
        <w:t>роверки субъектов обращения лекарственных средств посредством направления соответствующих документов в течение 3 рабочих дней со дня окончания проведения указанной внеплановой проверки.</w:t>
      </w:r>
    </w:p>
    <w:p w:rsidR="006E789F" w:rsidRDefault="006E789F" w:rsidP="001F2F63">
      <w:pPr>
        <w:autoSpaceDE w:val="0"/>
        <w:autoSpaceDN w:val="0"/>
        <w:adjustRightInd w:val="0"/>
        <w:spacing w:after="0" w:line="240" w:lineRule="auto"/>
        <w:ind w:firstLine="709"/>
        <w:jc w:val="both"/>
        <w:rPr>
          <w:rFonts w:ascii="Times New Roman" w:hAnsi="Times New Roman"/>
          <w:sz w:val="28"/>
          <w:szCs w:val="28"/>
        </w:rPr>
      </w:pPr>
      <w:proofErr w:type="gramStart"/>
      <w:r w:rsidRPr="008330D3">
        <w:rPr>
          <w:rFonts w:ascii="Times New Roman" w:hAnsi="Times New Roman"/>
          <w:sz w:val="28"/>
          <w:szCs w:val="28"/>
        </w:rPr>
        <w:lastRenderedPageBreak/>
        <w:t xml:space="preserve">В отношении отдельных организаций, осуществляющих деятельность в сфере обращения лекарственных средств, плановые проверки проводятся с установленной периодичностью согласно </w:t>
      </w:r>
      <w:hyperlink r:id="rId29" w:history="1">
        <w:r w:rsidRPr="008330D3">
          <w:rPr>
            <w:rFonts w:ascii="Times New Roman" w:hAnsi="Times New Roman"/>
            <w:sz w:val="28"/>
            <w:szCs w:val="28"/>
          </w:rPr>
          <w:t>перечню</w:t>
        </w:r>
      </w:hyperlink>
      <w:r w:rsidRPr="008330D3">
        <w:rPr>
          <w:rFonts w:ascii="Times New Roman" w:hAnsi="Times New Roman"/>
          <w:sz w:val="28"/>
          <w:szCs w:val="28"/>
        </w:rP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утвержденному постановлением Правительства Российской Федерации от 23 ноября 2009 г. </w:t>
      </w:r>
      <w:r w:rsidR="000353E3">
        <w:rPr>
          <w:rFonts w:ascii="Times New Roman" w:hAnsi="Times New Roman"/>
          <w:sz w:val="28"/>
          <w:szCs w:val="28"/>
        </w:rPr>
        <w:t>№</w:t>
      </w:r>
      <w:r w:rsidRPr="008330D3">
        <w:rPr>
          <w:rFonts w:ascii="Times New Roman" w:hAnsi="Times New Roman"/>
          <w:sz w:val="28"/>
          <w:szCs w:val="28"/>
        </w:rPr>
        <w:t xml:space="preserve"> 944.</w:t>
      </w:r>
      <w:proofErr w:type="gramEnd"/>
    </w:p>
    <w:p w:rsidR="0015739E" w:rsidRPr="00545C18" w:rsidRDefault="0015739E" w:rsidP="0015739E">
      <w:pPr>
        <w:autoSpaceDE w:val="0"/>
        <w:autoSpaceDN w:val="0"/>
        <w:adjustRightInd w:val="0"/>
        <w:spacing w:after="0" w:line="240" w:lineRule="auto"/>
        <w:ind w:firstLine="720"/>
        <w:jc w:val="both"/>
        <w:rPr>
          <w:rFonts w:ascii="Arial" w:hAnsi="Arial" w:cs="Arial"/>
          <w:sz w:val="10"/>
          <w:szCs w:val="10"/>
          <w:lang w:eastAsia="ru-RU"/>
        </w:rPr>
      </w:pPr>
    </w:p>
    <w:p w:rsidR="0015739E" w:rsidRPr="0015739E" w:rsidRDefault="0015739E" w:rsidP="00F03069">
      <w:pPr>
        <w:pStyle w:val="af1"/>
        <w:ind w:firstLine="709"/>
        <w:jc w:val="both"/>
        <w:rPr>
          <w:rFonts w:ascii="Times New Roman" w:hAnsi="Times New Roman" w:cs="Times New Roman"/>
          <w:sz w:val="28"/>
          <w:szCs w:val="28"/>
        </w:rPr>
      </w:pPr>
      <w:r w:rsidRPr="0015739E">
        <w:rPr>
          <w:rFonts w:ascii="Times New Roman" w:hAnsi="Times New Roman" w:cs="Times New Roman"/>
          <w:sz w:val="28"/>
          <w:szCs w:val="28"/>
        </w:rPr>
        <w:t xml:space="preserve">Выборочный контроль качества лекарственных средств осуществляется </w:t>
      </w:r>
      <w:r w:rsidR="00F03069" w:rsidRPr="00F03069">
        <w:rPr>
          <w:rFonts w:ascii="Times New Roman" w:hAnsi="Times New Roman" w:cs="Times New Roman"/>
          <w:sz w:val="28"/>
          <w:szCs w:val="28"/>
        </w:rPr>
        <w:t>Росздравнадзором, его территориальными органами в Порядке осуществления выборочного контроля качества лекарственных сре</w:t>
      </w:r>
      <w:proofErr w:type="gramStart"/>
      <w:r w:rsidR="00F03069" w:rsidRPr="00F03069">
        <w:rPr>
          <w:rFonts w:ascii="Times New Roman" w:hAnsi="Times New Roman" w:cs="Times New Roman"/>
          <w:sz w:val="28"/>
          <w:szCs w:val="28"/>
        </w:rPr>
        <w:t>дств дл</w:t>
      </w:r>
      <w:proofErr w:type="gramEnd"/>
      <w:r w:rsidR="00F03069" w:rsidRPr="00F03069">
        <w:rPr>
          <w:rFonts w:ascii="Times New Roman" w:hAnsi="Times New Roman" w:cs="Times New Roman"/>
          <w:sz w:val="28"/>
          <w:szCs w:val="28"/>
        </w:rPr>
        <w:t xml:space="preserve">я медицинского применения, утвержденном приказом Федеральной службы по надзору в сфере здравоохранения от 7 августа 2015 г. </w:t>
      </w:r>
      <w:r w:rsidR="00F03069">
        <w:rPr>
          <w:rFonts w:ascii="Times New Roman" w:hAnsi="Times New Roman" w:cs="Times New Roman"/>
          <w:sz w:val="28"/>
          <w:szCs w:val="28"/>
        </w:rPr>
        <w:t>№</w:t>
      </w:r>
      <w:r w:rsidR="00F03069" w:rsidRPr="00F03069">
        <w:rPr>
          <w:rFonts w:ascii="Times New Roman" w:hAnsi="Times New Roman" w:cs="Times New Roman"/>
          <w:sz w:val="28"/>
          <w:szCs w:val="28"/>
        </w:rPr>
        <w:t> 5539</w:t>
      </w:r>
      <w:r w:rsidR="00F03069">
        <w:rPr>
          <w:rFonts w:ascii="Times New Roman" w:hAnsi="Times New Roman" w:cs="Times New Roman"/>
          <w:sz w:val="28"/>
          <w:szCs w:val="28"/>
        </w:rPr>
        <w:t xml:space="preserve">, </w:t>
      </w:r>
      <w:r w:rsidRPr="0015739E">
        <w:rPr>
          <w:rFonts w:ascii="Times New Roman" w:hAnsi="Times New Roman" w:cs="Times New Roman"/>
          <w:sz w:val="28"/>
          <w:szCs w:val="28"/>
        </w:rPr>
        <w:t>и включает в себя:</w:t>
      </w:r>
    </w:p>
    <w:p w:rsidR="0015739E" w:rsidRPr="0015739E" w:rsidRDefault="0015739E" w:rsidP="0015739E">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 w:name="sub_971"/>
      <w:r w:rsidRPr="0015739E">
        <w:rPr>
          <w:rFonts w:ascii="Times New Roman" w:hAnsi="Times New Roman" w:cs="Times New Roman"/>
          <w:sz w:val="28"/>
          <w:szCs w:val="28"/>
          <w:lang w:eastAsia="ru-RU"/>
        </w:rP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15739E" w:rsidRPr="0015739E" w:rsidRDefault="0015739E" w:rsidP="0015739E">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 w:name="sub_972"/>
      <w:bookmarkEnd w:id="4"/>
      <w:r w:rsidRPr="0015739E">
        <w:rPr>
          <w:rFonts w:ascii="Times New Roman" w:hAnsi="Times New Roman" w:cs="Times New Roman"/>
          <w:sz w:val="28"/>
          <w:szCs w:val="28"/>
          <w:lang w:eastAsia="ru-RU"/>
        </w:rPr>
        <w:t>2) отбор образцов лекарственных средств у субъектов обращения лекарственных сре</w:t>
      </w:r>
      <w:proofErr w:type="gramStart"/>
      <w:r w:rsidRPr="0015739E">
        <w:rPr>
          <w:rFonts w:ascii="Times New Roman" w:hAnsi="Times New Roman" w:cs="Times New Roman"/>
          <w:sz w:val="28"/>
          <w:szCs w:val="28"/>
          <w:lang w:eastAsia="ru-RU"/>
        </w:rPr>
        <w:t>дств в ц</w:t>
      </w:r>
      <w:proofErr w:type="gramEnd"/>
      <w:r w:rsidRPr="0015739E">
        <w:rPr>
          <w:rFonts w:ascii="Times New Roman" w:hAnsi="Times New Roman" w:cs="Times New Roman"/>
          <w:sz w:val="28"/>
          <w:szCs w:val="28"/>
          <w:lang w:eastAsia="ru-RU"/>
        </w:rPr>
        <w:t>елях проведения испытаний на их соответствие требованиям нормативной документации или нормативных документов;</w:t>
      </w:r>
    </w:p>
    <w:p w:rsidR="0015739E" w:rsidRPr="0015739E" w:rsidRDefault="0015739E" w:rsidP="0015739E">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 w:name="sub_973"/>
      <w:bookmarkEnd w:id="5"/>
      <w:r w:rsidRPr="0015739E">
        <w:rPr>
          <w:rFonts w:ascii="Times New Roman" w:hAnsi="Times New Roman" w:cs="Times New Roman"/>
          <w:sz w:val="28"/>
          <w:szCs w:val="28"/>
          <w:lang w:eastAsia="ru-RU"/>
        </w:rPr>
        <w:t>3) принятие по результатам проведенных испытаний решения о дальнейшем гражданском обороте соответствующего лекарственного средства;</w:t>
      </w:r>
    </w:p>
    <w:p w:rsidR="0015739E" w:rsidRPr="0015739E" w:rsidRDefault="0015739E" w:rsidP="0015739E">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7" w:name="sub_974"/>
      <w:bookmarkEnd w:id="6"/>
      <w:r w:rsidRPr="0015739E">
        <w:rPr>
          <w:rFonts w:ascii="Times New Roman" w:hAnsi="Times New Roman" w:cs="Times New Roman"/>
          <w:sz w:val="28"/>
          <w:szCs w:val="28"/>
          <w:lang w:eastAsia="ru-RU"/>
        </w:rPr>
        <w:t xml:space="preserve">4) принятие уполномоченным федеральным органом исполнительной власти решения о переводе лекарственного средства на </w:t>
      </w:r>
      <w:proofErr w:type="spellStart"/>
      <w:r w:rsidRPr="0015739E">
        <w:rPr>
          <w:rFonts w:ascii="Times New Roman" w:hAnsi="Times New Roman" w:cs="Times New Roman"/>
          <w:sz w:val="28"/>
          <w:szCs w:val="28"/>
          <w:lang w:eastAsia="ru-RU"/>
        </w:rPr>
        <w:t>посерийный</w:t>
      </w:r>
      <w:proofErr w:type="spellEnd"/>
      <w:r w:rsidRPr="0015739E">
        <w:rPr>
          <w:rFonts w:ascii="Times New Roman" w:hAnsi="Times New Roman" w:cs="Times New Roman"/>
          <w:sz w:val="28"/>
          <w:szCs w:val="28"/>
          <w:lang w:eastAsia="ru-RU"/>
        </w:rPr>
        <w:t xml:space="preserve"> выборочный контроль качества лекарственных сре</w:t>
      </w:r>
      <w:proofErr w:type="gramStart"/>
      <w:r w:rsidRPr="0015739E">
        <w:rPr>
          <w:rFonts w:ascii="Times New Roman" w:hAnsi="Times New Roman" w:cs="Times New Roman"/>
          <w:sz w:val="28"/>
          <w:szCs w:val="28"/>
          <w:lang w:eastAsia="ru-RU"/>
        </w:rPr>
        <w:t>дств в сл</w:t>
      </w:r>
      <w:proofErr w:type="gramEnd"/>
      <w:r w:rsidRPr="0015739E">
        <w:rPr>
          <w:rFonts w:ascii="Times New Roman" w:hAnsi="Times New Roman" w:cs="Times New Roman"/>
          <w:sz w:val="28"/>
          <w:szCs w:val="28"/>
          <w:lang w:eastAsia="ru-RU"/>
        </w:rPr>
        <w:t xml:space="preserve">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w:t>
      </w:r>
      <w:proofErr w:type="spellStart"/>
      <w:r w:rsidRPr="0015739E">
        <w:rPr>
          <w:rFonts w:ascii="Times New Roman" w:hAnsi="Times New Roman" w:cs="Times New Roman"/>
          <w:sz w:val="28"/>
          <w:szCs w:val="28"/>
          <w:lang w:eastAsia="ru-RU"/>
        </w:rPr>
        <w:t>посерийного</w:t>
      </w:r>
      <w:proofErr w:type="spellEnd"/>
      <w:r w:rsidRPr="0015739E">
        <w:rPr>
          <w:rFonts w:ascii="Times New Roman" w:hAnsi="Times New Roman" w:cs="Times New Roman"/>
          <w:sz w:val="28"/>
          <w:szCs w:val="28"/>
          <w:lang w:eastAsia="ru-RU"/>
        </w:rPr>
        <w:t xml:space="preserve">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bookmarkEnd w:id="7"/>
    <w:p w:rsidR="00545C18" w:rsidRDefault="00545C18" w:rsidP="00545C18">
      <w:pPr>
        <w:spacing w:after="0" w:line="240" w:lineRule="auto"/>
        <w:ind w:firstLine="510"/>
        <w:jc w:val="both"/>
        <w:rPr>
          <w:rFonts w:ascii="Times New Roman" w:hAnsi="Times New Roman"/>
          <w:i/>
          <w:sz w:val="28"/>
          <w:szCs w:val="28"/>
        </w:rPr>
      </w:pPr>
    </w:p>
    <w:p w:rsidR="006E789F" w:rsidRPr="00545C18" w:rsidRDefault="006E789F" w:rsidP="00545C18">
      <w:pPr>
        <w:spacing w:after="0" w:line="240" w:lineRule="auto"/>
        <w:ind w:firstLine="510"/>
        <w:jc w:val="both"/>
        <w:rPr>
          <w:rFonts w:ascii="Times New Roman" w:hAnsi="Times New Roman"/>
          <w:i/>
          <w:sz w:val="28"/>
          <w:szCs w:val="28"/>
        </w:rPr>
      </w:pPr>
      <w:r w:rsidRPr="00545C18">
        <w:rPr>
          <w:rFonts w:ascii="Times New Roman" w:hAnsi="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сфере обращения лекарственных средств:</w:t>
      </w:r>
    </w:p>
    <w:p w:rsidR="006E789F" w:rsidRPr="008330D3" w:rsidRDefault="006E789F" w:rsidP="001F2F63">
      <w:pPr>
        <w:pStyle w:val="ac"/>
        <w:numPr>
          <w:ilvl w:val="0"/>
          <w:numId w:val="23"/>
        </w:numPr>
        <w:spacing w:after="0"/>
        <w:ind w:left="0" w:firstLine="709"/>
        <w:jc w:val="both"/>
        <w:rPr>
          <w:rFonts w:ascii="Times New Roman" w:hAnsi="Times New Roman"/>
          <w:sz w:val="28"/>
          <w:szCs w:val="28"/>
        </w:rPr>
      </w:pPr>
      <w:r w:rsidRPr="008330D3">
        <w:rPr>
          <w:rFonts w:ascii="Times New Roman" w:hAnsi="Times New Roman"/>
          <w:sz w:val="28"/>
          <w:szCs w:val="28"/>
        </w:rPr>
        <w:t>Приказ Минздрава России от 01.04.2016 № 200н «Об утверждении правил надлежащей клинической практики»</w:t>
      </w:r>
    </w:p>
    <w:p w:rsidR="006E789F" w:rsidRPr="008330D3" w:rsidRDefault="006E789F" w:rsidP="001F2F63">
      <w:pPr>
        <w:pStyle w:val="ac"/>
        <w:numPr>
          <w:ilvl w:val="0"/>
          <w:numId w:val="23"/>
        </w:numPr>
        <w:spacing w:after="0"/>
        <w:ind w:left="0" w:firstLine="709"/>
        <w:jc w:val="both"/>
        <w:rPr>
          <w:rFonts w:ascii="Times New Roman" w:hAnsi="Times New Roman"/>
          <w:sz w:val="28"/>
          <w:szCs w:val="28"/>
        </w:rPr>
      </w:pPr>
      <w:r w:rsidRPr="008330D3">
        <w:rPr>
          <w:rFonts w:ascii="Times New Roman" w:hAnsi="Times New Roman"/>
          <w:sz w:val="28"/>
          <w:szCs w:val="28"/>
        </w:rPr>
        <w:t>Приказ Минздрава России от 31.08.2016 №646н «Об утверждении Правил надлежащей практики хранения и перевозки лекарственных препаратов для медицинского применения»</w:t>
      </w:r>
    </w:p>
    <w:p w:rsidR="006E789F" w:rsidRPr="008330D3" w:rsidRDefault="006E789F" w:rsidP="001F2F63">
      <w:pPr>
        <w:pStyle w:val="ac"/>
        <w:numPr>
          <w:ilvl w:val="0"/>
          <w:numId w:val="23"/>
        </w:numPr>
        <w:ind w:left="0" w:firstLine="709"/>
        <w:jc w:val="both"/>
        <w:rPr>
          <w:rFonts w:ascii="Times New Roman" w:hAnsi="Times New Roman"/>
          <w:sz w:val="28"/>
          <w:szCs w:val="28"/>
        </w:rPr>
      </w:pPr>
      <w:r w:rsidRPr="008330D3">
        <w:rPr>
          <w:rFonts w:ascii="Times New Roman" w:hAnsi="Times New Roman"/>
          <w:sz w:val="28"/>
          <w:szCs w:val="28"/>
        </w:rPr>
        <w:t>Приказ Минздрава России от 31.08.2016 №647н «Об утверждении Правил надлежащей аптечной практики лекарственных препаратов для медицинского применения»</w:t>
      </w:r>
    </w:p>
    <w:p w:rsidR="006E789F" w:rsidRPr="00C57940" w:rsidRDefault="006E789F" w:rsidP="001F2F63">
      <w:pPr>
        <w:pStyle w:val="ac"/>
        <w:numPr>
          <w:ilvl w:val="0"/>
          <w:numId w:val="23"/>
        </w:numPr>
        <w:spacing w:after="0"/>
        <w:ind w:left="0" w:firstLine="709"/>
        <w:jc w:val="both"/>
        <w:rPr>
          <w:rFonts w:ascii="Times New Roman" w:hAnsi="Times New Roman"/>
          <w:sz w:val="28"/>
          <w:szCs w:val="28"/>
        </w:rPr>
      </w:pPr>
      <w:r w:rsidRPr="008330D3">
        <w:rPr>
          <w:rFonts w:ascii="Times New Roman" w:hAnsi="Times New Roman"/>
          <w:sz w:val="28"/>
          <w:szCs w:val="28"/>
        </w:rPr>
        <w:lastRenderedPageBreak/>
        <w:t xml:space="preserve">Приказ </w:t>
      </w:r>
      <w:proofErr w:type="spellStart"/>
      <w:r w:rsidRPr="008330D3">
        <w:rPr>
          <w:rFonts w:ascii="Times New Roman" w:hAnsi="Times New Roman"/>
          <w:sz w:val="28"/>
          <w:szCs w:val="28"/>
        </w:rPr>
        <w:t>Минпромторга</w:t>
      </w:r>
      <w:proofErr w:type="spellEnd"/>
      <w:r w:rsidRPr="008330D3">
        <w:rPr>
          <w:rFonts w:ascii="Times New Roman" w:hAnsi="Times New Roman"/>
          <w:sz w:val="28"/>
          <w:szCs w:val="28"/>
        </w:rPr>
        <w:t xml:space="preserve"> России от 14.06. 2013 № 916 «Об утверждении Правил организации производства и контроля качества лекарственных </w:t>
      </w:r>
      <w:r w:rsidRPr="00C57940">
        <w:rPr>
          <w:rFonts w:ascii="Times New Roman" w:hAnsi="Times New Roman"/>
          <w:sz w:val="28"/>
          <w:szCs w:val="28"/>
        </w:rPr>
        <w:t xml:space="preserve">средств» </w:t>
      </w:r>
    </w:p>
    <w:p w:rsidR="006E789F" w:rsidRPr="00C57940" w:rsidRDefault="006E789F" w:rsidP="001F2F63">
      <w:pPr>
        <w:pStyle w:val="ac"/>
        <w:numPr>
          <w:ilvl w:val="0"/>
          <w:numId w:val="23"/>
        </w:numPr>
        <w:spacing w:after="0"/>
        <w:ind w:left="0" w:firstLine="709"/>
        <w:jc w:val="both"/>
        <w:rPr>
          <w:rFonts w:ascii="Times New Roman" w:hAnsi="Times New Roman"/>
          <w:sz w:val="28"/>
          <w:szCs w:val="28"/>
        </w:rPr>
      </w:pPr>
      <w:r w:rsidRPr="00C57940">
        <w:rPr>
          <w:rFonts w:ascii="Times New Roman" w:hAnsi="Times New Roman"/>
          <w:sz w:val="28"/>
          <w:szCs w:val="28"/>
        </w:rPr>
        <w:t xml:space="preserve">Приказ Федеральной службы по надзору в сфере здравоохранения от 07.08.2015 №5539 «Об утверждении </w:t>
      </w:r>
      <w:proofErr w:type="gramStart"/>
      <w:r w:rsidRPr="00C57940">
        <w:rPr>
          <w:rFonts w:ascii="Times New Roman" w:hAnsi="Times New Roman"/>
          <w:sz w:val="28"/>
          <w:szCs w:val="28"/>
        </w:rPr>
        <w:t>Порядка осуществления выборочного контроля качества лекарственных средств</w:t>
      </w:r>
      <w:proofErr w:type="gramEnd"/>
      <w:r w:rsidRPr="00C57940">
        <w:rPr>
          <w:rFonts w:ascii="Times New Roman" w:hAnsi="Times New Roman"/>
          <w:sz w:val="28"/>
          <w:szCs w:val="28"/>
        </w:rPr>
        <w:t xml:space="preserve"> для медицинского применения»</w:t>
      </w:r>
      <w:r w:rsidR="002070C4">
        <w:rPr>
          <w:rFonts w:ascii="Times New Roman" w:hAnsi="Times New Roman"/>
          <w:sz w:val="28"/>
          <w:szCs w:val="28"/>
        </w:rPr>
        <w:t>.</w:t>
      </w:r>
    </w:p>
    <w:p w:rsidR="006E789F" w:rsidRDefault="006E789F" w:rsidP="001F2F63">
      <w:pPr>
        <w:ind w:firstLine="709"/>
      </w:pPr>
    </w:p>
    <w:p w:rsidR="00545C18" w:rsidRPr="00545C18" w:rsidRDefault="00545C18" w:rsidP="00545C18">
      <w:pPr>
        <w:pStyle w:val="1"/>
        <w:spacing w:before="0" w:after="0"/>
        <w:rPr>
          <w:rFonts w:ascii="Times New Roman" w:hAnsi="Times New Roman" w:cs="Times New Roman"/>
          <w:color w:val="auto"/>
          <w:sz w:val="28"/>
          <w:szCs w:val="28"/>
        </w:rPr>
      </w:pPr>
      <w:r w:rsidRPr="00545C18">
        <w:rPr>
          <w:rFonts w:ascii="Times New Roman" w:hAnsi="Times New Roman" w:cs="Times New Roman"/>
          <w:color w:val="auto"/>
          <w:sz w:val="28"/>
          <w:szCs w:val="28"/>
          <w:lang w:val="en-US"/>
        </w:rPr>
        <w:t>III</w:t>
      </w:r>
      <w:r w:rsidRPr="00545C18">
        <w:rPr>
          <w:rFonts w:ascii="Times New Roman" w:hAnsi="Times New Roman" w:cs="Times New Roman"/>
          <w:color w:val="auto"/>
          <w:sz w:val="28"/>
          <w:szCs w:val="28"/>
        </w:rPr>
        <w:t xml:space="preserve">. Руководство по соблюдению действующих обязательных </w:t>
      </w:r>
    </w:p>
    <w:p w:rsidR="00545C18" w:rsidRDefault="00545C18" w:rsidP="00545C18">
      <w:pPr>
        <w:pStyle w:val="1"/>
        <w:spacing w:before="0" w:after="0"/>
        <w:rPr>
          <w:rFonts w:ascii="Times New Roman" w:hAnsi="Times New Roman" w:cs="Times New Roman"/>
          <w:color w:val="auto"/>
          <w:sz w:val="28"/>
          <w:szCs w:val="28"/>
        </w:rPr>
      </w:pPr>
      <w:r w:rsidRPr="00545C18">
        <w:rPr>
          <w:rFonts w:ascii="Times New Roman" w:hAnsi="Times New Roman" w:cs="Times New Roman"/>
          <w:color w:val="auto"/>
          <w:sz w:val="28"/>
          <w:szCs w:val="28"/>
        </w:rPr>
        <w:t xml:space="preserve">требований при осуществлении о государственном контроле </w:t>
      </w:r>
    </w:p>
    <w:p w:rsidR="00545C18" w:rsidRDefault="00545C18" w:rsidP="00545C18">
      <w:pPr>
        <w:pStyle w:val="1"/>
        <w:spacing w:before="0" w:after="0"/>
        <w:rPr>
          <w:rFonts w:ascii="Times New Roman" w:hAnsi="Times New Roman" w:cs="Times New Roman"/>
          <w:color w:val="auto"/>
          <w:sz w:val="28"/>
          <w:szCs w:val="28"/>
        </w:rPr>
      </w:pPr>
      <w:r w:rsidRPr="00545C18">
        <w:rPr>
          <w:rFonts w:ascii="Times New Roman" w:hAnsi="Times New Roman" w:cs="Times New Roman"/>
          <w:color w:val="auto"/>
          <w:sz w:val="28"/>
          <w:szCs w:val="28"/>
        </w:rPr>
        <w:t>за обращением медицинских изделий</w:t>
      </w:r>
    </w:p>
    <w:p w:rsidR="00141EFD" w:rsidRPr="00BB516C" w:rsidRDefault="00141EFD" w:rsidP="00141EFD">
      <w:pPr>
        <w:rPr>
          <w:sz w:val="10"/>
          <w:szCs w:val="10"/>
          <w:lang w:eastAsia="ru-RU"/>
        </w:rPr>
      </w:pPr>
    </w:p>
    <w:p w:rsidR="00141EFD" w:rsidRPr="002070C4" w:rsidRDefault="00BB516C" w:rsidP="00BB516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 xml:space="preserve">Согласно </w:t>
      </w:r>
      <w:r w:rsidR="00EE43F6" w:rsidRPr="00EE43F6">
        <w:rPr>
          <w:rFonts w:ascii="Times New Roman" w:hAnsi="Times New Roman" w:cs="Times New Roman"/>
          <w:sz w:val="28"/>
          <w:szCs w:val="28"/>
          <w:lang w:eastAsia="ru-RU"/>
        </w:rPr>
        <w:t>Положени</w:t>
      </w:r>
      <w:r w:rsidRPr="002070C4">
        <w:rPr>
          <w:rFonts w:ascii="Times New Roman" w:hAnsi="Times New Roman" w:cs="Times New Roman"/>
          <w:sz w:val="28"/>
          <w:szCs w:val="28"/>
          <w:lang w:eastAsia="ru-RU"/>
        </w:rPr>
        <w:t>ю</w:t>
      </w:r>
      <w:r w:rsidR="00EE43F6" w:rsidRPr="00EE43F6">
        <w:rPr>
          <w:rFonts w:ascii="Times New Roman" w:hAnsi="Times New Roman" w:cs="Times New Roman"/>
          <w:sz w:val="28"/>
          <w:szCs w:val="28"/>
          <w:lang w:eastAsia="ru-RU"/>
        </w:rPr>
        <w:t xml:space="preserve"> о государственном </w:t>
      </w:r>
      <w:proofErr w:type="gramStart"/>
      <w:r w:rsidR="00EE43F6" w:rsidRPr="00EE43F6">
        <w:rPr>
          <w:rFonts w:ascii="Times New Roman" w:hAnsi="Times New Roman" w:cs="Times New Roman"/>
          <w:sz w:val="28"/>
          <w:szCs w:val="28"/>
          <w:lang w:eastAsia="ru-RU"/>
        </w:rPr>
        <w:t>контроле за</w:t>
      </w:r>
      <w:proofErr w:type="gramEnd"/>
      <w:r w:rsidRPr="002070C4">
        <w:rPr>
          <w:rFonts w:ascii="Times New Roman" w:hAnsi="Times New Roman" w:cs="Times New Roman"/>
          <w:sz w:val="28"/>
          <w:szCs w:val="28"/>
          <w:lang w:eastAsia="ru-RU"/>
        </w:rPr>
        <w:t xml:space="preserve"> обращением медицинских изделий, </w:t>
      </w:r>
      <w:r w:rsidRPr="00EE43F6">
        <w:rPr>
          <w:rFonts w:ascii="Times New Roman" w:hAnsi="Times New Roman" w:cs="Times New Roman"/>
          <w:sz w:val="28"/>
          <w:szCs w:val="28"/>
          <w:lang w:eastAsia="ru-RU"/>
        </w:rPr>
        <w:t>утвержден</w:t>
      </w:r>
      <w:r w:rsidRPr="002070C4">
        <w:rPr>
          <w:rFonts w:ascii="Times New Roman" w:hAnsi="Times New Roman" w:cs="Times New Roman"/>
          <w:sz w:val="28"/>
          <w:szCs w:val="28"/>
          <w:lang w:eastAsia="ru-RU"/>
        </w:rPr>
        <w:t>ному п</w:t>
      </w:r>
      <w:r w:rsidRPr="00EE43F6">
        <w:rPr>
          <w:rFonts w:ascii="Times New Roman" w:hAnsi="Times New Roman" w:cs="Times New Roman"/>
          <w:sz w:val="28"/>
          <w:szCs w:val="28"/>
          <w:lang w:eastAsia="ru-RU"/>
        </w:rPr>
        <w:t>остановление</w:t>
      </w:r>
      <w:r w:rsidRPr="002070C4">
        <w:rPr>
          <w:rFonts w:ascii="Times New Roman" w:hAnsi="Times New Roman" w:cs="Times New Roman"/>
          <w:sz w:val="28"/>
          <w:szCs w:val="28"/>
          <w:lang w:eastAsia="ru-RU"/>
        </w:rPr>
        <w:t>м</w:t>
      </w:r>
      <w:r w:rsidRPr="00EE43F6">
        <w:rPr>
          <w:rFonts w:ascii="Times New Roman" w:hAnsi="Times New Roman" w:cs="Times New Roman"/>
          <w:sz w:val="28"/>
          <w:szCs w:val="28"/>
          <w:lang w:eastAsia="ru-RU"/>
        </w:rPr>
        <w:t xml:space="preserve"> Правительства РФ от 25 сентября 2012 г. </w:t>
      </w:r>
      <w:r w:rsidRPr="002070C4">
        <w:rPr>
          <w:rFonts w:ascii="Times New Roman" w:hAnsi="Times New Roman" w:cs="Times New Roman"/>
          <w:sz w:val="28"/>
          <w:szCs w:val="28"/>
          <w:lang w:eastAsia="ru-RU"/>
        </w:rPr>
        <w:t>№</w:t>
      </w:r>
      <w:r w:rsidRPr="00EE43F6">
        <w:rPr>
          <w:rFonts w:ascii="Times New Roman" w:hAnsi="Times New Roman" w:cs="Times New Roman"/>
          <w:sz w:val="28"/>
          <w:szCs w:val="28"/>
          <w:lang w:eastAsia="ru-RU"/>
        </w:rPr>
        <w:t> 970</w:t>
      </w:r>
      <w:r w:rsidRPr="002070C4">
        <w:rPr>
          <w:rFonts w:ascii="Times New Roman" w:hAnsi="Times New Roman" w:cs="Times New Roman"/>
          <w:sz w:val="28"/>
          <w:szCs w:val="28"/>
          <w:lang w:eastAsia="ru-RU"/>
        </w:rPr>
        <w:t>, г</w:t>
      </w:r>
      <w:r w:rsidR="00141EFD" w:rsidRPr="002070C4">
        <w:rPr>
          <w:rFonts w:ascii="Times New Roman" w:hAnsi="Times New Roman" w:cs="Times New Roman"/>
          <w:sz w:val="28"/>
          <w:szCs w:val="28"/>
          <w:lang w:eastAsia="ru-RU"/>
        </w:rPr>
        <w:t xml:space="preserve">осударственный контроль за обращением медицинских изделий (далее - государственный контроль) осуществляется Росздравнадзором и ее территориальными органами. </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 xml:space="preserve">Предметом проверок, проводимых при осуществлении государственного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обязательных требований при осуществлении деятельности в сфере обращения медицинских изделий, предусмотренной </w:t>
      </w:r>
      <w:hyperlink r:id="rId30" w:history="1">
        <w:r w:rsidRPr="002070C4">
          <w:rPr>
            <w:rFonts w:ascii="Times New Roman" w:hAnsi="Times New Roman" w:cs="Times New Roman"/>
            <w:sz w:val="28"/>
            <w:szCs w:val="28"/>
            <w:lang w:eastAsia="ru-RU"/>
          </w:rPr>
          <w:t>частью 3 статьи 95</w:t>
        </w:r>
      </w:hyperlink>
      <w:r w:rsidRPr="002070C4">
        <w:rPr>
          <w:rFonts w:ascii="Times New Roman" w:hAnsi="Times New Roman" w:cs="Times New Roman"/>
          <w:sz w:val="28"/>
          <w:szCs w:val="28"/>
          <w:lang w:eastAsia="ru-RU"/>
        </w:rPr>
        <w:t xml:space="preserve"> Федерального закона </w:t>
      </w:r>
      <w:r w:rsidR="00EE43F6" w:rsidRPr="002070C4">
        <w:rPr>
          <w:rFonts w:ascii="Times New Roman" w:hAnsi="Times New Roman" w:cs="Times New Roman"/>
          <w:sz w:val="28"/>
          <w:szCs w:val="28"/>
          <w:lang w:eastAsia="ru-RU"/>
        </w:rPr>
        <w:t>«</w:t>
      </w:r>
      <w:r w:rsidRPr="002070C4">
        <w:rPr>
          <w:rFonts w:ascii="Times New Roman" w:hAnsi="Times New Roman" w:cs="Times New Roman"/>
          <w:sz w:val="28"/>
          <w:szCs w:val="28"/>
          <w:lang w:eastAsia="ru-RU"/>
        </w:rPr>
        <w:t>Об основах охраны здоровья граждан в Российской Федерации</w:t>
      </w:r>
      <w:r w:rsidR="00EE43F6" w:rsidRPr="002070C4">
        <w:rPr>
          <w:rFonts w:ascii="Times New Roman" w:hAnsi="Times New Roman" w:cs="Times New Roman"/>
          <w:sz w:val="28"/>
          <w:szCs w:val="28"/>
          <w:lang w:eastAsia="ru-RU"/>
        </w:rPr>
        <w:t>»</w:t>
      </w:r>
      <w:r w:rsidRPr="002070C4">
        <w:rPr>
          <w:rFonts w:ascii="Times New Roman" w:hAnsi="Times New Roman" w:cs="Times New Roman"/>
          <w:sz w:val="28"/>
          <w:szCs w:val="28"/>
          <w:lang w:eastAsia="ru-RU"/>
        </w:rPr>
        <w:t>.</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8" w:name="sub_1006"/>
      <w:proofErr w:type="gramStart"/>
      <w:r w:rsidRPr="002070C4">
        <w:rPr>
          <w:rFonts w:ascii="Times New Roman" w:hAnsi="Times New Roman" w:cs="Times New Roman"/>
          <w:sz w:val="28"/>
          <w:szCs w:val="28"/>
          <w:lang w:eastAsia="ru-RU"/>
        </w:rPr>
        <w:t>Росздравнадзор осуществляет функции по государственному контролю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roofErr w:type="gramEnd"/>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9" w:name="sub_1007"/>
      <w:bookmarkEnd w:id="8"/>
      <w:r w:rsidRPr="002070C4">
        <w:rPr>
          <w:rFonts w:ascii="Times New Roman" w:hAnsi="Times New Roman" w:cs="Times New Roman"/>
          <w:sz w:val="28"/>
          <w:szCs w:val="28"/>
          <w:lang w:eastAsia="ru-RU"/>
        </w:rPr>
        <w:t>Государственный контроль осуществляется посредством:</w:t>
      </w:r>
    </w:p>
    <w:bookmarkEnd w:id="9"/>
    <w:p w:rsidR="00141EFD" w:rsidRPr="002070C4" w:rsidRDefault="00141EFD" w:rsidP="00EE43F6">
      <w:pPr>
        <w:spacing w:after="0" w:line="240" w:lineRule="auto"/>
        <w:ind w:firstLine="709"/>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 xml:space="preserve">а) проведения проверок соблюдения </w:t>
      </w:r>
      <w:r w:rsidR="00EE43F6" w:rsidRPr="002070C4">
        <w:rPr>
          <w:rFonts w:ascii="Times New Roman" w:hAnsi="Times New Roman" w:cs="Times New Roman"/>
          <w:sz w:val="28"/>
          <w:szCs w:val="28"/>
          <w:lang w:eastAsia="ru-RU"/>
        </w:rPr>
        <w:t xml:space="preserve">юридическими лицами, их руководителями и иными должностными лицами, индивидуальными предпринимателями, их уполномоченными представителями </w:t>
      </w:r>
      <w:r w:rsidRPr="002070C4">
        <w:rPr>
          <w:rFonts w:ascii="Times New Roman" w:hAnsi="Times New Roman" w:cs="Times New Roman"/>
          <w:sz w:val="28"/>
          <w:szCs w:val="28"/>
          <w:lang w:eastAsia="ru-RU"/>
        </w:rPr>
        <w:t>правил в сфере обращения медицинских изделий, утверждаемых Министерством здравоохранения Российской Федерации;</w:t>
      </w:r>
    </w:p>
    <w:p w:rsidR="00141EFD" w:rsidRPr="002070C4" w:rsidRDefault="00141EFD" w:rsidP="00EE43F6">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0" w:name="sub_1072"/>
      <w:r w:rsidRPr="002070C4">
        <w:rPr>
          <w:rFonts w:ascii="Times New Roman" w:hAnsi="Times New Roman" w:cs="Times New Roman"/>
          <w:sz w:val="28"/>
          <w:szCs w:val="28"/>
          <w:lang w:eastAsia="ru-RU"/>
        </w:rPr>
        <w:t>б) </w:t>
      </w:r>
      <w:hyperlink r:id="rId31" w:history="1">
        <w:r w:rsidRPr="002070C4">
          <w:rPr>
            <w:rFonts w:ascii="Times New Roman" w:hAnsi="Times New Roman" w:cs="Times New Roman"/>
            <w:sz w:val="28"/>
            <w:szCs w:val="28"/>
            <w:lang w:eastAsia="ru-RU"/>
          </w:rPr>
          <w:t>выдачи разрешений</w:t>
        </w:r>
      </w:hyperlink>
      <w:r w:rsidRPr="002070C4">
        <w:rPr>
          <w:rFonts w:ascii="Times New Roman" w:hAnsi="Times New Roman" w:cs="Times New Roman"/>
          <w:sz w:val="28"/>
          <w:szCs w:val="28"/>
          <w:lang w:eastAsia="ru-RU"/>
        </w:rPr>
        <w:t xml:space="preserve"> на ввоз на территорию Российской Федерации медицинских изделий в целях их государственной регистрации;</w:t>
      </w:r>
    </w:p>
    <w:p w:rsidR="00141EFD" w:rsidRPr="002070C4" w:rsidRDefault="00141EFD" w:rsidP="00EE43F6">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1" w:name="sub_1073"/>
      <w:bookmarkEnd w:id="10"/>
      <w:r w:rsidRPr="002070C4">
        <w:rPr>
          <w:rFonts w:ascii="Times New Roman" w:hAnsi="Times New Roman" w:cs="Times New Roman"/>
          <w:sz w:val="28"/>
          <w:szCs w:val="28"/>
          <w:lang w:eastAsia="ru-RU"/>
        </w:rPr>
        <w:t>в) проведения мониторинга безопасности медицинских изделий.</w:t>
      </w:r>
    </w:p>
    <w:bookmarkEnd w:id="11"/>
    <w:p w:rsidR="00141EFD" w:rsidRPr="002070C4" w:rsidRDefault="00141EFD" w:rsidP="00EE43F6">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 xml:space="preserve">Государственный контроль осуществляется с применением </w:t>
      </w:r>
      <w:proofErr w:type="gramStart"/>
      <w:r w:rsidRPr="002070C4">
        <w:rPr>
          <w:rFonts w:ascii="Times New Roman" w:hAnsi="Times New Roman" w:cs="Times New Roman"/>
          <w:sz w:val="28"/>
          <w:szCs w:val="28"/>
          <w:lang w:eastAsia="ru-RU"/>
        </w:rPr>
        <w:t>риск-ориентированного</w:t>
      </w:r>
      <w:proofErr w:type="gramEnd"/>
      <w:r w:rsidRPr="002070C4">
        <w:rPr>
          <w:rFonts w:ascii="Times New Roman" w:hAnsi="Times New Roman" w:cs="Times New Roman"/>
          <w:sz w:val="28"/>
          <w:szCs w:val="28"/>
          <w:lang w:eastAsia="ru-RU"/>
        </w:rPr>
        <w:t xml:space="preserve"> подхода.</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2" w:name="sub_1008"/>
      <w:r w:rsidRPr="002070C4">
        <w:rPr>
          <w:rFonts w:ascii="Times New Roman" w:hAnsi="Times New Roman" w:cs="Times New Roman"/>
          <w:sz w:val="28"/>
          <w:szCs w:val="28"/>
          <w:lang w:eastAsia="ru-RU"/>
        </w:rPr>
        <w:t xml:space="preserve">К отношениям, связанным с осуществлением государственного контроля, организацией и проведением проверок юридических лиц, индивидуальных предпринимателей, применяются положения </w:t>
      </w:r>
      <w:hyperlink r:id="rId32" w:history="1">
        <w:r w:rsidRPr="002070C4">
          <w:rPr>
            <w:rFonts w:ascii="Times New Roman" w:hAnsi="Times New Roman" w:cs="Times New Roman"/>
            <w:sz w:val="28"/>
            <w:szCs w:val="28"/>
            <w:lang w:eastAsia="ru-RU"/>
          </w:rPr>
          <w:t>Федерального закона</w:t>
        </w:r>
      </w:hyperlink>
      <w:r w:rsidRPr="002070C4">
        <w:rPr>
          <w:rFonts w:ascii="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w:t>
      </w:r>
      <w:r w:rsidRPr="002070C4">
        <w:rPr>
          <w:rFonts w:ascii="Times New Roman" w:hAnsi="Times New Roman" w:cs="Times New Roman"/>
          <w:sz w:val="28"/>
          <w:szCs w:val="28"/>
          <w:lang w:eastAsia="ru-RU"/>
        </w:rPr>
        <w:lastRenderedPageBreak/>
        <w:t xml:space="preserve">государственного контроля (надзора) и муниципального контроля» и </w:t>
      </w:r>
      <w:hyperlink r:id="rId33" w:history="1">
        <w:r w:rsidRPr="002070C4">
          <w:rPr>
            <w:rFonts w:ascii="Times New Roman" w:hAnsi="Times New Roman" w:cs="Times New Roman"/>
            <w:sz w:val="28"/>
            <w:szCs w:val="28"/>
            <w:lang w:eastAsia="ru-RU"/>
          </w:rPr>
          <w:t>Федерального закона</w:t>
        </w:r>
      </w:hyperlink>
      <w:r w:rsidRPr="002070C4">
        <w:rPr>
          <w:rFonts w:ascii="Times New Roman" w:hAnsi="Times New Roman" w:cs="Times New Roman"/>
          <w:sz w:val="28"/>
          <w:szCs w:val="28"/>
          <w:lang w:eastAsia="ru-RU"/>
        </w:rPr>
        <w:t xml:space="preserve"> «Об основах охраны здоровья граждан в Российской Федерации».</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3" w:name="sub_1009"/>
      <w:bookmarkEnd w:id="12"/>
      <w:r w:rsidRPr="002070C4">
        <w:rPr>
          <w:rFonts w:ascii="Times New Roman" w:hAnsi="Times New Roman" w:cs="Times New Roman"/>
          <w:sz w:val="28"/>
          <w:szCs w:val="28"/>
          <w:lang w:eastAsia="ru-RU"/>
        </w:rPr>
        <w:t xml:space="preserve">При осуществлении государственного контроля проводятся документарные и выездные, плановые и внеплановые проверки в соответствии с </w:t>
      </w:r>
      <w:hyperlink r:id="rId34" w:history="1">
        <w:r w:rsidRPr="002070C4">
          <w:rPr>
            <w:rFonts w:ascii="Times New Roman" w:hAnsi="Times New Roman" w:cs="Times New Roman"/>
            <w:sz w:val="28"/>
            <w:szCs w:val="28"/>
            <w:lang w:eastAsia="ru-RU"/>
          </w:rPr>
          <w:t>Федеральным законом</w:t>
        </w:r>
      </w:hyperlink>
      <w:r w:rsidRPr="002070C4">
        <w:rPr>
          <w:rFonts w:ascii="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1EFD" w:rsidRPr="002070C4" w:rsidRDefault="00141EFD" w:rsidP="00BB516C">
      <w:pPr>
        <w:pStyle w:val="af1"/>
        <w:ind w:firstLine="851"/>
        <w:jc w:val="both"/>
        <w:rPr>
          <w:rFonts w:ascii="Times New Roman" w:hAnsi="Times New Roman" w:cs="Times New Roman"/>
          <w:sz w:val="28"/>
          <w:szCs w:val="28"/>
        </w:rPr>
      </w:pPr>
      <w:bookmarkStart w:id="14" w:name="sub_1010"/>
      <w:bookmarkEnd w:id="13"/>
      <w:proofErr w:type="gramStart"/>
      <w:r w:rsidRPr="002070C4">
        <w:rPr>
          <w:rFonts w:ascii="Times New Roman" w:hAnsi="Times New Roman" w:cs="Times New Roman"/>
          <w:sz w:val="28"/>
          <w:szCs w:val="28"/>
        </w:rPr>
        <w:t>Сроки и последовательность административных процедур и административных действий органа госу</w:t>
      </w:r>
      <w:r w:rsidR="00EE43F6" w:rsidRPr="002070C4">
        <w:rPr>
          <w:rFonts w:ascii="Times New Roman" w:hAnsi="Times New Roman" w:cs="Times New Roman"/>
          <w:sz w:val="28"/>
          <w:szCs w:val="28"/>
        </w:rPr>
        <w:t xml:space="preserve">дарственного контроля установлены </w:t>
      </w:r>
      <w:r w:rsidRPr="002070C4">
        <w:rPr>
          <w:rFonts w:ascii="Times New Roman" w:hAnsi="Times New Roman" w:cs="Times New Roman"/>
          <w:sz w:val="28"/>
          <w:szCs w:val="28"/>
        </w:rPr>
        <w:t>разраб</w:t>
      </w:r>
      <w:r w:rsidR="00EE43F6" w:rsidRPr="002070C4">
        <w:rPr>
          <w:rFonts w:ascii="Times New Roman" w:hAnsi="Times New Roman" w:cs="Times New Roman"/>
          <w:sz w:val="28"/>
          <w:szCs w:val="28"/>
        </w:rPr>
        <w:t xml:space="preserve">отанным </w:t>
      </w:r>
      <w:r w:rsidRPr="002070C4">
        <w:rPr>
          <w:rFonts w:ascii="Times New Roman" w:hAnsi="Times New Roman" w:cs="Times New Roman"/>
          <w:sz w:val="28"/>
          <w:szCs w:val="28"/>
        </w:rPr>
        <w:t xml:space="preserve">в соответствии с </w:t>
      </w:r>
      <w:hyperlink r:id="rId35" w:history="1">
        <w:r w:rsidRPr="002070C4">
          <w:rPr>
            <w:rFonts w:ascii="Times New Roman" w:hAnsi="Times New Roman" w:cs="Times New Roman"/>
            <w:sz w:val="28"/>
            <w:szCs w:val="28"/>
          </w:rPr>
          <w:t>постановлением</w:t>
        </w:r>
      </w:hyperlink>
      <w:r w:rsidRPr="002070C4">
        <w:rPr>
          <w:rFonts w:ascii="Times New Roman" w:hAnsi="Times New Roman" w:cs="Times New Roman"/>
          <w:sz w:val="28"/>
          <w:szCs w:val="28"/>
        </w:rPr>
        <w:t xml:space="preserve"> Правительства Российской Федерации от 16 мая 2011 г. </w:t>
      </w:r>
      <w:r w:rsidR="00EE43F6" w:rsidRPr="002070C4">
        <w:rPr>
          <w:rFonts w:ascii="Times New Roman" w:hAnsi="Times New Roman" w:cs="Times New Roman"/>
          <w:sz w:val="28"/>
          <w:szCs w:val="28"/>
        </w:rPr>
        <w:t>№</w:t>
      </w:r>
      <w:r w:rsidRPr="002070C4">
        <w:rPr>
          <w:rFonts w:ascii="Times New Roman" w:hAnsi="Times New Roman" w:cs="Times New Roman"/>
          <w:sz w:val="28"/>
          <w:szCs w:val="28"/>
        </w:rPr>
        <w:t xml:space="preserve"> 373 </w:t>
      </w:r>
      <w:r w:rsidR="00EE43F6" w:rsidRPr="002070C4">
        <w:rPr>
          <w:rFonts w:ascii="Times New Roman" w:hAnsi="Times New Roman" w:cs="Times New Roman"/>
          <w:sz w:val="28"/>
          <w:szCs w:val="28"/>
        </w:rPr>
        <w:t>Административн</w:t>
      </w:r>
      <w:r w:rsidR="00BB516C" w:rsidRPr="002070C4">
        <w:rPr>
          <w:rFonts w:ascii="Times New Roman" w:hAnsi="Times New Roman" w:cs="Times New Roman"/>
          <w:sz w:val="28"/>
          <w:szCs w:val="28"/>
        </w:rPr>
        <w:t>ым</w:t>
      </w:r>
      <w:r w:rsidR="00EE43F6" w:rsidRPr="002070C4">
        <w:rPr>
          <w:rFonts w:ascii="Times New Roman" w:hAnsi="Times New Roman" w:cs="Times New Roman"/>
          <w:sz w:val="28"/>
          <w:szCs w:val="28"/>
        </w:rPr>
        <w:t xml:space="preserve"> регламент</w:t>
      </w:r>
      <w:r w:rsidR="00BB516C" w:rsidRPr="002070C4">
        <w:rPr>
          <w:rFonts w:ascii="Times New Roman" w:hAnsi="Times New Roman" w:cs="Times New Roman"/>
          <w:sz w:val="28"/>
          <w:szCs w:val="28"/>
        </w:rPr>
        <w:t>ом</w:t>
      </w:r>
      <w:r w:rsidR="00EE43F6" w:rsidRPr="002070C4">
        <w:rPr>
          <w:rFonts w:ascii="Times New Roman" w:hAnsi="Times New Roman" w:cs="Times New Roman"/>
          <w:sz w:val="28"/>
          <w:szCs w:val="28"/>
        </w:rPr>
        <w:t xml:space="preserve"> Федеральной службы по надзору в сфере здравоохранения по исполнению государственной функции по контролю за обращением медицинских изделий</w:t>
      </w:r>
      <w:r w:rsidR="00BB516C" w:rsidRPr="002070C4">
        <w:rPr>
          <w:rFonts w:ascii="Times New Roman" w:hAnsi="Times New Roman" w:cs="Times New Roman"/>
          <w:sz w:val="28"/>
          <w:szCs w:val="28"/>
        </w:rPr>
        <w:t xml:space="preserve">, утвержденным приказом Министерством здравоохранения РФ от 5 апреля 2013 г. № 196н.  </w:t>
      </w:r>
      <w:proofErr w:type="gramEnd"/>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5" w:name="sub_1011"/>
      <w:bookmarkEnd w:id="14"/>
      <w:r w:rsidRPr="002070C4">
        <w:rPr>
          <w:rFonts w:ascii="Times New Roman" w:hAnsi="Times New Roman" w:cs="Times New Roman"/>
          <w:sz w:val="28"/>
          <w:szCs w:val="28"/>
          <w:lang w:eastAsia="ru-RU"/>
        </w:rPr>
        <w:t> </w:t>
      </w:r>
      <w:proofErr w:type="gramStart"/>
      <w:r w:rsidRPr="002070C4">
        <w:rPr>
          <w:rFonts w:ascii="Times New Roman" w:hAnsi="Times New Roman" w:cs="Times New Roman"/>
          <w:sz w:val="28"/>
          <w:szCs w:val="28"/>
          <w:lang w:eastAsia="ru-RU"/>
        </w:rPr>
        <w:t xml:space="preserve">Должностные лица, осуществляющие государственный контроль, при проведении проверок пользуются правами, предусмотренными </w:t>
      </w:r>
      <w:hyperlink r:id="rId36" w:history="1">
        <w:r w:rsidRPr="002070C4">
          <w:rPr>
            <w:rFonts w:ascii="Times New Roman" w:hAnsi="Times New Roman" w:cs="Times New Roman"/>
            <w:sz w:val="28"/>
            <w:szCs w:val="28"/>
            <w:lang w:eastAsia="ru-RU"/>
          </w:rPr>
          <w:t>статьей 86</w:t>
        </w:r>
      </w:hyperlink>
      <w:r w:rsidRPr="002070C4">
        <w:rPr>
          <w:rFonts w:ascii="Times New Roman" w:hAnsi="Times New Roman" w:cs="Times New Roman"/>
          <w:sz w:val="28"/>
          <w:szCs w:val="28"/>
          <w:lang w:eastAsia="ru-RU"/>
        </w:rPr>
        <w:t xml:space="preserve"> Федерального закона </w:t>
      </w:r>
      <w:r w:rsidR="00EE43F6" w:rsidRPr="002070C4">
        <w:rPr>
          <w:rFonts w:ascii="Times New Roman" w:hAnsi="Times New Roman" w:cs="Times New Roman"/>
          <w:sz w:val="28"/>
          <w:szCs w:val="28"/>
          <w:lang w:eastAsia="ru-RU"/>
        </w:rPr>
        <w:t>«</w:t>
      </w:r>
      <w:r w:rsidRPr="002070C4">
        <w:rPr>
          <w:rFonts w:ascii="Times New Roman" w:hAnsi="Times New Roman" w:cs="Times New Roman"/>
          <w:sz w:val="28"/>
          <w:szCs w:val="28"/>
          <w:lang w:eastAsia="ru-RU"/>
        </w:rPr>
        <w:t>Об основах охраны здоровья граждан в Российской Федерации</w:t>
      </w:r>
      <w:r w:rsidR="00EE43F6" w:rsidRPr="002070C4">
        <w:rPr>
          <w:rFonts w:ascii="Times New Roman" w:hAnsi="Times New Roman" w:cs="Times New Roman"/>
          <w:sz w:val="28"/>
          <w:szCs w:val="28"/>
          <w:lang w:eastAsia="ru-RU"/>
        </w:rPr>
        <w:t>»</w:t>
      </w:r>
      <w:r w:rsidRPr="002070C4">
        <w:rPr>
          <w:rFonts w:ascii="Times New Roman" w:hAnsi="Times New Roman" w:cs="Times New Roman"/>
          <w:sz w:val="28"/>
          <w:szCs w:val="28"/>
          <w:lang w:eastAsia="ru-RU"/>
        </w:rPr>
        <w:t xml:space="preserve">, соблюдают ограничения и выполняют обязанности, установленные </w:t>
      </w:r>
      <w:hyperlink r:id="rId37" w:history="1">
        <w:r w:rsidRPr="002070C4">
          <w:rPr>
            <w:rFonts w:ascii="Times New Roman" w:hAnsi="Times New Roman" w:cs="Times New Roman"/>
            <w:sz w:val="28"/>
            <w:szCs w:val="28"/>
            <w:lang w:eastAsia="ru-RU"/>
          </w:rPr>
          <w:t>статьями 15</w:t>
        </w:r>
      </w:hyperlink>
      <w:r w:rsidRPr="002070C4">
        <w:rPr>
          <w:rFonts w:ascii="Times New Roman" w:hAnsi="Times New Roman" w:cs="Times New Roman"/>
          <w:sz w:val="28"/>
          <w:szCs w:val="28"/>
          <w:lang w:eastAsia="ru-RU"/>
        </w:rPr>
        <w:t xml:space="preserve"> и </w:t>
      </w:r>
      <w:hyperlink r:id="rId38" w:history="1">
        <w:r w:rsidRPr="002070C4">
          <w:rPr>
            <w:rFonts w:ascii="Times New Roman" w:hAnsi="Times New Roman" w:cs="Times New Roman"/>
            <w:sz w:val="28"/>
            <w:szCs w:val="28"/>
            <w:lang w:eastAsia="ru-RU"/>
          </w:rPr>
          <w:t>18</w:t>
        </w:r>
      </w:hyperlink>
      <w:r w:rsidRPr="002070C4">
        <w:rPr>
          <w:rFonts w:ascii="Times New Roman" w:hAnsi="Times New Roman" w:cs="Times New Roman"/>
          <w:sz w:val="28"/>
          <w:szCs w:val="28"/>
          <w:lang w:eastAsia="ru-RU"/>
        </w:rPr>
        <w:t xml:space="preserve"> Федерального закона </w:t>
      </w:r>
      <w:r w:rsidR="00EE43F6" w:rsidRPr="002070C4">
        <w:rPr>
          <w:rFonts w:ascii="Times New Roman" w:hAnsi="Times New Roman" w:cs="Times New Roman"/>
          <w:sz w:val="28"/>
          <w:szCs w:val="28"/>
          <w:lang w:eastAsia="ru-RU"/>
        </w:rPr>
        <w:t>«</w:t>
      </w:r>
      <w:r w:rsidRPr="002070C4">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E43F6" w:rsidRPr="002070C4">
        <w:rPr>
          <w:rFonts w:ascii="Times New Roman" w:hAnsi="Times New Roman" w:cs="Times New Roman"/>
          <w:sz w:val="28"/>
          <w:szCs w:val="28"/>
          <w:lang w:eastAsia="ru-RU"/>
        </w:rPr>
        <w:t>»</w:t>
      </w:r>
      <w:r w:rsidRPr="002070C4">
        <w:rPr>
          <w:rFonts w:ascii="Times New Roman" w:hAnsi="Times New Roman" w:cs="Times New Roman"/>
          <w:sz w:val="28"/>
          <w:szCs w:val="28"/>
          <w:lang w:eastAsia="ru-RU"/>
        </w:rPr>
        <w:t>, а также несут ответственность за ненадлежащее исполнение возложенных на</w:t>
      </w:r>
      <w:proofErr w:type="gramEnd"/>
      <w:r w:rsidRPr="002070C4">
        <w:rPr>
          <w:rFonts w:ascii="Times New Roman" w:hAnsi="Times New Roman" w:cs="Times New Roman"/>
          <w:sz w:val="28"/>
          <w:szCs w:val="28"/>
          <w:lang w:eastAsia="ru-RU"/>
        </w:rPr>
        <w:t xml:space="preserve"> них полномочий.</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6" w:name="sub_1012"/>
      <w:bookmarkEnd w:id="15"/>
      <w:r w:rsidRPr="002070C4">
        <w:rPr>
          <w:rFonts w:ascii="Times New Roman" w:hAnsi="Times New Roman" w:cs="Times New Roman"/>
          <w:sz w:val="28"/>
          <w:szCs w:val="28"/>
          <w:lang w:eastAsia="ru-RU"/>
        </w:rPr>
        <w:t>При осуществлении государственного контроля проводятся следующие мероприятия по контролю:</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7" w:name="sub_10121"/>
      <w:bookmarkEnd w:id="16"/>
      <w:r w:rsidRPr="002070C4">
        <w:rPr>
          <w:rFonts w:ascii="Times New Roman" w:hAnsi="Times New Roman" w:cs="Times New Roman"/>
          <w:sz w:val="28"/>
          <w:szCs w:val="28"/>
          <w:lang w:eastAsia="ru-RU"/>
        </w:rPr>
        <w:t>а) рассмотрение, анализ и оценка сведений,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поступивших в орган государственного контроля;</w:t>
      </w:r>
    </w:p>
    <w:bookmarkEnd w:id="17"/>
    <w:p w:rsidR="00141EFD" w:rsidRPr="002070C4" w:rsidRDefault="00141EFD" w:rsidP="00BB516C">
      <w:pPr>
        <w:spacing w:after="0"/>
        <w:ind w:firstLine="709"/>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 xml:space="preserve">б) рассмотрение, анализ и оценка сведений (информации), содержащихся в документах, </w:t>
      </w:r>
      <w:r w:rsidR="00BB516C" w:rsidRPr="002070C4">
        <w:rPr>
          <w:rFonts w:ascii="Times New Roman" w:hAnsi="Times New Roman" w:cs="Times New Roman"/>
          <w:sz w:val="28"/>
          <w:szCs w:val="28"/>
        </w:rPr>
        <w:t xml:space="preserve">устанавливающих организационно-правовую форму, права и обязанности юридических лиц, индивидуальных предпринимателей при осуществлении деятельности в сфере обращения медицинских изделий и </w:t>
      </w:r>
      <w:r w:rsidRPr="002070C4">
        <w:rPr>
          <w:rFonts w:ascii="Times New Roman" w:hAnsi="Times New Roman" w:cs="Times New Roman"/>
          <w:sz w:val="28"/>
          <w:szCs w:val="28"/>
          <w:lang w:eastAsia="ru-RU"/>
        </w:rPr>
        <w:t xml:space="preserve">связанных с исполнением ими обязательных требований, в том числе сведений, содержащихся на их сайтах в информационно-телекоммуникационной сети </w:t>
      </w:r>
      <w:r w:rsidR="00EE43F6" w:rsidRPr="002070C4">
        <w:rPr>
          <w:rFonts w:ascii="Times New Roman" w:hAnsi="Times New Roman" w:cs="Times New Roman"/>
          <w:sz w:val="28"/>
          <w:szCs w:val="28"/>
          <w:lang w:eastAsia="ru-RU"/>
        </w:rPr>
        <w:t>«</w:t>
      </w:r>
      <w:r w:rsidRPr="002070C4">
        <w:rPr>
          <w:rFonts w:ascii="Times New Roman" w:hAnsi="Times New Roman" w:cs="Times New Roman"/>
          <w:sz w:val="28"/>
          <w:szCs w:val="28"/>
          <w:lang w:eastAsia="ru-RU"/>
        </w:rPr>
        <w:t>Интернет</w:t>
      </w:r>
      <w:r w:rsidR="00EE43F6" w:rsidRPr="002070C4">
        <w:rPr>
          <w:rFonts w:ascii="Times New Roman" w:hAnsi="Times New Roman" w:cs="Times New Roman"/>
          <w:sz w:val="28"/>
          <w:szCs w:val="28"/>
          <w:lang w:eastAsia="ru-RU"/>
        </w:rPr>
        <w:t>»</w:t>
      </w:r>
      <w:r w:rsidRPr="002070C4">
        <w:rPr>
          <w:rFonts w:ascii="Times New Roman" w:hAnsi="Times New Roman" w:cs="Times New Roman"/>
          <w:sz w:val="28"/>
          <w:szCs w:val="28"/>
          <w:lang w:eastAsia="ru-RU"/>
        </w:rPr>
        <w:t>;</w:t>
      </w:r>
    </w:p>
    <w:p w:rsidR="00BB516C" w:rsidRPr="002070C4" w:rsidRDefault="00141EFD" w:rsidP="002070C4">
      <w:pPr>
        <w:spacing w:after="0" w:line="240" w:lineRule="auto"/>
        <w:ind w:firstLine="709"/>
        <w:jc w:val="both"/>
        <w:rPr>
          <w:rFonts w:ascii="Times New Roman" w:hAnsi="Times New Roman" w:cs="Times New Roman"/>
          <w:sz w:val="28"/>
          <w:szCs w:val="28"/>
        </w:rPr>
      </w:pPr>
      <w:r w:rsidRPr="002070C4">
        <w:rPr>
          <w:rFonts w:ascii="Times New Roman" w:hAnsi="Times New Roman" w:cs="Times New Roman"/>
          <w:sz w:val="28"/>
          <w:szCs w:val="28"/>
          <w:lang w:eastAsia="ru-RU"/>
        </w:rPr>
        <w:t>в) </w:t>
      </w:r>
      <w:r w:rsidR="00BB516C" w:rsidRPr="002070C4">
        <w:rPr>
          <w:rFonts w:ascii="Times New Roman" w:hAnsi="Times New Roman" w:cs="Times New Roman"/>
          <w:sz w:val="28"/>
          <w:szCs w:val="28"/>
        </w:rPr>
        <w:t>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141EFD" w:rsidRPr="002070C4" w:rsidRDefault="00141EFD" w:rsidP="002070C4">
      <w:pPr>
        <w:spacing w:after="0" w:line="240" w:lineRule="auto"/>
        <w:ind w:firstLine="709"/>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 xml:space="preserve">г) проверка соблюдения </w:t>
      </w:r>
      <w:r w:rsidR="002070C4" w:rsidRPr="002070C4">
        <w:rPr>
          <w:rFonts w:ascii="Times New Roman" w:hAnsi="Times New Roman" w:cs="Times New Roman"/>
          <w:sz w:val="28"/>
          <w:szCs w:val="28"/>
          <w:lang w:eastAsia="ru-RU"/>
        </w:rPr>
        <w:t xml:space="preserve">юридическими лицами, индивидуальными предпринимателями </w:t>
      </w:r>
      <w:r w:rsidRPr="002070C4">
        <w:rPr>
          <w:rFonts w:ascii="Times New Roman" w:hAnsi="Times New Roman" w:cs="Times New Roman"/>
          <w:sz w:val="28"/>
          <w:szCs w:val="28"/>
          <w:lang w:eastAsia="ru-RU"/>
        </w:rPr>
        <w:t>правил в сфере обращения медицинских изделий;</w:t>
      </w:r>
    </w:p>
    <w:p w:rsidR="002070C4" w:rsidRPr="002070C4" w:rsidRDefault="00141EFD" w:rsidP="002070C4">
      <w:pPr>
        <w:spacing w:after="0" w:line="240" w:lineRule="auto"/>
        <w:ind w:firstLine="709"/>
        <w:jc w:val="both"/>
        <w:rPr>
          <w:rFonts w:ascii="Times New Roman" w:hAnsi="Times New Roman" w:cs="Times New Roman"/>
          <w:sz w:val="28"/>
          <w:szCs w:val="28"/>
        </w:rPr>
      </w:pPr>
      <w:r w:rsidRPr="002070C4">
        <w:rPr>
          <w:rFonts w:ascii="Times New Roman" w:hAnsi="Times New Roman" w:cs="Times New Roman"/>
          <w:sz w:val="28"/>
          <w:szCs w:val="28"/>
          <w:lang w:eastAsia="ru-RU"/>
        </w:rPr>
        <w:t>д) </w:t>
      </w:r>
      <w:bookmarkStart w:id="18" w:name="sub_10126"/>
      <w:r w:rsidR="002070C4" w:rsidRPr="002070C4">
        <w:rPr>
          <w:rFonts w:ascii="Times New Roman" w:hAnsi="Times New Roman" w:cs="Times New Roman"/>
          <w:sz w:val="28"/>
          <w:szCs w:val="28"/>
        </w:rPr>
        <w:t>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141EFD" w:rsidRPr="002070C4" w:rsidRDefault="00141EFD" w:rsidP="002070C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lastRenderedPageBreak/>
        <w:t>е)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141EFD" w:rsidRPr="002070C4" w:rsidRDefault="00141EFD" w:rsidP="002070C4">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9" w:name="sub_10127"/>
      <w:bookmarkEnd w:id="18"/>
      <w:r w:rsidRPr="002070C4">
        <w:rPr>
          <w:rFonts w:ascii="Times New Roman" w:hAnsi="Times New Roman" w:cs="Times New Roman"/>
          <w:sz w:val="28"/>
          <w:szCs w:val="28"/>
          <w:lang w:eastAsia="ru-RU"/>
        </w:rPr>
        <w:t>ж) проведение мониторинга безопасности медицинских изделий;</w:t>
      </w:r>
    </w:p>
    <w:bookmarkEnd w:id="19"/>
    <w:p w:rsidR="002070C4" w:rsidRPr="002070C4" w:rsidRDefault="00141EFD" w:rsidP="002070C4">
      <w:pPr>
        <w:spacing w:after="0" w:line="240" w:lineRule="auto"/>
        <w:ind w:firstLine="709"/>
        <w:jc w:val="both"/>
        <w:rPr>
          <w:rFonts w:ascii="Times New Roman" w:hAnsi="Times New Roman" w:cs="Times New Roman"/>
          <w:sz w:val="28"/>
          <w:szCs w:val="28"/>
        </w:rPr>
      </w:pPr>
      <w:r w:rsidRPr="002070C4">
        <w:rPr>
          <w:rFonts w:ascii="Times New Roman" w:hAnsi="Times New Roman" w:cs="Times New Roman"/>
          <w:sz w:val="28"/>
          <w:szCs w:val="28"/>
          <w:lang w:eastAsia="ru-RU"/>
        </w:rPr>
        <w:t>з) </w:t>
      </w:r>
      <w:r w:rsidR="002070C4" w:rsidRPr="002070C4">
        <w:rPr>
          <w:rFonts w:ascii="Times New Roman" w:hAnsi="Times New Roman" w:cs="Times New Roman"/>
          <w:sz w:val="28"/>
          <w:szCs w:val="28"/>
        </w:rPr>
        <w:t xml:space="preserve">проверка соблюдения юридическими лицами, индивидуальными предпринимателями </w:t>
      </w:r>
      <w:hyperlink r:id="rId39" w:history="1">
        <w:r w:rsidR="002070C4" w:rsidRPr="002070C4">
          <w:rPr>
            <w:rStyle w:val="ae"/>
            <w:rFonts w:ascii="Times New Roman" w:hAnsi="Times New Roman" w:cs="Times New Roman"/>
            <w:color w:val="auto"/>
            <w:sz w:val="28"/>
            <w:szCs w:val="28"/>
          </w:rPr>
          <w:t>порядка</w:t>
        </w:r>
      </w:hyperlink>
      <w:r w:rsidR="002070C4" w:rsidRPr="002070C4">
        <w:rPr>
          <w:rFonts w:ascii="Times New Roman" w:hAnsi="Times New Roman" w:cs="Times New Roman"/>
          <w:sz w:val="28"/>
          <w:szCs w:val="28"/>
        </w:rPr>
        <w:t xml:space="preserve"> проведения оценки 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0" w:name="sub_10129"/>
      <w:r w:rsidRPr="002070C4">
        <w:rPr>
          <w:rFonts w:ascii="Times New Roman" w:hAnsi="Times New Roman" w:cs="Times New Roman"/>
          <w:sz w:val="28"/>
          <w:szCs w:val="28"/>
          <w:lang w:eastAsia="ru-RU"/>
        </w:rPr>
        <w:t>и) отбор образцов медицинских изделий, рассмотрение, анализ и оценка протоколов или заключений, проведенных исследований, испытаний и экспертиз;</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1" w:name="sub_11210"/>
      <w:bookmarkEnd w:id="20"/>
      <w:r w:rsidRPr="002070C4">
        <w:rPr>
          <w:rFonts w:ascii="Times New Roman" w:hAnsi="Times New Roman" w:cs="Times New Roman"/>
          <w:sz w:val="28"/>
          <w:szCs w:val="28"/>
          <w:lang w:eastAsia="ru-RU"/>
        </w:rPr>
        <w:t>к)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bookmarkEnd w:id="21"/>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 xml:space="preserve">Должностные лица, </w:t>
      </w:r>
      <w:r w:rsidR="002070C4" w:rsidRPr="002070C4">
        <w:rPr>
          <w:rFonts w:ascii="Times New Roman" w:hAnsi="Times New Roman" w:cs="Times New Roman"/>
          <w:sz w:val="28"/>
          <w:szCs w:val="28"/>
          <w:lang w:eastAsia="ru-RU"/>
        </w:rPr>
        <w:t>осуществляющие государственный контроль,</w:t>
      </w:r>
      <w:r w:rsidRPr="002070C4">
        <w:rPr>
          <w:rFonts w:ascii="Times New Roman" w:hAnsi="Times New Roman" w:cs="Times New Roman"/>
          <w:sz w:val="28"/>
          <w:szCs w:val="28"/>
          <w:lang w:eastAsia="ru-RU"/>
        </w:rPr>
        <w:t xml:space="preserve"> при проведении плановой проверки обязаны использовать </w:t>
      </w:r>
      <w:hyperlink r:id="rId40" w:history="1">
        <w:r w:rsidRPr="002070C4">
          <w:rPr>
            <w:rFonts w:ascii="Times New Roman" w:hAnsi="Times New Roman" w:cs="Times New Roman"/>
            <w:sz w:val="28"/>
            <w:szCs w:val="28"/>
            <w:lang w:eastAsia="ru-RU"/>
          </w:rPr>
          <w:t>проверочные листы</w:t>
        </w:r>
      </w:hyperlink>
      <w:r w:rsidRPr="002070C4">
        <w:rPr>
          <w:rFonts w:ascii="Times New Roman" w:hAnsi="Times New Roman" w:cs="Times New Roman"/>
          <w:sz w:val="28"/>
          <w:szCs w:val="28"/>
          <w:lang w:eastAsia="ru-RU"/>
        </w:rPr>
        <w:t xml:space="preserve"> (списки контрольных вопросов).</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 xml:space="preserve">Проверочные листы (списки контрольных вопросов)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w:t>
      </w:r>
      <w:proofErr w:type="gramStart"/>
      <w:r w:rsidRPr="002070C4">
        <w:rPr>
          <w:rFonts w:ascii="Times New Roman" w:hAnsi="Times New Roman" w:cs="Times New Roman"/>
          <w:sz w:val="28"/>
          <w:szCs w:val="28"/>
          <w:lang w:eastAsia="ru-RU"/>
        </w:rPr>
        <w:t>зрения недопущения возникновения угрозы причинения вреда</w:t>
      </w:r>
      <w:proofErr w:type="gramEnd"/>
      <w:r w:rsidRPr="002070C4">
        <w:rPr>
          <w:rFonts w:ascii="Times New Roman" w:hAnsi="Times New Roman" w:cs="Times New Roman"/>
          <w:sz w:val="28"/>
          <w:szCs w:val="28"/>
          <w:lang w:eastAsia="ru-RU"/>
        </w:rPr>
        <w:t xml:space="preserve"> жизни, здоровью граждан.</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2" w:name="sub_1013"/>
      <w:r w:rsidRPr="002070C4">
        <w:rPr>
          <w:rFonts w:ascii="Times New Roman" w:hAnsi="Times New Roman" w:cs="Times New Roman"/>
          <w:sz w:val="28"/>
          <w:szCs w:val="28"/>
          <w:lang w:eastAsia="ru-RU"/>
        </w:rPr>
        <w:t>В случае возникновения угрозы причинения вреда жизни, здоровью граждан и медицинских работников либо причинения вреда жизни, здоровью граждан и медицинских работников орган государственного контроля принимает решение о приостановлении применения медицинского изделия, должностные лица органа государственного контроля осуществляют отбор образцов медицинских изделий и оформляют соответствующий протокол.</w:t>
      </w:r>
    </w:p>
    <w:bookmarkEnd w:id="22"/>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Должностные лица органа государственного контроля организуют проведение исследований и испытаний образцов медицинских изделий в организациях в соответствии с законодательством Российской Федерации.</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proofErr w:type="gramStart"/>
      <w:r w:rsidRPr="002070C4">
        <w:rPr>
          <w:rFonts w:ascii="Times New Roman" w:hAnsi="Times New Roman" w:cs="Times New Roman"/>
          <w:sz w:val="28"/>
          <w:szCs w:val="28"/>
          <w:lang w:eastAsia="ru-RU"/>
        </w:rPr>
        <w:t>Копии результатов проведенных исследований и испытаний образцов медицинских изделий направляются производителю медицинского изделия или его уполномоченному представителю, гражданину, юридическому лицу и индивидуальному предпринимателю, у которых был изъят образец медицинского изделия.</w:t>
      </w:r>
      <w:proofErr w:type="gramEnd"/>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3" w:name="sub_1014"/>
      <w:r w:rsidRPr="002070C4">
        <w:rPr>
          <w:rFonts w:ascii="Times New Roman" w:hAnsi="Times New Roman" w:cs="Times New Roman"/>
          <w:sz w:val="28"/>
          <w:szCs w:val="28"/>
          <w:lang w:eastAsia="ru-RU"/>
        </w:rPr>
        <w:t xml:space="preserve">В случае установления фактов и обстоятельств, создающих угрозу жизни, здоровью граждан и медицинских работников при применении и эксплуатации медицинских изделий, подтвержденных результатами проведенных исследований и </w:t>
      </w:r>
      <w:r w:rsidRPr="002070C4">
        <w:rPr>
          <w:rFonts w:ascii="Times New Roman" w:hAnsi="Times New Roman" w:cs="Times New Roman"/>
          <w:sz w:val="28"/>
          <w:szCs w:val="28"/>
          <w:lang w:eastAsia="ru-RU"/>
        </w:rPr>
        <w:lastRenderedPageBreak/>
        <w:t>испытаний образцов медицинских изделий, орган государственного контроля принимает меры по предупреждению и пресечению выявленных нарушений.</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4" w:name="sub_1015"/>
      <w:bookmarkEnd w:id="23"/>
      <w:r w:rsidRPr="002070C4">
        <w:rPr>
          <w:rFonts w:ascii="Times New Roman" w:hAnsi="Times New Roman" w:cs="Times New Roman"/>
          <w:sz w:val="28"/>
          <w:szCs w:val="28"/>
          <w:lang w:eastAsia="ru-RU"/>
        </w:rPr>
        <w:t>Орган государственного контроля принимает решение о возобновлении применения медицинских изделий в случае, если факты и обстоятельства, создающие угрозу жизни, здоровью граждан и медицинских работников при применении и эксплуатации медицинских изделий, не подтверждены результатами проведенных исследований и испытаний образцов медицинских изделий.</w:t>
      </w:r>
    </w:p>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5" w:name="sub_1016"/>
      <w:bookmarkEnd w:id="24"/>
      <w:r w:rsidRPr="002070C4">
        <w:rPr>
          <w:rFonts w:ascii="Times New Roman" w:hAnsi="Times New Roman" w:cs="Times New Roman"/>
          <w:sz w:val="28"/>
          <w:szCs w:val="28"/>
          <w:lang w:eastAsia="ru-RU"/>
        </w:rPr>
        <w:t>По результатам проверки должностными лицами органа государственного контроля, проводящими проверку, составляется акт по установленной форме в 2 экземплярах.</w:t>
      </w:r>
    </w:p>
    <w:bookmarkEnd w:id="25"/>
    <w:p w:rsidR="00141EFD" w:rsidRPr="002070C4" w:rsidRDefault="00141EFD" w:rsidP="00141EF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070C4">
        <w:rPr>
          <w:rFonts w:ascii="Times New Roman" w:hAnsi="Times New Roman" w:cs="Times New Roman"/>
          <w:sz w:val="28"/>
          <w:szCs w:val="28"/>
          <w:lang w:eastAsia="ru-RU"/>
        </w:rPr>
        <w:t>К акту проверки прилагаются протоколы отбора образцов медицинских изделий, протоколы или заключения проведенных исследований, испытаний и экспертиз, объяснения руководителя юридического лица, индивидуального предпринимателя.</w:t>
      </w:r>
    </w:p>
    <w:p w:rsidR="00EE43F6" w:rsidRPr="00EE43F6" w:rsidRDefault="00EE43F6" w:rsidP="001F2F63">
      <w:pPr>
        <w:spacing w:after="0" w:line="240" w:lineRule="auto"/>
        <w:ind w:firstLine="709"/>
        <w:jc w:val="both"/>
        <w:rPr>
          <w:rFonts w:ascii="Times New Roman" w:hAnsi="Times New Roman" w:cs="Times New Roman"/>
          <w:i/>
          <w:iCs/>
          <w:sz w:val="4"/>
          <w:szCs w:val="4"/>
        </w:rPr>
      </w:pPr>
    </w:p>
    <w:p w:rsidR="006E789F" w:rsidRDefault="006E789F" w:rsidP="001F2F63">
      <w:pPr>
        <w:spacing w:after="0" w:line="240" w:lineRule="auto"/>
        <w:ind w:firstLine="709"/>
        <w:jc w:val="both"/>
        <w:rPr>
          <w:rFonts w:ascii="Times New Roman" w:hAnsi="Times New Roman" w:cs="Times New Roman"/>
          <w:i/>
          <w:iCs/>
          <w:sz w:val="28"/>
          <w:szCs w:val="28"/>
        </w:rPr>
      </w:pPr>
      <w:r w:rsidRPr="006A11D8">
        <w:rPr>
          <w:rFonts w:ascii="Times New Roman" w:hAnsi="Times New Roman" w:cs="Times New Roman"/>
          <w:i/>
          <w:iCs/>
          <w:sz w:val="28"/>
          <w:szCs w:val="28"/>
        </w:rPr>
        <w:t>Перечень актов, содержащих обязательные требования, соблюдение которых оценивается при проведении проверок по контролю при осуществлении государственного контроля в сфере обращения медицинских изделий</w:t>
      </w:r>
    </w:p>
    <w:p w:rsidR="001F2F63" w:rsidRPr="001F2F63" w:rsidRDefault="001F2F63" w:rsidP="001F2F63">
      <w:pPr>
        <w:spacing w:after="0" w:line="240" w:lineRule="auto"/>
        <w:ind w:firstLine="709"/>
        <w:jc w:val="both"/>
        <w:rPr>
          <w:rFonts w:ascii="Times New Roman" w:hAnsi="Times New Roman" w:cs="Times New Roman"/>
          <w:i/>
          <w:iCs/>
          <w:sz w:val="10"/>
          <w:szCs w:val="10"/>
        </w:rPr>
      </w:pPr>
    </w:p>
    <w:p w:rsidR="006E789F" w:rsidRDefault="006E789F" w:rsidP="006A11D8">
      <w:pPr>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Таблица 6</w:t>
      </w:r>
      <w:r w:rsidRPr="006177A1">
        <w:rPr>
          <w:rFonts w:ascii="Times New Roman" w:hAnsi="Times New Roman" w:cs="Times New Roman"/>
          <w:b/>
          <w:bCs/>
          <w:color w:val="000000"/>
          <w:sz w:val="28"/>
          <w:szCs w:val="28"/>
        </w:rPr>
        <w:t>.</w:t>
      </w:r>
    </w:p>
    <w:p w:rsidR="001F2F63" w:rsidRPr="001F2F63" w:rsidRDefault="001F2F63" w:rsidP="006A11D8">
      <w:pPr>
        <w:spacing w:after="0"/>
        <w:jc w:val="both"/>
        <w:rPr>
          <w:rFonts w:ascii="Times New Roman" w:hAnsi="Times New Roman"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7632"/>
      </w:tblGrid>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t>Статья 38 Федерального закона от 21.11.2011 № 323 ФЗ «Об охране здоровья граждан в Российской Федерации»;</w:t>
            </w: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rPr>
                <w:rFonts w:ascii="Times New Roman" w:hAnsi="Times New Roman" w:cs="Times New Roman"/>
                <w:sz w:val="24"/>
                <w:szCs w:val="24"/>
              </w:rPr>
            </w:pPr>
          </w:p>
        </w:tc>
        <w:tc>
          <w:tcPr>
            <w:tcW w:w="7632" w:type="dxa"/>
          </w:tcPr>
          <w:p w:rsidR="006E789F" w:rsidRPr="00A91409" w:rsidRDefault="00545C18" w:rsidP="000D67B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w:t>
            </w:r>
            <w:r w:rsidR="006E789F" w:rsidRPr="00A91409">
              <w:rPr>
                <w:rFonts w:ascii="Times New Roman" w:hAnsi="Times New Roman" w:cs="Times New Roman"/>
                <w:sz w:val="24"/>
                <w:szCs w:val="24"/>
              </w:rPr>
              <w:t>облюдение законодательства в сфере обращения медицинских изделий</w:t>
            </w:r>
          </w:p>
          <w:p w:rsidR="006E789F" w:rsidRPr="00A91409" w:rsidRDefault="006E789F" w:rsidP="000D67BA">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на территории Российской Федерации разрешается обращение медицинских изделий, зарегистрированных в установленном </w:t>
            </w:r>
            <w:hyperlink r:id="rId41" w:history="1">
              <w:r w:rsidRPr="00A91409">
                <w:rPr>
                  <w:rFonts w:ascii="Times New Roman" w:hAnsi="Times New Roman" w:cs="Times New Roman"/>
                  <w:sz w:val="24"/>
                  <w:szCs w:val="24"/>
                </w:rPr>
                <w:t>порядке</w:t>
              </w:r>
            </w:hyperlink>
            <w:r w:rsidRPr="00A91409">
              <w:rPr>
                <w:rFonts w:ascii="Times New Roman" w:hAnsi="Times New Roman" w:cs="Times New Roman"/>
                <w:sz w:val="24"/>
                <w:szCs w:val="24"/>
              </w:rPr>
              <w:t xml:space="preserve">. Все медицинские изделия должны быть зарегистрированы, </w:t>
            </w:r>
            <w:proofErr w:type="gramStart"/>
            <w:r w:rsidRPr="00A91409">
              <w:rPr>
                <w:rFonts w:ascii="Times New Roman" w:hAnsi="Times New Roman" w:cs="Times New Roman"/>
                <w:sz w:val="24"/>
                <w:szCs w:val="24"/>
              </w:rPr>
              <w:t>кроме</w:t>
            </w:r>
            <w:proofErr w:type="gramEnd"/>
            <w:r w:rsidRPr="00A91409">
              <w:rPr>
                <w:rFonts w:ascii="Times New Roman" w:hAnsi="Times New Roman" w:cs="Times New Roman"/>
                <w:sz w:val="24"/>
                <w:szCs w:val="24"/>
              </w:rPr>
              <w:t xml:space="preserve"> </w:t>
            </w:r>
          </w:p>
          <w:p w:rsidR="006E789F" w:rsidRPr="00A91409" w:rsidRDefault="006E789F" w:rsidP="000D67BA">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 xml:space="preserve">1а)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w:t>
            </w:r>
            <w:proofErr w:type="gramEnd"/>
          </w:p>
          <w:p w:rsidR="006E789F" w:rsidRPr="00A91409" w:rsidRDefault="006E789F" w:rsidP="000D67BA">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технические характеристики медицинского изделия должны соответствовать разработанным производителем (изготовителем) техническим и (или) эксплуатационным документам на медицинское изделие, в соответствии с которыми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p>
          <w:p w:rsidR="006E789F" w:rsidRPr="00A91409" w:rsidRDefault="00B056BE" w:rsidP="000D67BA">
            <w:pPr>
              <w:numPr>
                <w:ilvl w:val="0"/>
                <w:numId w:val="1"/>
              </w:numPr>
              <w:spacing w:after="0" w:line="240" w:lineRule="auto"/>
              <w:ind w:left="34" w:firstLine="540"/>
              <w:jc w:val="both"/>
              <w:rPr>
                <w:rFonts w:ascii="Times New Roman" w:hAnsi="Times New Roman" w:cs="Times New Roman"/>
                <w:sz w:val="24"/>
                <w:szCs w:val="24"/>
              </w:rPr>
            </w:pPr>
            <w:hyperlink r:id="rId42" w:history="1">
              <w:r w:rsidR="006E789F" w:rsidRPr="00A91409">
                <w:rPr>
                  <w:rFonts w:ascii="Times New Roman" w:hAnsi="Times New Roman" w:cs="Times New Roman"/>
                  <w:sz w:val="24"/>
                  <w:szCs w:val="24"/>
                </w:rPr>
                <w:t>Требования</w:t>
              </w:r>
            </w:hyperlink>
            <w:r w:rsidR="006E789F" w:rsidRPr="00A91409">
              <w:rPr>
                <w:rFonts w:ascii="Times New Roman" w:hAnsi="Times New Roman" w:cs="Times New Roman"/>
                <w:sz w:val="24"/>
                <w:szCs w:val="24"/>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E789F" w:rsidRPr="00A91409" w:rsidRDefault="006E789F" w:rsidP="000D67BA">
            <w:pPr>
              <w:numPr>
                <w:ilvl w:val="0"/>
                <w:numId w:val="1"/>
              </w:numPr>
              <w:spacing w:after="0" w:line="240" w:lineRule="auto"/>
              <w:ind w:left="34" w:firstLine="540"/>
              <w:jc w:val="both"/>
              <w:rPr>
                <w:rFonts w:ascii="Times New Roman" w:hAnsi="Times New Roman" w:cs="Times New Roman"/>
                <w:sz w:val="24"/>
                <w:szCs w:val="24"/>
              </w:rPr>
            </w:pPr>
            <w:r w:rsidRPr="00A91409">
              <w:rPr>
                <w:rFonts w:ascii="Times New Roman" w:hAnsi="Times New Roman" w:cs="Times New Roman"/>
                <w:sz w:val="24"/>
                <w:szCs w:val="24"/>
              </w:rPr>
              <w:t>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6E789F" w:rsidRPr="00A91409" w:rsidRDefault="006E789F" w:rsidP="000D67BA">
            <w:pPr>
              <w:numPr>
                <w:ilvl w:val="0"/>
                <w:numId w:val="1"/>
              </w:numPr>
              <w:spacing w:after="0" w:line="240" w:lineRule="auto"/>
              <w:ind w:left="34" w:firstLine="540"/>
              <w:jc w:val="both"/>
              <w:rPr>
                <w:rFonts w:ascii="Times New Roman" w:hAnsi="Times New Roman" w:cs="Times New Roman"/>
                <w:sz w:val="24"/>
                <w:szCs w:val="24"/>
              </w:rPr>
            </w:pPr>
            <w:r w:rsidRPr="00A91409">
              <w:rPr>
                <w:rFonts w:ascii="Times New Roman" w:hAnsi="Times New Roman" w:cs="Times New Roman"/>
                <w:sz w:val="24"/>
                <w:szCs w:val="24"/>
              </w:rPr>
              <w:t>Запрещается производство:</w:t>
            </w:r>
          </w:p>
          <w:p w:rsidR="006E789F" w:rsidRPr="00A91409" w:rsidRDefault="006E789F" w:rsidP="000D67BA">
            <w:pPr>
              <w:spacing w:after="0" w:line="240" w:lineRule="auto"/>
              <w:ind w:left="34"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1) медицинских изделий, не включенных в государственный реестр медицинских изделий и организаций (индивидуальных </w:t>
            </w:r>
            <w:r w:rsidRPr="00A91409">
              <w:rPr>
                <w:rFonts w:ascii="Times New Roman" w:hAnsi="Times New Roman" w:cs="Times New Roman"/>
                <w:sz w:val="24"/>
                <w:szCs w:val="24"/>
              </w:rPr>
              <w:lastRenderedPageBreak/>
              <w:t>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6E789F" w:rsidRPr="00A91409" w:rsidRDefault="006E789F" w:rsidP="000D67BA">
            <w:pPr>
              <w:spacing w:after="0" w:line="240" w:lineRule="auto"/>
              <w:ind w:left="34"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2) фальсифицированных медицинских изделий. </w:t>
            </w:r>
          </w:p>
          <w:p w:rsidR="006E789F" w:rsidRPr="00A91409" w:rsidRDefault="006E789F" w:rsidP="000D67BA">
            <w:pPr>
              <w:numPr>
                <w:ilvl w:val="0"/>
                <w:numId w:val="1"/>
              </w:numPr>
              <w:spacing w:after="0" w:line="240" w:lineRule="auto"/>
              <w:ind w:left="34" w:firstLine="540"/>
              <w:jc w:val="both"/>
              <w:rPr>
                <w:rFonts w:ascii="Times New Roman" w:hAnsi="Times New Roman" w:cs="Times New Roman"/>
                <w:sz w:val="24"/>
                <w:szCs w:val="24"/>
              </w:rPr>
            </w:pPr>
            <w:r w:rsidRPr="00A91409">
              <w:rPr>
                <w:rFonts w:ascii="Times New Roman" w:hAnsi="Times New Roman" w:cs="Times New Roman"/>
                <w:sz w:val="24"/>
                <w:szCs w:val="24"/>
              </w:rPr>
              <w:t>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6E789F" w:rsidRPr="00A91409" w:rsidRDefault="006E789F" w:rsidP="000D67BA">
            <w:pPr>
              <w:numPr>
                <w:ilvl w:val="0"/>
                <w:numId w:val="1"/>
              </w:numPr>
              <w:spacing w:after="0" w:line="240" w:lineRule="auto"/>
              <w:ind w:left="34" w:firstLine="540"/>
              <w:jc w:val="both"/>
              <w:rPr>
                <w:rFonts w:ascii="Times New Roman" w:hAnsi="Times New Roman" w:cs="Times New Roman"/>
                <w:sz w:val="24"/>
                <w:szCs w:val="24"/>
              </w:rPr>
            </w:pPr>
            <w:r w:rsidRPr="00A91409">
              <w:rPr>
                <w:rFonts w:ascii="Times New Roman" w:hAnsi="Times New Roman" w:cs="Times New Roman"/>
                <w:sz w:val="24"/>
                <w:szCs w:val="24"/>
              </w:rPr>
              <w:t>Запрещается реализация фальсифицированных медицинских изделий, недоброкачественных медицинских изделий и контрафактных медицинских изделий.</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lastRenderedPageBreak/>
              <w:t>Статья 95 Федерального закона от 21.11.2011 № 323 ФЗ «Об охране здоровья граждан в Российской Федерации»</w:t>
            </w:r>
          </w:p>
          <w:p w:rsidR="006E789F" w:rsidRPr="00A91409" w:rsidRDefault="006E789F" w:rsidP="00A91409">
            <w:pPr>
              <w:spacing w:after="0" w:line="240" w:lineRule="auto"/>
              <w:rPr>
                <w:rFonts w:ascii="Times New Roman" w:hAnsi="Times New Roman" w:cs="Times New Roman"/>
                <w:sz w:val="24"/>
                <w:szCs w:val="24"/>
              </w:rPr>
            </w:pP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Государственный </w:t>
            </w:r>
            <w:proofErr w:type="gramStart"/>
            <w:r w:rsidRPr="00A91409">
              <w:rPr>
                <w:rFonts w:ascii="Times New Roman" w:hAnsi="Times New Roman" w:cs="Times New Roman"/>
                <w:sz w:val="24"/>
                <w:szCs w:val="24"/>
              </w:rPr>
              <w:t>контроль за</w:t>
            </w:r>
            <w:proofErr w:type="gramEnd"/>
            <w:r w:rsidRPr="00A91409">
              <w:rPr>
                <w:rFonts w:ascii="Times New Roman" w:hAnsi="Times New Roman" w:cs="Times New Roman"/>
                <w:sz w:val="24"/>
                <w:szCs w:val="24"/>
              </w:rPr>
              <w:t xml:space="preserve"> обращением медицинских изделий осуществляется посредством:</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2) выдачи разрешений на ввоз на территорию Российской Федерации медицинских изделий в целях их государственной регистрации;</w:t>
            </w:r>
          </w:p>
          <w:p w:rsidR="006E789F"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3) проведения мониторинга безопасности медицинских изделий;</w:t>
            </w:r>
          </w:p>
          <w:p w:rsidR="00545C18" w:rsidRDefault="00545C18" w:rsidP="00A91409">
            <w:pPr>
              <w:spacing w:after="0" w:line="240" w:lineRule="auto"/>
              <w:ind w:firstLine="540"/>
              <w:jc w:val="both"/>
              <w:rPr>
                <w:rFonts w:ascii="Times New Roman" w:hAnsi="Times New Roman" w:cs="Times New Roman"/>
                <w:sz w:val="24"/>
                <w:szCs w:val="24"/>
              </w:rPr>
            </w:pPr>
          </w:p>
          <w:p w:rsidR="00545C18" w:rsidRPr="00A91409" w:rsidRDefault="00545C18" w:rsidP="00A91409">
            <w:pPr>
              <w:spacing w:after="0" w:line="240" w:lineRule="auto"/>
              <w:ind w:firstLine="540"/>
              <w:jc w:val="both"/>
              <w:rPr>
                <w:rFonts w:ascii="Times New Roman" w:hAnsi="Times New Roman" w:cs="Times New Roman"/>
                <w:sz w:val="24"/>
                <w:szCs w:val="24"/>
              </w:rPr>
            </w:pP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lastRenderedPageBreak/>
              <w:t>Статья 96 Федерального закона от 21.11.2011 № 323 ФЗ «Об охране здоровья граждан в Российской Федерации»;</w:t>
            </w:r>
          </w:p>
          <w:p w:rsidR="006E789F" w:rsidRPr="00A91409" w:rsidRDefault="006E789F" w:rsidP="00A91409">
            <w:pPr>
              <w:spacing w:after="0" w:line="240" w:lineRule="auto"/>
              <w:rPr>
                <w:rFonts w:ascii="Times New Roman" w:hAnsi="Times New Roman" w:cs="Times New Roman"/>
                <w:sz w:val="24"/>
                <w:szCs w:val="24"/>
              </w:rPr>
            </w:pP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 xml:space="preserve">Субъекты обращения медицинских изделий, осуществляющие виды деятельности, предусмотренные </w:t>
            </w:r>
            <w:hyperlink r:id="rId43" w:history="1">
              <w:r w:rsidRPr="00A91409">
                <w:rPr>
                  <w:rFonts w:ascii="Times New Roman" w:hAnsi="Times New Roman" w:cs="Times New Roman"/>
                  <w:sz w:val="24"/>
                  <w:szCs w:val="24"/>
                </w:rPr>
                <w:t>частью 3 статьи 38</w:t>
              </w:r>
            </w:hyperlink>
            <w:r w:rsidRPr="00A91409">
              <w:rPr>
                <w:rFonts w:ascii="Times New Roman" w:hAnsi="Times New Roman" w:cs="Times New Roman"/>
                <w:sz w:val="24"/>
                <w:szCs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4" w:history="1">
              <w:r w:rsidRPr="00A91409">
                <w:rPr>
                  <w:rFonts w:ascii="Times New Roman" w:hAnsi="Times New Roman" w:cs="Times New Roman"/>
                  <w:sz w:val="24"/>
                  <w:szCs w:val="24"/>
                </w:rPr>
                <w:t>порядке</w:t>
              </w:r>
            </w:hyperlink>
            <w:r w:rsidRPr="00A91409">
              <w:rPr>
                <w:rFonts w:ascii="Times New Roman" w:hAnsi="Times New Roman" w:cs="Times New Roman"/>
                <w:sz w:val="24"/>
                <w:szCs w:val="24"/>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A91409">
              <w:rPr>
                <w:rFonts w:ascii="Times New Roman" w:hAnsi="Times New Roman" w:cs="Times New Roman"/>
                <w:sz w:val="24"/>
                <w:szCs w:val="24"/>
              </w:rPr>
              <w:t xml:space="preserve"> </w:t>
            </w:r>
            <w:proofErr w:type="gramStart"/>
            <w:r w:rsidRPr="00A91409">
              <w:rPr>
                <w:rFonts w:ascii="Times New Roman" w:hAnsi="Times New Roman" w:cs="Times New Roman"/>
                <w:sz w:val="24"/>
                <w:szCs w:val="24"/>
              </w:rPr>
              <w:t>фактах</w:t>
            </w:r>
            <w:proofErr w:type="gramEnd"/>
            <w:r w:rsidRPr="00A91409">
              <w:rPr>
                <w:rFonts w:ascii="Times New Roman" w:hAnsi="Times New Roman" w:cs="Times New Roman"/>
                <w:sz w:val="24"/>
                <w:szCs w:val="24"/>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За несообщение или сокрытие случаев и сведений, предусмотренных </w:t>
            </w:r>
            <w:hyperlink r:id="rId45" w:history="1">
              <w:r w:rsidRPr="00A91409">
                <w:rPr>
                  <w:rFonts w:ascii="Times New Roman" w:hAnsi="Times New Roman" w:cs="Times New Roman"/>
                  <w:sz w:val="24"/>
                  <w:szCs w:val="24"/>
                </w:rPr>
                <w:t>частью 3</w:t>
              </w:r>
            </w:hyperlink>
            <w:r w:rsidRPr="00A91409">
              <w:rPr>
                <w:rFonts w:ascii="Times New Roman" w:hAnsi="Times New Roman" w:cs="Times New Roman"/>
                <w:sz w:val="24"/>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6" w:history="1">
              <w:r w:rsidRPr="00A91409">
                <w:rPr>
                  <w:rFonts w:ascii="Times New Roman" w:hAnsi="Times New Roman" w:cs="Times New Roman"/>
                  <w:sz w:val="24"/>
                  <w:szCs w:val="24"/>
                </w:rPr>
                <w:t>законодательством</w:t>
              </w:r>
            </w:hyperlink>
            <w:r w:rsidRPr="00A91409">
              <w:rPr>
                <w:rFonts w:ascii="Times New Roman" w:hAnsi="Times New Roman" w:cs="Times New Roman"/>
                <w:sz w:val="24"/>
                <w:szCs w:val="24"/>
              </w:rPr>
              <w:t xml:space="preserve"> Российской Федерации.</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t>ст. 36 Федеральный закон от 27.12.2002 N 184-ФЗ "О техническом регулировании"</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случае</w:t>
            </w:r>
            <w:proofErr w:type="gramStart"/>
            <w:r w:rsidRPr="00A91409">
              <w:rPr>
                <w:rFonts w:ascii="Times New Roman" w:hAnsi="Times New Roman" w:cs="Times New Roman"/>
                <w:sz w:val="24"/>
                <w:szCs w:val="24"/>
              </w:rPr>
              <w:t>,</w:t>
            </w:r>
            <w:proofErr w:type="gramEnd"/>
            <w:r w:rsidRPr="00A91409">
              <w:rPr>
                <w:rFonts w:ascii="Times New Roman" w:hAnsi="Times New Roman" w:cs="Times New Roman"/>
                <w:sz w:val="24"/>
                <w:szCs w:val="24"/>
              </w:rPr>
              <w:t xml:space="preserve">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lastRenderedPageBreak/>
              <w:t>ст. 37 Федеральный закон от 27.12.2002 N 184-ФЗ "О техническом регулировании"</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t>ст. 38 Федеральный закон от 27.12.2002 N 184-ФЗ "О техническом регулировании"</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возможный вред, связанный с обращением данной продукции, не увеличился.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w:t>
            </w:r>
            <w:r w:rsidRPr="00A91409">
              <w:rPr>
                <w:rFonts w:ascii="Times New Roman" w:hAnsi="Times New Roman" w:cs="Times New Roman"/>
                <w:sz w:val="24"/>
                <w:szCs w:val="24"/>
              </w:rPr>
              <w:lastRenderedPageBreak/>
              <w:t>реализации таких мероприятий. В случае</w:t>
            </w:r>
            <w:proofErr w:type="gramStart"/>
            <w:r w:rsidRPr="00A91409">
              <w:rPr>
                <w:rFonts w:ascii="Times New Roman" w:hAnsi="Times New Roman" w:cs="Times New Roman"/>
                <w:sz w:val="24"/>
                <w:szCs w:val="24"/>
              </w:rPr>
              <w:t>,</w:t>
            </w:r>
            <w:proofErr w:type="gramEnd"/>
            <w:r w:rsidRPr="00A91409">
              <w:rPr>
                <w:rFonts w:ascii="Times New Roman" w:hAnsi="Times New Roman" w:cs="Times New Roman"/>
                <w:sz w:val="24"/>
                <w:szCs w:val="24"/>
              </w:rPr>
              <w:t xml:space="preserve">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tc>
      </w:tr>
      <w:tr w:rsidR="006E789F" w:rsidRPr="00A91409" w:rsidTr="00545C18">
        <w:trPr>
          <w:trHeight w:val="2966"/>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lastRenderedPageBreak/>
              <w:t>ст. 41 Федеральный закон от 27.12.2002 N 184-ФЗ "О техническом регулировании"</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w:t>
            </w:r>
            <w:proofErr w:type="gramEnd"/>
            <w:r w:rsidRPr="00A91409">
              <w:rPr>
                <w:rFonts w:ascii="Times New Roman" w:hAnsi="Times New Roman" w:cs="Times New Roman"/>
                <w:sz w:val="24"/>
                <w:szCs w:val="24"/>
              </w:rPr>
              <w:t xml:space="preserve"> договором о проведении работ по сертификации.</w:t>
            </w:r>
          </w:p>
        </w:tc>
      </w:tr>
      <w:tr w:rsidR="006E789F" w:rsidRPr="00A91409" w:rsidTr="00545C18">
        <w:trPr>
          <w:trHeight w:val="1657"/>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t>ст. 42 Федеральный закон от 27.12.2002 N 184-ФЗ "О техническом регулировании"</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proofErr w:type="spellStart"/>
            <w:r w:rsidRPr="00A91409">
              <w:rPr>
                <w:rFonts w:ascii="Times New Roman" w:hAnsi="Times New Roman" w:cs="Times New Roman"/>
                <w:sz w:val="24"/>
                <w:szCs w:val="24"/>
              </w:rPr>
              <w:t>пп</w:t>
            </w:r>
            <w:proofErr w:type="spellEnd"/>
            <w:r w:rsidRPr="00A91409">
              <w:rPr>
                <w:rFonts w:ascii="Times New Roman" w:hAnsi="Times New Roman" w:cs="Times New Roman"/>
                <w:sz w:val="24"/>
                <w:szCs w:val="24"/>
              </w:rPr>
              <w:t>. 2, 5, 6 ,26, 27, 37-39, 55 постановления</w:t>
            </w:r>
            <w:proofErr w:type="gramStart"/>
            <w:r w:rsidRPr="00A91409">
              <w:rPr>
                <w:rFonts w:ascii="Times New Roman" w:hAnsi="Times New Roman" w:cs="Times New Roman"/>
                <w:sz w:val="24"/>
                <w:szCs w:val="24"/>
              </w:rPr>
              <w:t>0</w:t>
            </w:r>
            <w:proofErr w:type="gramEnd"/>
            <w:r w:rsidRPr="00A91409">
              <w:rPr>
                <w:rFonts w:ascii="Times New Roman" w:hAnsi="Times New Roman" w:cs="Times New Roman"/>
                <w:sz w:val="24"/>
                <w:szCs w:val="24"/>
              </w:rPr>
              <w:t xml:space="preserve"> Правительства РФ от 27.12.2012 № 1416 "Об утверждении Правил государственной регистрации медицинских изделий"</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Государственной регистрации подлежат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(изготовителем)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w:t>
            </w:r>
            <w:proofErr w:type="gramEnd"/>
            <w:r w:rsidRPr="00A91409">
              <w:rPr>
                <w:rFonts w:ascii="Times New Roman" w:hAnsi="Times New Roman" w:cs="Times New Roman"/>
                <w:sz w:val="24"/>
                <w:szCs w:val="24"/>
              </w:rPr>
              <w:t>,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 xml:space="preserve">Государственная регистрация медицинских изделий проводится на основании результатов технических испытаний, токсикологических исследований, клинических испытаний, представляющих собой формы оценки соответствия медицинских изделий с учетом классификации в </w:t>
            </w:r>
            <w:r w:rsidRPr="00A91409">
              <w:rPr>
                <w:rFonts w:ascii="Times New Roman" w:hAnsi="Times New Roman" w:cs="Times New Roman"/>
                <w:sz w:val="24"/>
                <w:szCs w:val="24"/>
              </w:rPr>
              <w:lastRenderedPageBreak/>
              <w:t>зависимости от потенциального риска их применения, и экспертизы качества, эффективности и безопасности медицинских изделий с учетом классификации в зависимости от потенциального риска их применения, а также испытаний в целях утверждения типа средств измерений (в отношении</w:t>
            </w:r>
            <w:proofErr w:type="gramEnd"/>
            <w:r w:rsidRPr="00A91409">
              <w:rPr>
                <w:rFonts w:ascii="Times New Roman" w:hAnsi="Times New Roman" w:cs="Times New Roman"/>
                <w:sz w:val="24"/>
                <w:szCs w:val="24"/>
              </w:rPr>
              <w:t xml:space="preserve">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Министерством здравоохранения Российской Федерации)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Документом, подтверждающим факт государственной регистрации медицинского изделия, является регистрационное удостоверение на медицинское изделие (далее - регистрационное удостоверение). Форма регистрационного удостоверения утверждается регистрирующим органом.</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Регистрационное удостоверение выдается бессрочно</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Клинические испытания медицинского изделия осуществляются в рамках оценки соответствия, порядок проведения которой утверждается Министерством здравоохранения Российской Федерации.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Клинические испытания медицинского изделия проводятся на основании разрешения на проведение клинических испытаний, выданного регистрирующим органом, а также заключения об этической обоснованности проведения клинических испытаний, выданного советом по этике Министерства здравоохранения Российской Федерации, в случаях, установленных указанными Правилами. </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Перечень медицинских организаций, имеющих право проводить клинические испытания медицинских изделий, и реестр выданных разрешений на проведение клинических испытаний медицинских изделий опубликовываются и размещаются регистрирующим органом в установленном им порядке на своем официальном сайте в информационно-телекоммуникационной сети "Интернет"</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 клинических испытаниях медицинского изделия заявитель уведомляет регистрирующий орган в течение 5 рабочих дней с начала их проведения.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Внесение изменений в регистрационное удостоверение осуществляется в следующих случаях:</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изменение сведений о заявителе, включая сведения: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 реорганизации юридического лица;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об изменении его наименования (полного и (в случае, если имеется) сокращенного, в том числе фирменного наименования), адреса (места нахождения);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об изменении фамилии, имени и (в случае, если имеется) отчества, адреса места жительства индивидуального предпринимателя, реквизитов документа, удостоверяющего его личность;</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изменение адреса (места производства) медицинского изделия;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изменение наименования медицинского изделия (в случае, если не изменились свойства и характеристики, влияющие на качество, эффективность и безопасность медицинского изделия);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г) изменение сведений о юридическом лице, на имя которого может быть выдано регистрационное удостоверение, включая сведения: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 реорганизации юридического лица;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об изменении его наименования (полного и (в случае, если </w:t>
            </w:r>
            <w:r w:rsidRPr="00A91409">
              <w:rPr>
                <w:rFonts w:ascii="Times New Roman" w:hAnsi="Times New Roman" w:cs="Times New Roman"/>
                <w:sz w:val="24"/>
                <w:szCs w:val="24"/>
              </w:rPr>
              <w:lastRenderedPageBreak/>
              <w:t>имеется) сокращенного, в том числе фирменного наименования), адреса (места нахождения);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д) указание вида медицинского изделия в соответствии с номенклатурной классификацией медицинских изделий (в случае его отсутствия).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Для внесения изменений в регистрационное удостоверение заявитель не позднее чем через 30 рабочих дней со дня внесения соответствующих изменений представляет либо направляет в регистрирующий орган заявление о внесении изменений в регистрационное </w:t>
            </w:r>
            <w:proofErr w:type="gramStart"/>
            <w:r w:rsidRPr="00A91409">
              <w:rPr>
                <w:rFonts w:ascii="Times New Roman" w:hAnsi="Times New Roman" w:cs="Times New Roman"/>
                <w:sz w:val="24"/>
                <w:szCs w:val="24"/>
              </w:rPr>
              <w:t>удостоверение</w:t>
            </w:r>
            <w:proofErr w:type="gramEnd"/>
            <w:r w:rsidRPr="00A91409">
              <w:rPr>
                <w:rFonts w:ascii="Times New Roman" w:hAnsi="Times New Roman" w:cs="Times New Roman"/>
                <w:sz w:val="24"/>
                <w:szCs w:val="24"/>
              </w:rPr>
              <w:t xml:space="preserve"> оформленное в соответствии с пунктом 9 настоящих Правил, с приложением указанных изменений и подтверждения, что внесение изменений в регистрационное удостоверение не влечет изменения свойств и характеристик, влияющих на качество, эффективность и безопасность медицинского изделия, или совершенствует свойства и характеристики при неизменности функционального назначения и (или) принципа действия медицинского изделия, и следующие документы:</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копия документа, подтверждающего полномочия уполномоченного представителя производителя (изготовителя);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номер регистрационного досье;</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опись документов.</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Помимо заявления о внесении изменений и документов, предусмотренных пунктом 38 настоящих Правил, также представляются: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в случае изменения сведений о заявителе, а также месте производства медицинского изделия - документы, подтверждающие такие изменения;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в случае изменения наименования медицинского изделия и (или) указания вида медицинского изделия в соответствии с номенклатурной классификацией медицинских изделий (в случае его отсутствия):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сведения о нормативной документации на медицинское изделие;</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техническая документация производителя (изготовителя) на медицинское изделие, приведенная в соответствие с новым наименованием медицинского изделия;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эксплуатационная документация производителя (изготовителя) на медицинское изделие, в том числе инструкция по применению или руководство по эксплуатации медицинского изделия, приведенная в соответствие с новым наименованием медицинского изделия;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 x 24 сантиметра).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случае необходимости (по желанию заявителя) внесения изменений в документы заявитель направляет в регистрирующий орган заявление о внесении изменений с представлением документов, подтверждающих такие изменения.</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lastRenderedPageBreak/>
              <w:t>п. 1-4 постановления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p>
          <w:p w:rsidR="006E789F" w:rsidRPr="00A91409" w:rsidRDefault="006E789F" w:rsidP="00A91409">
            <w:pPr>
              <w:spacing w:after="0" w:line="240" w:lineRule="auto"/>
              <w:rPr>
                <w:rFonts w:ascii="Times New Roman" w:hAnsi="Times New Roman" w:cs="Times New Roman"/>
                <w:sz w:val="24"/>
                <w:szCs w:val="24"/>
              </w:rPr>
            </w:pP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Организации и индивидуальные предприниматели, </w:t>
            </w:r>
            <w:proofErr w:type="gramStart"/>
            <w:r w:rsidRPr="00A91409">
              <w:rPr>
                <w:rFonts w:ascii="Times New Roman" w:hAnsi="Times New Roman" w:cs="Times New Roman"/>
                <w:sz w:val="24"/>
                <w:szCs w:val="24"/>
              </w:rPr>
              <w:t>осуществляющими</w:t>
            </w:r>
            <w:proofErr w:type="gramEnd"/>
            <w:r w:rsidRPr="00A91409">
              <w:rPr>
                <w:rFonts w:ascii="Times New Roman" w:hAnsi="Times New Roman" w:cs="Times New Roman"/>
                <w:sz w:val="24"/>
                <w:szCs w:val="24"/>
              </w:rPr>
              <w:t xml:space="preserve"> импорт медицинских изделий в Российскую Федерацию, обеспечивают наличие информации о них на русском языке. При этом информация о медицинских изделиях с учетом их вида и особенностей должна содержать следующие сведения на русском языке:</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наименование товара;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наименование страны, фирмы - изготовителя (наименование фирмы может быть обозначено буквами латинского алфавита);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назначение (область использования), основные свойства и характеристики;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правила и условия эффективного и безопасного использования;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Информация должна быть размещена на упаковке или этикетке товара, изложена в технической (эксплуатационной) документации, прилагаемой к товару, листках - вкладышах к каждой единице товара или иным способом, принятым для отдельных видов товаров.</w:t>
            </w:r>
          </w:p>
          <w:p w:rsidR="006E789F" w:rsidRPr="00A91409" w:rsidRDefault="006E789F" w:rsidP="00A91409">
            <w:pPr>
              <w:spacing w:after="0" w:line="240" w:lineRule="auto"/>
              <w:ind w:firstLine="540"/>
              <w:jc w:val="both"/>
              <w:rPr>
                <w:rFonts w:ascii="Times New Roman" w:hAnsi="Times New Roman" w:cs="Times New Roman"/>
                <w:sz w:val="24"/>
                <w:szCs w:val="24"/>
              </w:rPr>
            </w:pP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t xml:space="preserve">п. 1, п. 12, п. 13, п.14, п. 17 постановления Правительства Российской Федерации от 25.09.2012 № 970 Положение о государственном </w:t>
            </w:r>
            <w:proofErr w:type="gramStart"/>
            <w:r w:rsidRPr="00A91409">
              <w:rPr>
                <w:rFonts w:ascii="Times New Roman" w:hAnsi="Times New Roman" w:cs="Times New Roman"/>
                <w:sz w:val="24"/>
                <w:szCs w:val="24"/>
              </w:rPr>
              <w:t>контроле за</w:t>
            </w:r>
            <w:proofErr w:type="gramEnd"/>
            <w:r w:rsidRPr="00A91409">
              <w:rPr>
                <w:rFonts w:ascii="Times New Roman" w:hAnsi="Times New Roman" w:cs="Times New Roman"/>
                <w:sz w:val="24"/>
                <w:szCs w:val="24"/>
              </w:rPr>
              <w:t xml:space="preserve"> обращением медицинских изделий; </w:t>
            </w:r>
          </w:p>
          <w:p w:rsidR="006E789F" w:rsidRPr="00A91409" w:rsidRDefault="006E789F" w:rsidP="00A91409">
            <w:pPr>
              <w:spacing w:after="0" w:line="240" w:lineRule="auto"/>
              <w:rPr>
                <w:rFonts w:ascii="Times New Roman" w:hAnsi="Times New Roman" w:cs="Times New Roman"/>
                <w:sz w:val="24"/>
                <w:szCs w:val="24"/>
              </w:rPr>
            </w:pP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При осуществлении государственного контроля проводятся следующие мероприятия по контролю:</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рассмотрение, анализ и оценка сведений,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поступивших в орган государственного контроля;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рассмотрение, анализ и оценка сведений (информации), содержащихся в документах, устанавливающих организационно-правовую форму, права и обязанности юридических лиц, индивидуальных предпринимателей при осуществлении деятельности в сфере обращения медицинских изделий и связанных с исполнением ими обязательных требований, в том числе сведений, содержащихся на их сайтах в информационно-телекоммуникационной сети "Интернет";</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г) проверка соблюдения юридическими лицами, индивидуальными предпринимателями правил в сфере обращения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д) 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е)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ж) проведение </w:t>
            </w:r>
            <w:hyperlink r:id="rId47" w:history="1">
              <w:r w:rsidRPr="00A91409">
                <w:rPr>
                  <w:rFonts w:ascii="Times New Roman" w:hAnsi="Times New Roman" w:cs="Times New Roman"/>
                  <w:sz w:val="24"/>
                  <w:szCs w:val="24"/>
                </w:rPr>
                <w:t>мониторинга</w:t>
              </w:r>
            </w:hyperlink>
            <w:r w:rsidRPr="00A91409">
              <w:rPr>
                <w:rFonts w:ascii="Times New Roman" w:hAnsi="Times New Roman" w:cs="Times New Roman"/>
                <w:sz w:val="24"/>
                <w:szCs w:val="24"/>
              </w:rPr>
              <w:t xml:space="preserve"> безопасности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з) проверка соблюдения юридическими лицами, индивидуальными предпринимателями </w:t>
            </w:r>
            <w:hyperlink r:id="rId48" w:history="1">
              <w:r w:rsidRPr="00A91409">
                <w:rPr>
                  <w:rFonts w:ascii="Times New Roman" w:hAnsi="Times New Roman" w:cs="Times New Roman"/>
                  <w:sz w:val="24"/>
                  <w:szCs w:val="24"/>
                </w:rPr>
                <w:t>порядка</w:t>
              </w:r>
            </w:hyperlink>
            <w:r w:rsidRPr="00A91409">
              <w:rPr>
                <w:rFonts w:ascii="Times New Roman" w:hAnsi="Times New Roman" w:cs="Times New Roman"/>
                <w:sz w:val="24"/>
                <w:szCs w:val="24"/>
              </w:rPr>
              <w:t xml:space="preserve"> проведения оценки </w:t>
            </w:r>
            <w:r w:rsidRPr="00A91409">
              <w:rPr>
                <w:rFonts w:ascii="Times New Roman" w:hAnsi="Times New Roman" w:cs="Times New Roman"/>
                <w:sz w:val="24"/>
                <w:szCs w:val="24"/>
              </w:rPr>
              <w:lastRenderedPageBreak/>
              <w:t>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и) отбор образцов медицинских изделий, рассмотрение, анализ и оценка протоколов или заключений, проведенных исследований, испытаний и экспертиз;</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           к)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случае возникновения угрозы причинения вреда жизни, здоровью граждан и медицинских работников либо причинения вреда жизни, здоровью граждан и медицинских работников орган государственного контроля принимает решение о приостановлении применения медицинского изделия, должностные лица органа государственного контроля осуществляют отбор образцов медицинских изделий и оформляют соответствующий протокол.</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Должностные лица органа государственного контроля организуют проведение исследований и испытаний образцов медицинских изделий в организациях в соответствии с законодательством Российской Федерации.</w:t>
            </w:r>
          </w:p>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Копии результатов проведенных исследований и испытаний образцов медицинских изделий направляются производителю медицинского изделия или его уполномоченному представителю, гражданину, юридическому лицу и индивидуальному предпринимателю, у которых был изъят образец медицинского изделия.</w:t>
            </w:r>
            <w:proofErr w:type="gramEnd"/>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случае установления фактов и обстоятельств, создающих угрозу жизни, здоровью граждан и медицинских работников при применении и эксплуатации медицинских изделий, подтвержденных результатами проведенных исследований и испытаний образцов медицинских изделий, орган государственного контроля принимает меры по предупреждению и пресечению выявленных нарушений.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Нарушения, выявленные в результате проведения мероприятий по контролю, являются основанием для вынесения предписания.</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proofErr w:type="spellStart"/>
            <w:r w:rsidRPr="00A91409">
              <w:rPr>
                <w:rFonts w:ascii="Times New Roman" w:hAnsi="Times New Roman" w:cs="Times New Roman"/>
                <w:sz w:val="24"/>
                <w:szCs w:val="24"/>
              </w:rPr>
              <w:lastRenderedPageBreak/>
              <w:t>п.п</w:t>
            </w:r>
            <w:proofErr w:type="spellEnd"/>
            <w:r w:rsidRPr="00A91409">
              <w:rPr>
                <w:rFonts w:ascii="Times New Roman" w:hAnsi="Times New Roman" w:cs="Times New Roman"/>
                <w:sz w:val="24"/>
                <w:szCs w:val="24"/>
              </w:rPr>
              <w:t>.  4, 60 постановления Правительства РФ от 12.12.2015 № 1360 "Об отдельных вопросах противодействия обороту фальсифицированных, недоброкачественных и контрафактных медицинских изделий" (вместе с "Правилами уничтожения изъятых фальсифицированных медицинских изделий, недоброкачественных медицинских изделий и контрафактных медицинских изделий")</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Изъятые медицинские изделия подлежат уничтожению в следующих случаях:</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на основании решения суда;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б) на основании решения Федеральной службы по надзору в сфере здравоохранения, принятого по результатам государственного </w:t>
            </w:r>
            <w:proofErr w:type="gramStart"/>
            <w:r w:rsidRPr="00A91409">
              <w:rPr>
                <w:rFonts w:ascii="Times New Roman" w:hAnsi="Times New Roman" w:cs="Times New Roman"/>
                <w:sz w:val="24"/>
                <w:szCs w:val="24"/>
              </w:rPr>
              <w:t>контроля за</w:t>
            </w:r>
            <w:proofErr w:type="gramEnd"/>
            <w:r w:rsidRPr="00A91409">
              <w:rPr>
                <w:rFonts w:ascii="Times New Roman" w:hAnsi="Times New Roman" w:cs="Times New Roman"/>
                <w:sz w:val="24"/>
                <w:szCs w:val="24"/>
              </w:rPr>
              <w:t xml:space="preserve"> обращением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Решение Федеральной службы по надзору в сфере здравоохранения об уничтожении изъятых медицинских изделий должно содержать следующие сведения: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наименования изъятых медицинских изделий, их серии, количество, информация о таре и (или) упаковке, а также их виды в соответствии с номенклатурной классификацией;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дата государственной регистрации изъятых медицинских изделий и их регистрационные номера, срок действия регистрационных удостоверений;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в) реквизиты решения суда или документов о результатах государственного </w:t>
            </w:r>
            <w:proofErr w:type="gramStart"/>
            <w:r w:rsidRPr="00A91409">
              <w:rPr>
                <w:rFonts w:ascii="Times New Roman" w:hAnsi="Times New Roman" w:cs="Times New Roman"/>
                <w:sz w:val="24"/>
                <w:szCs w:val="24"/>
              </w:rPr>
              <w:t>контроля за</w:t>
            </w:r>
            <w:proofErr w:type="gramEnd"/>
            <w:r w:rsidRPr="00A91409">
              <w:rPr>
                <w:rFonts w:ascii="Times New Roman" w:hAnsi="Times New Roman" w:cs="Times New Roman"/>
                <w:sz w:val="24"/>
                <w:szCs w:val="24"/>
              </w:rPr>
              <w:t xml:space="preserve"> обращением медицинских изделий (номер, дата);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г) срок уничтожения изъятых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д) сведения о владельце изъятых медицинских изделий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w:t>
            </w:r>
            <w:proofErr w:type="gramEnd"/>
            <w:r w:rsidRPr="00A91409">
              <w:rPr>
                <w:rFonts w:ascii="Times New Roman" w:hAnsi="Times New Roman" w:cs="Times New Roman"/>
                <w:sz w:val="24"/>
                <w:szCs w:val="24"/>
              </w:rPr>
              <w:t xml:space="preserve"> лица или индивидуального предпринимателя);</w:t>
            </w:r>
          </w:p>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е) сведения о производителе (изготовителе) изъятых медицинских изделий (при их наличии)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w:t>
            </w:r>
            <w:proofErr w:type="gramEnd"/>
            <w:r w:rsidRPr="00A91409">
              <w:rPr>
                <w:rFonts w:ascii="Times New Roman" w:hAnsi="Times New Roman" w:cs="Times New Roman"/>
                <w:sz w:val="24"/>
                <w:szCs w:val="24"/>
              </w:rPr>
              <w:t xml:space="preserve"> </w:t>
            </w:r>
            <w:proofErr w:type="gramStart"/>
            <w:r w:rsidRPr="00A91409">
              <w:rPr>
                <w:rFonts w:ascii="Times New Roman" w:hAnsi="Times New Roman" w:cs="Times New Roman"/>
                <w:sz w:val="24"/>
                <w:szCs w:val="24"/>
              </w:rPr>
              <w:t>случае, если имеется) юридического лица или индивидуального предпринимателя).</w:t>
            </w:r>
            <w:proofErr w:type="gramEnd"/>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Владелец изъятых медицинских изделий в срок, не превышающий 30 рабочих дней со дня получения решения суда или решения Федеральной службы по надзору в сфере здравоохранения об уничтожении изъятых медицинских изделий, обязан исполнить указанные решения.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случае если владелец изъятых медицинских изделий не исполнил решение Федеральной службы по надзору в сфере здравоохранения об уничтожении изъятых медицинских изделий, Федеральная служба по надзору в сфере здравоохранения обращается в суд с требованием о понуждении их владельца к исполнению указанного решения.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Уничтожение изъятых медицинских изделий осуществляется с соблюдением требований законодательства в области охраны окружающей среды, законодательства в сфере охраны здоровья, а также законодательства в области обеспечения санитарно-</w:t>
            </w:r>
            <w:r w:rsidRPr="00A91409">
              <w:rPr>
                <w:rFonts w:ascii="Times New Roman" w:hAnsi="Times New Roman" w:cs="Times New Roman"/>
                <w:sz w:val="24"/>
                <w:szCs w:val="24"/>
              </w:rPr>
              <w:lastRenderedPageBreak/>
              <w:t>эпидемиологического благополучия населения.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Расходы, связанные с уничтожением изъятых медицинских изделий, возмещаются владельцем изъятых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Уничтожение изъятых медицинских изделий подтверждается актом уничтожения изъятых медицинских изделий, в котором должны быть указаны:</w:t>
            </w:r>
          </w:p>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а) сведения об осуществляющих уничтожение изъятых медицинских изделий организации или индивидуальном предпринимателе (полное и сокращенное наименование (в случае, если имеется),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w:t>
            </w:r>
            <w:proofErr w:type="gramEnd"/>
            <w:r w:rsidRPr="00A91409">
              <w:rPr>
                <w:rFonts w:ascii="Times New Roman" w:hAnsi="Times New Roman" w:cs="Times New Roman"/>
                <w:sz w:val="24"/>
                <w:szCs w:val="24"/>
              </w:rPr>
              <w:t xml:space="preserve"> (в случае</w:t>
            </w:r>
            <w:proofErr w:type="gramStart"/>
            <w:r w:rsidRPr="00A91409">
              <w:rPr>
                <w:rFonts w:ascii="Times New Roman" w:hAnsi="Times New Roman" w:cs="Times New Roman"/>
                <w:sz w:val="24"/>
                <w:szCs w:val="24"/>
              </w:rPr>
              <w:t>,</w:t>
            </w:r>
            <w:proofErr w:type="gramEnd"/>
            <w:r w:rsidRPr="00A91409">
              <w:rPr>
                <w:rFonts w:ascii="Times New Roman" w:hAnsi="Times New Roman" w:cs="Times New Roman"/>
                <w:sz w:val="24"/>
                <w:szCs w:val="24"/>
              </w:rPr>
              <w:t xml:space="preserve"> если имеется) юридического лица или индивидуального предпринимателя);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основания уничтожения изъятых медицинских изделий (решение суда или решение Федеральной службы по надзору в сфере здравоохранения) с указанием реквизитов документов;</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наименования изъятых медицинских изделий, их серии, количество, информация о таре и (или) упаковке, а также их виды в соответствии с номенклатурной классификацией;</w:t>
            </w:r>
          </w:p>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г) сведения о производителе (изготовителе) изъятых медицинских изделий (при их наличии) (полное и сокращенное наименование (в случае, если имеется),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w:t>
            </w:r>
            <w:proofErr w:type="gramEnd"/>
            <w:r w:rsidRPr="00A91409">
              <w:rPr>
                <w:rFonts w:ascii="Times New Roman" w:hAnsi="Times New Roman" w:cs="Times New Roman"/>
                <w:sz w:val="24"/>
                <w:szCs w:val="24"/>
              </w:rPr>
              <w:t xml:space="preserve"> </w:t>
            </w:r>
            <w:proofErr w:type="gramStart"/>
            <w:r w:rsidRPr="00A91409">
              <w:rPr>
                <w:rFonts w:ascii="Times New Roman" w:hAnsi="Times New Roman" w:cs="Times New Roman"/>
                <w:sz w:val="24"/>
                <w:szCs w:val="24"/>
              </w:rPr>
              <w:t>случае, если имеется) юридического лица или индивидуального предпринимателя);</w:t>
            </w:r>
            <w:proofErr w:type="gramEnd"/>
          </w:p>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д) сведения о владельце изъятых медицинских изделий (полное и сокращенное (в случае, если имеется) наименование, в том числе фирменное наименование, организационно-правовая форма юридического лица, адрес его места нахождения либо фамилия, имя и отчество (в случае, если имеется) индивидуального предпринимателя, реквизиты документа, удостоверяющего его личность, адрес места жительства, а также номера телефонов и адрес электронной почты (в случае, если имеется) юридического</w:t>
            </w:r>
            <w:proofErr w:type="gramEnd"/>
            <w:r w:rsidRPr="00A91409">
              <w:rPr>
                <w:rFonts w:ascii="Times New Roman" w:hAnsi="Times New Roman" w:cs="Times New Roman"/>
                <w:sz w:val="24"/>
                <w:szCs w:val="24"/>
              </w:rPr>
              <w:t xml:space="preserve"> лица или индивидуального предпринимателя) или его </w:t>
            </w:r>
            <w:proofErr w:type="gramStart"/>
            <w:r w:rsidRPr="00A91409">
              <w:rPr>
                <w:rFonts w:ascii="Times New Roman" w:hAnsi="Times New Roman" w:cs="Times New Roman"/>
                <w:sz w:val="24"/>
                <w:szCs w:val="24"/>
              </w:rPr>
              <w:t>уполномоченном</w:t>
            </w:r>
            <w:proofErr w:type="gramEnd"/>
            <w:r w:rsidRPr="00A91409">
              <w:rPr>
                <w:rFonts w:ascii="Times New Roman" w:hAnsi="Times New Roman" w:cs="Times New Roman"/>
                <w:sz w:val="24"/>
                <w:szCs w:val="24"/>
              </w:rPr>
              <w:t xml:space="preserve"> представителе (с указанием места его работы и должности);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е) дата, место и способ уничтожения изъятых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Акт уничтожения изъятых медицинских изделий должен быть оформлен в трех экземплярах. </w:t>
            </w:r>
            <w:proofErr w:type="gramStart"/>
            <w:r w:rsidRPr="00A91409">
              <w:rPr>
                <w:rFonts w:ascii="Times New Roman" w:hAnsi="Times New Roman" w:cs="Times New Roman"/>
                <w:sz w:val="24"/>
                <w:szCs w:val="24"/>
              </w:rPr>
              <w:t>Один экземпляр должен храниться у владельца изъятых медицинских изделий, второй - у организации или индивидуального предпринимателя, осуществивших уничтожение изъятых медицинских изделий, третий экземпляр в течение 5 рабочих дней со дня уничтожения изъятых медицинских изделий представляется их владельцем в Федеральную службу по надзору в сфере здравоохранения лично или направляется заказным почтовым отправлением с уведомлением о вручении.</w:t>
            </w:r>
            <w:proofErr w:type="gramEnd"/>
          </w:p>
        </w:tc>
      </w:tr>
      <w:tr w:rsidR="006E789F" w:rsidRPr="00A91409">
        <w:trPr>
          <w:trHeight w:val="4241"/>
        </w:trPr>
        <w:tc>
          <w:tcPr>
            <w:tcW w:w="2541" w:type="dxa"/>
          </w:tcPr>
          <w:p w:rsidR="006E789F" w:rsidRPr="00A91409" w:rsidRDefault="006E789F" w:rsidP="00A91409">
            <w:pPr>
              <w:spacing w:after="0" w:line="240" w:lineRule="auto"/>
              <w:rPr>
                <w:rFonts w:ascii="Times New Roman" w:hAnsi="Times New Roman" w:cs="Times New Roman"/>
                <w:sz w:val="24"/>
                <w:szCs w:val="24"/>
              </w:rPr>
            </w:pPr>
            <w:proofErr w:type="spellStart"/>
            <w:proofErr w:type="gramStart"/>
            <w:r w:rsidRPr="00A91409">
              <w:rPr>
                <w:rFonts w:ascii="Times New Roman" w:hAnsi="Times New Roman" w:cs="Times New Roman"/>
                <w:sz w:val="24"/>
                <w:szCs w:val="24"/>
              </w:rPr>
              <w:lastRenderedPageBreak/>
              <w:t>п.п</w:t>
            </w:r>
            <w:proofErr w:type="spellEnd"/>
            <w:r w:rsidRPr="00A91409">
              <w:rPr>
                <w:rFonts w:ascii="Times New Roman" w:hAnsi="Times New Roman" w:cs="Times New Roman"/>
                <w:sz w:val="24"/>
                <w:szCs w:val="24"/>
              </w:rPr>
              <w:t>. 4-7, 10-12, 15, 72 постановления Правительства РФ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w:t>
            </w:r>
            <w:proofErr w:type="gramEnd"/>
            <w:r w:rsidRPr="00A91409">
              <w:rPr>
                <w:rFonts w:ascii="Times New Roman" w:hAnsi="Times New Roman" w:cs="Times New Roman"/>
                <w:sz w:val="24"/>
                <w:szCs w:val="24"/>
              </w:rPr>
              <w:t>, расцветки или комплектации"</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Розничная торговля медицинскими изделиями в месте нахождения покупателя вне стационарных мест торговля не допускается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 </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 </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Указанная информация размещается в удобных для ознакомления покупателя местах.</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Информация в обязательном порядке должна содержать:</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наименование товара;</w:t>
            </w:r>
          </w:p>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сведения об основных потребительских свойствах товара;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правила и условия эффективного и безопасного использования товара;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гарантийный срок, если он установлен для конкретного товара;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lastRenderedPageBreak/>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rsidRPr="00A91409">
              <w:rPr>
                <w:rFonts w:ascii="Times New Roman" w:hAnsi="Times New Roman" w:cs="Times New Roman"/>
                <w:sz w:val="24"/>
                <w:szCs w:val="24"/>
              </w:rPr>
              <w:t>декларации</w:t>
            </w:r>
            <w:proofErr w:type="gramEnd"/>
            <w:r w:rsidRPr="00A91409">
              <w:rPr>
                <w:rFonts w:ascii="Times New Roman" w:hAnsi="Times New Roman" w:cs="Times New Roman"/>
                <w:sz w:val="24"/>
                <w:szCs w:val="24"/>
              </w:rPr>
              <w:t xml:space="preserve"> о соответствии, в том числе ее регистрационный номер, срок ее действия, наименование лица, принявшего декларацию, и орган, ее </w:t>
            </w:r>
            <w:proofErr w:type="gramStart"/>
            <w:r w:rsidRPr="00A91409">
              <w:rPr>
                <w:rFonts w:ascii="Times New Roman" w:hAnsi="Times New Roman" w:cs="Times New Roman"/>
                <w:sz w:val="24"/>
                <w:szCs w:val="24"/>
              </w:rPr>
              <w:t>зарегистрировавший</w:t>
            </w:r>
            <w:proofErr w:type="gramEnd"/>
            <w:r w:rsidRPr="00A91409">
              <w:rPr>
                <w:rFonts w:ascii="Times New Roman" w:hAnsi="Times New Roman" w:cs="Times New Roman"/>
                <w:sz w:val="24"/>
                <w:szCs w:val="24"/>
              </w:rPr>
              <w:t>).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A91409">
              <w:rPr>
                <w:rFonts w:ascii="Times New Roman" w:hAnsi="Times New Roman" w:cs="Times New Roman"/>
                <w:sz w:val="24"/>
                <w:szCs w:val="24"/>
              </w:rPr>
              <w:t xml:space="preserve"> </w:t>
            </w:r>
            <w:proofErr w:type="gramStart"/>
            <w:r w:rsidRPr="00A91409">
              <w:rPr>
                <w:rFonts w:ascii="Times New Roman" w:hAnsi="Times New Roman" w:cs="Times New Roman"/>
                <w:sz w:val="24"/>
                <w:szCs w:val="24"/>
              </w:rPr>
              <w:t xml:space="preserve">анатомической структуры или физиологических функций организма, предотвращения или прерывания беременности, функциональное назначение которых </w:t>
            </w:r>
            <w:r w:rsidRPr="00A91409">
              <w:rPr>
                <w:rFonts w:ascii="Times New Roman" w:hAnsi="Times New Roman" w:cs="Times New Roman"/>
                <w:sz w:val="24"/>
                <w:szCs w:val="24"/>
              </w:rPr>
              <w:lastRenderedPageBreak/>
              <w:t xml:space="preserve">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r:id="rId49" w:history="1">
              <w:r w:rsidRPr="00A91409">
                <w:rPr>
                  <w:rFonts w:ascii="Times New Roman" w:hAnsi="Times New Roman" w:cs="Times New Roman"/>
                  <w:sz w:val="24"/>
                  <w:szCs w:val="24"/>
                </w:rPr>
                <w:t>пунктах 11</w:t>
              </w:r>
            </w:hyperlink>
            <w:r w:rsidRPr="00A91409">
              <w:rPr>
                <w:rFonts w:ascii="Times New Roman" w:hAnsi="Times New Roman" w:cs="Times New Roman"/>
                <w:sz w:val="24"/>
                <w:szCs w:val="24"/>
              </w:rPr>
              <w:t xml:space="preserve"> и </w:t>
            </w:r>
            <w:hyperlink r:id="rId50" w:history="1">
              <w:r w:rsidRPr="00A91409">
                <w:rPr>
                  <w:rFonts w:ascii="Times New Roman" w:hAnsi="Times New Roman" w:cs="Times New Roman"/>
                  <w:sz w:val="24"/>
                  <w:szCs w:val="24"/>
                </w:rPr>
                <w:t>12</w:t>
              </w:r>
            </w:hyperlink>
            <w:r w:rsidRPr="00A91409">
              <w:rPr>
                <w:rFonts w:ascii="Times New Roman" w:hAnsi="Times New Roman" w:cs="Times New Roman"/>
                <w:sz w:val="24"/>
                <w:szCs w:val="24"/>
              </w:rPr>
              <w:t xml:space="preserve">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51" w:history="1">
              <w:r w:rsidRPr="00A91409">
                <w:rPr>
                  <w:rFonts w:ascii="Times New Roman" w:hAnsi="Times New Roman" w:cs="Times New Roman"/>
                  <w:sz w:val="24"/>
                  <w:szCs w:val="24"/>
                </w:rPr>
                <w:t>порядке</w:t>
              </w:r>
            </w:hyperlink>
            <w:r w:rsidRPr="00A91409">
              <w:rPr>
                <w:rFonts w:ascii="Times New Roman" w:hAnsi="Times New Roman" w:cs="Times New Roman"/>
                <w:sz w:val="24"/>
                <w:szCs w:val="24"/>
              </w:rPr>
              <w:t>, а также с</w:t>
            </w:r>
            <w:proofErr w:type="gramEnd"/>
            <w:r w:rsidRPr="00A91409">
              <w:rPr>
                <w:rFonts w:ascii="Times New Roman" w:hAnsi="Times New Roman" w:cs="Times New Roman"/>
                <w:sz w:val="24"/>
                <w:szCs w:val="24"/>
              </w:rPr>
              <w:t xml:space="preserve">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Товары для профилактики и лечения заболеваний в домашних условиях (инструменты, приборы и аппаратура медицинские, линзы очковые, предметы по уходу за детьми)</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lastRenderedPageBreak/>
              <w:t>Постановление Правительства РФ от 01.12.2009 N 982 (ред. от 26.09.2016)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7632" w:type="dxa"/>
          </w:tcPr>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2372 Фотопленки</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Пленки радиографические медицинские</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2514 Изделия из латексов и клеев</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Перчатки медицинские диагностические одноразовые</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Изделия медицинские из латекса, медицинские клеи</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Перчатки хирургические</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2545 Изделия медицинские, санитарно-гигиенические</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и предметы ухода за больными неформовые</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 xml:space="preserve">Клеенка подкладная </w:t>
            </w:r>
            <w:proofErr w:type="spellStart"/>
            <w:proofErr w:type="gramStart"/>
            <w:r w:rsidRPr="00A91409">
              <w:rPr>
                <w:rFonts w:ascii="Times New Roman" w:hAnsi="Times New Roman" w:cs="Times New Roman"/>
                <w:sz w:val="24"/>
                <w:szCs w:val="24"/>
              </w:rPr>
              <w:t>резино</w:t>
            </w:r>
            <w:proofErr w:type="spellEnd"/>
            <w:r w:rsidRPr="00A91409">
              <w:rPr>
                <w:rFonts w:ascii="Times New Roman" w:hAnsi="Times New Roman" w:cs="Times New Roman"/>
                <w:sz w:val="24"/>
                <w:szCs w:val="24"/>
              </w:rPr>
              <w:t>-тканевая</w:t>
            </w:r>
            <w:proofErr w:type="gramEnd"/>
            <w:r w:rsidRPr="00A91409">
              <w:rPr>
                <w:rFonts w:ascii="Times New Roman" w:hAnsi="Times New Roman" w:cs="Times New Roman"/>
                <w:sz w:val="24"/>
                <w:szCs w:val="24"/>
              </w:rPr>
              <w:t xml:space="preserve"> (кроме клеенки для детей и подростков)</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Трубки медицинские резиновые</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5463 Товары бумажно-беловые</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Изделия из бумаги бытового и санитарно-гигиенического назначения:</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изделия из бумаги медицинского назначения</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Прокладки (пакеты) женские гигиенические,</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в том числе медицинского назначения</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Материалы хирургические, средства перевязочные</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5620 Мебель специальная</w:t>
            </w:r>
          </w:p>
          <w:p w:rsidR="006E789F" w:rsidRPr="00A91409" w:rsidRDefault="006E789F" w:rsidP="00A91409">
            <w:pPr>
              <w:spacing w:after="0" w:line="240" w:lineRule="auto"/>
              <w:jc w:val="both"/>
              <w:rPr>
                <w:rFonts w:ascii="Times New Roman" w:hAnsi="Times New Roman" w:cs="Times New Roman"/>
                <w:sz w:val="24"/>
                <w:szCs w:val="24"/>
              </w:rPr>
            </w:pPr>
            <w:proofErr w:type="gramStart"/>
            <w:r w:rsidRPr="00A91409">
              <w:rPr>
                <w:rFonts w:ascii="Times New Roman" w:hAnsi="Times New Roman" w:cs="Times New Roman"/>
                <w:sz w:val="24"/>
                <w:szCs w:val="24"/>
              </w:rPr>
              <w:t>Мебель медицинская, включая лабораторную и т.д.</w:t>
            </w:r>
            <w:proofErr w:type="gramEnd"/>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proofErr w:type="spellStart"/>
            <w:r w:rsidRPr="00A91409">
              <w:rPr>
                <w:rFonts w:ascii="Times New Roman" w:hAnsi="Times New Roman" w:cs="Times New Roman"/>
                <w:sz w:val="24"/>
                <w:szCs w:val="24"/>
              </w:rPr>
              <w:t>п.п</w:t>
            </w:r>
            <w:proofErr w:type="spellEnd"/>
            <w:r w:rsidRPr="00A91409">
              <w:rPr>
                <w:rFonts w:ascii="Times New Roman" w:hAnsi="Times New Roman" w:cs="Times New Roman"/>
                <w:sz w:val="24"/>
                <w:szCs w:val="24"/>
              </w:rPr>
              <w:t xml:space="preserve">. 2, 5.8, 6, 7, 10, 11 постановления Правительства РФ от 16.07.2009 №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w:t>
            </w:r>
            <w:r w:rsidRPr="00A91409">
              <w:rPr>
                <w:rFonts w:ascii="Times New Roman" w:hAnsi="Times New Roman" w:cs="Times New Roman"/>
                <w:sz w:val="24"/>
                <w:szCs w:val="24"/>
              </w:rPr>
              <w:lastRenderedPageBreak/>
              <w:t>указанных уведомлений")</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lastRenderedPageBreak/>
              <w:t>Уведомление представляется юридическим лицом или индивидуальным предпринимателем, предполагающим выполнять работы (оказывать услуги) (далее - заявитель) в соответствии с перечнем работ и услуг в составе отдельных видов предпринимательской деятельности согласно приложению № 1 (далее - перечень работ и услуг)</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Заявитель, предполагающий выполнение работ (оказание услуг), указанных в пункте 87 перечня работ и услуг, представляет уведомление в Федеральную службу по надзору в сфере здравоохранения.</w:t>
            </w:r>
          </w:p>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 xml:space="preserve">Уведомление составляется заявителем по форме согласно приложению N 2 и представляется по месту предполагаемого фактического осуществления работ (оказания услуг) в соответствующий федеральный орган исполнительной власти (его территориальный орган), указанный в пунктах 3 - 5 настоящих Правил (далее - уполномоченный орган), или многофункциональный центр предоставления государственных и муниципальных услуг (далее - </w:t>
            </w:r>
            <w:r w:rsidRPr="00A91409">
              <w:rPr>
                <w:rFonts w:ascii="Times New Roman" w:hAnsi="Times New Roman" w:cs="Times New Roman"/>
                <w:sz w:val="24"/>
                <w:szCs w:val="24"/>
              </w:rPr>
              <w:lastRenderedPageBreak/>
              <w:t>многофункциональный центр) при наличии соглашения о взаимодействии между уполномоченным органом и многофункциональным центром</w:t>
            </w:r>
            <w:proofErr w:type="gramEnd"/>
            <w:r w:rsidRPr="00A91409">
              <w:rPr>
                <w:rFonts w:ascii="Times New Roman" w:hAnsi="Times New Roman" w:cs="Times New Roman"/>
                <w:sz w:val="24"/>
                <w:szCs w:val="24"/>
              </w:rPr>
              <w:t xml:space="preserve"> до начала фактического выполнения работ (оказания услуг)</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 подписанного усиленной квалифицированной электронной подписью заявителя.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Непосредственно в многофункциональный центр заявитель представляет уведомление в одном экземпляре на бумажном носителе.</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 При направлении уведомления по почте днем его подачи считается день отправки почтового отправления.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В соответствии с </w:t>
            </w:r>
            <w:hyperlink r:id="rId52" w:history="1">
              <w:r w:rsidRPr="00A91409">
                <w:rPr>
                  <w:rFonts w:ascii="Times New Roman" w:hAnsi="Times New Roman" w:cs="Times New Roman"/>
                  <w:sz w:val="24"/>
                  <w:szCs w:val="24"/>
                </w:rPr>
                <w:t>частью 6 статьи 8</w:t>
              </w:r>
            </w:hyperlink>
            <w:r w:rsidRPr="00A91409">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или индивидуальный предприниматель обязаны сообщить в уполномоченный орган, зарегистрировавший уведомление, сведения о следующих изменениях:</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(в ред. </w:t>
            </w:r>
            <w:hyperlink r:id="rId53" w:history="1">
              <w:r w:rsidRPr="00A91409">
                <w:rPr>
                  <w:rFonts w:ascii="Times New Roman" w:hAnsi="Times New Roman" w:cs="Times New Roman"/>
                  <w:sz w:val="24"/>
                  <w:szCs w:val="24"/>
                </w:rPr>
                <w:t>Постановления</w:t>
              </w:r>
            </w:hyperlink>
            <w:r w:rsidRPr="00A91409">
              <w:rPr>
                <w:rFonts w:ascii="Times New Roman" w:hAnsi="Times New Roman" w:cs="Times New Roman"/>
                <w:sz w:val="24"/>
                <w:szCs w:val="24"/>
              </w:rPr>
              <w:t xml:space="preserve"> Правительства РФ от 23.10.2010 N 854)</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изменение места нахождения юридического лица и (или) места фактического осуществления деятельности;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изменение места жительства индивидуального предпринимателя и (или) места фактического осуществления деятельности;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реорганизация юридического лица.</w:t>
            </w:r>
          </w:p>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 xml:space="preserve">В соответствии с </w:t>
            </w:r>
            <w:hyperlink r:id="rId54" w:history="1">
              <w:r w:rsidRPr="00A91409">
                <w:rPr>
                  <w:rFonts w:ascii="Times New Roman" w:hAnsi="Times New Roman" w:cs="Times New Roman"/>
                  <w:sz w:val="24"/>
                  <w:szCs w:val="24"/>
                </w:rPr>
                <w:t>частью 7 статьи 8</w:t>
              </w:r>
            </w:hyperlink>
            <w:r w:rsidRPr="00A91409">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сведения об указанных в </w:t>
            </w:r>
            <w:hyperlink r:id="rId55" w:history="1">
              <w:r w:rsidRPr="00A91409">
                <w:rPr>
                  <w:rFonts w:ascii="Times New Roman" w:hAnsi="Times New Roman" w:cs="Times New Roman"/>
                  <w:sz w:val="24"/>
                  <w:szCs w:val="24"/>
                </w:rPr>
                <w:t>пункте 10</w:t>
              </w:r>
            </w:hyperlink>
            <w:r w:rsidRPr="00A91409">
              <w:rPr>
                <w:rFonts w:ascii="Times New Roman" w:hAnsi="Times New Roman" w:cs="Times New Roman"/>
                <w:sz w:val="24"/>
                <w:szCs w:val="24"/>
              </w:rPr>
              <w:t xml:space="preserve">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(направления) в уполномоченный орган заявления в произвольной форме с приложением копий</w:t>
            </w:r>
            <w:proofErr w:type="gramEnd"/>
            <w:r w:rsidRPr="00A91409">
              <w:rPr>
                <w:rFonts w:ascii="Times New Roman" w:hAnsi="Times New Roman" w:cs="Times New Roman"/>
                <w:sz w:val="24"/>
                <w:szCs w:val="24"/>
              </w:rPr>
              <w:t xml:space="preserve"> документов, подтверждающих факт внесения соответствующих изменений, или в виде электронного документа, подписанного усиленной квалифицированной электронной подписью заявителя.</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lastRenderedPageBreak/>
              <w:t>п. 2 Приказ Минздрава</w:t>
            </w:r>
          </w:p>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t>России от 23.08.2010 №89н «Об утверждении Порядка проведения испытаний в целях утверждения типа средств измерений, а также</w:t>
            </w:r>
          </w:p>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t>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Испытаниям в целях утверждения типа подлежат медицинские изделия, включенные в </w:t>
            </w:r>
            <w:hyperlink r:id="rId56" w:history="1">
              <w:r w:rsidRPr="00A91409">
                <w:rPr>
                  <w:rFonts w:ascii="Times New Roman" w:hAnsi="Times New Roman" w:cs="Times New Roman"/>
                  <w:sz w:val="24"/>
                  <w:szCs w:val="24"/>
                </w:rPr>
                <w:t>Перечень</w:t>
              </w:r>
            </w:hyperlink>
            <w:r w:rsidRPr="00A91409">
              <w:rPr>
                <w:rFonts w:ascii="Times New Roman" w:hAnsi="Times New Roman" w:cs="Times New Roman"/>
                <w:sz w:val="24"/>
                <w:szCs w:val="24"/>
              </w:rPr>
              <w:t xml:space="preserve">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 утвержденный настоящим приказом.</w:t>
            </w:r>
          </w:p>
          <w:p w:rsidR="006E789F" w:rsidRPr="00A91409" w:rsidRDefault="006E789F" w:rsidP="00A91409">
            <w:pPr>
              <w:spacing w:after="0" w:line="240" w:lineRule="auto"/>
              <w:ind w:left="34"/>
              <w:jc w:val="both"/>
              <w:rPr>
                <w:rFonts w:ascii="Times New Roman" w:hAnsi="Times New Roman" w:cs="Times New Roman"/>
                <w:sz w:val="24"/>
                <w:szCs w:val="24"/>
              </w:rPr>
            </w:pP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t>Приказ Минздрава России от 21.02.2014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c>
          <w:tcPr>
            <w:tcW w:w="7632" w:type="dxa"/>
          </w:tcPr>
          <w:p w:rsidR="006E789F" w:rsidRPr="00A91409" w:rsidRDefault="006E789F" w:rsidP="00A91409">
            <w:pPr>
              <w:spacing w:after="0" w:line="240" w:lineRule="auto"/>
              <w:ind w:left="-131"/>
              <w:jc w:val="both"/>
              <w:rPr>
                <w:rFonts w:ascii="Times New Roman" w:hAnsi="Times New Roman" w:cs="Times New Roman"/>
                <w:sz w:val="24"/>
                <w:szCs w:val="24"/>
              </w:rPr>
            </w:pPr>
            <w:r w:rsidRPr="00A91409">
              <w:rPr>
                <w:rFonts w:ascii="Times New Roman" w:hAnsi="Times New Roman" w:cs="Times New Roman"/>
                <w:sz w:val="24"/>
                <w:szCs w:val="24"/>
              </w:rPr>
              <w:t>Перечень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lastRenderedPageBreak/>
              <w:t xml:space="preserve">п. 8, </w:t>
            </w:r>
            <w:proofErr w:type="spellStart"/>
            <w:r w:rsidRPr="00A91409">
              <w:rPr>
                <w:rFonts w:ascii="Times New Roman" w:hAnsi="Times New Roman" w:cs="Times New Roman"/>
                <w:sz w:val="24"/>
                <w:szCs w:val="24"/>
              </w:rPr>
              <w:t>пп</w:t>
            </w:r>
            <w:proofErr w:type="spellEnd"/>
            <w:r w:rsidRPr="00A91409">
              <w:rPr>
                <w:rFonts w:ascii="Times New Roman" w:hAnsi="Times New Roman" w:cs="Times New Roman"/>
                <w:sz w:val="24"/>
                <w:szCs w:val="24"/>
              </w:rPr>
              <w:t>. 5 п. 26, п. 36 Приказа Минздрава</w:t>
            </w:r>
          </w:p>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t xml:space="preserve">России 196н «Об утверждении Административного регламента Федеральной службы по надзору в сфере здравоохранения по исполнению государственной функции по </w:t>
            </w:r>
            <w:proofErr w:type="gramStart"/>
            <w:r w:rsidRPr="00A91409">
              <w:rPr>
                <w:rFonts w:ascii="Times New Roman" w:hAnsi="Times New Roman" w:cs="Times New Roman"/>
                <w:sz w:val="24"/>
                <w:szCs w:val="24"/>
              </w:rPr>
              <w:t>контролю за</w:t>
            </w:r>
            <w:proofErr w:type="gramEnd"/>
            <w:r w:rsidRPr="00A91409">
              <w:rPr>
                <w:rFonts w:ascii="Times New Roman" w:hAnsi="Times New Roman" w:cs="Times New Roman"/>
                <w:sz w:val="24"/>
                <w:szCs w:val="24"/>
              </w:rPr>
              <w:t xml:space="preserve"> обращением медицинских изделий»</w:t>
            </w:r>
          </w:p>
          <w:p w:rsidR="006E789F" w:rsidRPr="00A91409" w:rsidRDefault="006E789F" w:rsidP="00A91409">
            <w:pPr>
              <w:spacing w:after="0" w:line="240" w:lineRule="auto"/>
              <w:rPr>
                <w:rFonts w:ascii="Times New Roman" w:hAnsi="Times New Roman" w:cs="Times New Roman"/>
                <w:sz w:val="24"/>
                <w:szCs w:val="24"/>
              </w:rPr>
            </w:pPr>
          </w:p>
        </w:tc>
        <w:tc>
          <w:tcPr>
            <w:tcW w:w="7632" w:type="dxa"/>
          </w:tcPr>
          <w:p w:rsidR="006E789F" w:rsidRPr="00A91409" w:rsidRDefault="006E789F" w:rsidP="00A91409">
            <w:pPr>
              <w:numPr>
                <w:ilvl w:val="0"/>
                <w:numId w:val="15"/>
              </w:numPr>
              <w:spacing w:after="0" w:line="240" w:lineRule="auto"/>
              <w:ind w:left="34" w:firstLine="567"/>
              <w:jc w:val="both"/>
              <w:rPr>
                <w:rFonts w:ascii="Times New Roman" w:hAnsi="Times New Roman" w:cs="Times New Roman"/>
                <w:sz w:val="24"/>
                <w:szCs w:val="24"/>
              </w:rPr>
            </w:pPr>
            <w:r w:rsidRPr="00A91409">
              <w:rPr>
                <w:rFonts w:ascii="Times New Roman" w:hAnsi="Times New Roman" w:cs="Times New Roman"/>
                <w:sz w:val="24"/>
                <w:szCs w:val="24"/>
              </w:rPr>
              <w:t>Руководитель, иное должностное лицо юридического лица или индивидуальный предприниматель либо его уполномоченный представитель, осуществляющий деятельность в сфере обращения медицинских изделий, обязаны:</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1) присутствовать или обеспечить присутствие уполномоченных представителей, ответственных за организацию и проведение проверки;</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2) предоставить должностным лицам Росздравнадзора (Территориальных органов Росздравнадзора),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E789F" w:rsidRPr="00A91409" w:rsidRDefault="006E789F" w:rsidP="00A91409">
            <w:pPr>
              <w:spacing w:after="0" w:line="240" w:lineRule="auto"/>
              <w:ind w:left="34"/>
              <w:jc w:val="both"/>
              <w:rPr>
                <w:rFonts w:ascii="Times New Roman" w:hAnsi="Times New Roman" w:cs="Times New Roman"/>
                <w:sz w:val="24"/>
                <w:szCs w:val="24"/>
              </w:rPr>
            </w:pPr>
            <w:proofErr w:type="gramStart"/>
            <w:r w:rsidRPr="00A91409">
              <w:rPr>
                <w:rFonts w:ascii="Times New Roman" w:hAnsi="Times New Roman" w:cs="Times New Roman"/>
                <w:sz w:val="24"/>
                <w:szCs w:val="24"/>
              </w:rPr>
              <w:t>3) обеспечить доступ проводящих выездную проверку должностных лиц Росздравнадзора (Территориальных органов Росздравнадзора), участвующих в выездной проверке экспертов, представителей экспертных организаций на территорию, в используемые субъектом обращения медицинских изделий в рамках проверяемой деятельности здания, строения, сооружения, помещения и иные объекты, а также к используемым оборудованию, подобным объектам, транспортным средствам и перевозимым ими грузам при осуществлении деятельности в сфере обращения медицинских изделий.</w:t>
            </w:r>
            <w:proofErr w:type="gramEnd"/>
          </w:p>
          <w:p w:rsidR="006E789F" w:rsidRPr="00A91409" w:rsidRDefault="006E789F" w:rsidP="00A91409">
            <w:pPr>
              <w:numPr>
                <w:ilvl w:val="0"/>
                <w:numId w:val="15"/>
              </w:numPr>
              <w:spacing w:after="0" w:line="240" w:lineRule="auto"/>
              <w:ind w:left="34" w:firstLine="693"/>
              <w:jc w:val="both"/>
              <w:rPr>
                <w:rFonts w:ascii="Times New Roman" w:hAnsi="Times New Roman" w:cs="Times New Roman"/>
                <w:sz w:val="24"/>
                <w:szCs w:val="24"/>
              </w:rPr>
            </w:pPr>
            <w:r w:rsidRPr="00A91409">
              <w:rPr>
                <w:rFonts w:ascii="Times New Roman" w:hAnsi="Times New Roman" w:cs="Times New Roman"/>
                <w:sz w:val="24"/>
                <w:szCs w:val="24"/>
              </w:rPr>
              <w:t>В ходе проведения административной процедуры "Осуществление проверок деятельности организаций, осуществляющих обращение медицинских изделий", исполняемой в ходе плановых и внеплановых мероприятий по контролю (проверок) за деятельностью организаций, осуществляющих обращение медицинских изделий, представленной на блок-схеме в приложении N 3 к Административному регламенту, осуществляются следующие мероприятия по контролю:</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1) обследование территорий, зданий, строений, сооружений, помещений, оборудования и иных объектов, используемых юридическими лицами, индивидуальными предпринимателями при осуществлении деятельности в сфере обращения медицинских изделий;</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2) проверка соблюдения юридическими лицами, индивидуальными предпринимателями правил в сфере обращения медицинских изделий;</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3) проверка соблюдения требований нормативной, технической и эксплуатационной документации юридическими лицами, индивидуальными предпринимателями при осуществлении деятельности в сфере обращения медицинских изделий;</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4) проверка наличия разрешений, выданных на ввоз медицинских изделий на территорию Российской Федерации в целях их государственной регистрации;</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5) проверка соблюдения юридическими лицами, индивидуальными предпринимателями порядка проведения оценки соответствия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6) отбор образцов медицинских изделий, рассмотрение, анализ и оценка протоколов или заключений, проведенных исследований, испытаний и экспертиз;</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lastRenderedPageBreak/>
              <w:t>7) проведение, анализ и оценка исследований, испытаний и экспертиз, направленных на установление причинно-следственных связей выявленных нарушений обязательных требований с фактами и обстоятельствами, создающими угрозу жизни, здоровью граждан и медицинских работников.</w:t>
            </w:r>
          </w:p>
          <w:p w:rsidR="006E789F" w:rsidRPr="00A91409" w:rsidRDefault="006E789F" w:rsidP="00A91409">
            <w:pPr>
              <w:numPr>
                <w:ilvl w:val="0"/>
                <w:numId w:val="15"/>
              </w:numPr>
              <w:spacing w:after="0" w:line="240" w:lineRule="auto"/>
              <w:ind w:left="34" w:firstLine="693"/>
              <w:jc w:val="both"/>
              <w:rPr>
                <w:rFonts w:ascii="Times New Roman" w:hAnsi="Times New Roman" w:cs="Times New Roman"/>
                <w:sz w:val="24"/>
                <w:szCs w:val="24"/>
              </w:rPr>
            </w:pPr>
            <w:r w:rsidRPr="00A91409">
              <w:rPr>
                <w:rFonts w:ascii="Times New Roman" w:hAnsi="Times New Roman" w:cs="Times New Roman"/>
                <w:sz w:val="24"/>
                <w:szCs w:val="24"/>
              </w:rPr>
              <w:t>Основанием для проведения внеплановой проверки является:</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1) истечение срока исполнения организацией, осуществляющей обращение медицинских изделий, ранее выданного предписания об устранении выявленного нарушения обязательных требований;</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2) поступление в Росздравнадзор (территориальные органы Росздравнадзора)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а) возникновение угрозы причинения вреда жизни, здоровью граждан и медицинских работников;</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б) причинение вреда жизни, здоровью граждан и медицинских работников;</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в) нарушение прав потребителей (в случае обращения граждан, права которых нарушены);</w:t>
            </w:r>
          </w:p>
          <w:p w:rsidR="006E789F" w:rsidRPr="00A91409" w:rsidRDefault="006E789F" w:rsidP="00A91409">
            <w:pPr>
              <w:spacing w:after="0" w:line="240" w:lineRule="auto"/>
              <w:ind w:left="34"/>
              <w:jc w:val="both"/>
              <w:rPr>
                <w:rFonts w:ascii="Times New Roman" w:hAnsi="Times New Roman" w:cs="Times New Roman"/>
                <w:sz w:val="24"/>
                <w:szCs w:val="24"/>
              </w:rPr>
            </w:pPr>
            <w:r w:rsidRPr="00A91409">
              <w:rPr>
                <w:rFonts w:ascii="Times New Roman" w:hAnsi="Times New Roman" w:cs="Times New Roman"/>
                <w:sz w:val="24"/>
                <w:szCs w:val="24"/>
              </w:rPr>
              <w:t>3) приказ руководителя Росздравнадзора (территориального органа Росздравнадзора),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c>
      </w:tr>
      <w:tr w:rsidR="006E789F" w:rsidRPr="00A91409" w:rsidTr="00545C18">
        <w:trPr>
          <w:trHeight w:val="3817"/>
        </w:trPr>
        <w:tc>
          <w:tcPr>
            <w:tcW w:w="2541" w:type="dxa"/>
          </w:tcPr>
          <w:p w:rsidR="006E789F" w:rsidRPr="00A91409" w:rsidRDefault="006E789F" w:rsidP="00A91409">
            <w:pPr>
              <w:spacing w:after="0" w:line="240" w:lineRule="auto"/>
              <w:rPr>
                <w:rFonts w:ascii="Times New Roman" w:hAnsi="Times New Roman" w:cs="Times New Roman"/>
                <w:sz w:val="24"/>
                <w:szCs w:val="24"/>
              </w:rPr>
            </w:pPr>
            <w:proofErr w:type="spellStart"/>
            <w:r w:rsidRPr="00A91409">
              <w:rPr>
                <w:rFonts w:ascii="Times New Roman" w:hAnsi="Times New Roman" w:cs="Times New Roman"/>
                <w:sz w:val="24"/>
                <w:szCs w:val="24"/>
              </w:rPr>
              <w:lastRenderedPageBreak/>
              <w:t>п.п</w:t>
            </w:r>
            <w:proofErr w:type="spellEnd"/>
            <w:r w:rsidRPr="00A91409">
              <w:rPr>
                <w:rFonts w:ascii="Times New Roman" w:hAnsi="Times New Roman" w:cs="Times New Roman"/>
                <w:sz w:val="24"/>
                <w:szCs w:val="24"/>
              </w:rPr>
              <w:t xml:space="preserve">. 1, 3, 4.1, 5 приказа Минздрава России от 14.09.2012 N 175н "Об утверждении </w:t>
            </w:r>
            <w:proofErr w:type="gramStart"/>
            <w:r w:rsidRPr="00A91409">
              <w:rPr>
                <w:rFonts w:ascii="Times New Roman" w:hAnsi="Times New Roman" w:cs="Times New Roman"/>
                <w:sz w:val="24"/>
                <w:szCs w:val="24"/>
              </w:rPr>
              <w:t>Порядка осуществления мониторинга безопасности медицинских изделий</w:t>
            </w:r>
            <w:proofErr w:type="gramEnd"/>
            <w:r w:rsidRPr="00A91409">
              <w:rPr>
                <w:rFonts w:ascii="Times New Roman" w:hAnsi="Times New Roman" w:cs="Times New Roman"/>
                <w:sz w:val="24"/>
                <w:szCs w:val="24"/>
              </w:rPr>
              <w:t>"</w:t>
            </w:r>
          </w:p>
        </w:tc>
        <w:tc>
          <w:tcPr>
            <w:tcW w:w="7632" w:type="dxa"/>
          </w:tcPr>
          <w:p w:rsidR="006E789F" w:rsidRPr="00A91409" w:rsidRDefault="006E789F" w:rsidP="00A91409">
            <w:pPr>
              <w:numPr>
                <w:ilvl w:val="0"/>
                <w:numId w:val="16"/>
              </w:numPr>
              <w:spacing w:after="0" w:line="240" w:lineRule="auto"/>
              <w:ind w:left="175" w:firstLine="693"/>
              <w:jc w:val="both"/>
              <w:rPr>
                <w:rFonts w:ascii="Times New Roman" w:hAnsi="Times New Roman" w:cs="Times New Roman"/>
                <w:sz w:val="24"/>
                <w:szCs w:val="24"/>
              </w:rPr>
            </w:pPr>
            <w:proofErr w:type="gramStart"/>
            <w:r w:rsidRPr="00A91409">
              <w:rPr>
                <w:rFonts w:ascii="Times New Roman" w:hAnsi="Times New Roman" w:cs="Times New Roman"/>
                <w:sz w:val="24"/>
                <w:szCs w:val="24"/>
              </w:rPr>
              <w:t>Мониторинг включает в себя сбор, обработку, регистрацию и анализ информации о побочных действиях,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p>
          <w:p w:rsidR="006E789F" w:rsidRPr="00A91409" w:rsidRDefault="006E789F" w:rsidP="00A91409">
            <w:pPr>
              <w:numPr>
                <w:ilvl w:val="0"/>
                <w:numId w:val="16"/>
              </w:numPr>
              <w:spacing w:after="0" w:line="240" w:lineRule="auto"/>
              <w:ind w:left="175" w:firstLine="693"/>
              <w:jc w:val="both"/>
              <w:rPr>
                <w:rFonts w:ascii="Times New Roman" w:hAnsi="Times New Roman" w:cs="Times New Roman"/>
                <w:sz w:val="24"/>
                <w:szCs w:val="24"/>
              </w:rPr>
            </w:pPr>
            <w:r w:rsidRPr="00A91409">
              <w:rPr>
                <w:rFonts w:ascii="Times New Roman" w:hAnsi="Times New Roman" w:cs="Times New Roman"/>
                <w:sz w:val="24"/>
                <w:szCs w:val="24"/>
              </w:rPr>
              <w:t>Мониторинг осуществляется Федеральной службой по надзору в сфере здравоохранения (далее - Росздравнадзор) и ее территориальными органами (далее - Управления Росздравнадзора по субъектам Российской Федерации) на основании:</w:t>
            </w:r>
          </w:p>
          <w:p w:rsidR="006E789F" w:rsidRPr="00A91409" w:rsidRDefault="006E789F" w:rsidP="00A91409">
            <w:pPr>
              <w:spacing w:after="0" w:line="240" w:lineRule="auto"/>
              <w:ind w:left="175" w:firstLine="709"/>
              <w:jc w:val="both"/>
              <w:rPr>
                <w:rFonts w:ascii="Times New Roman" w:hAnsi="Times New Roman" w:cs="Times New Roman"/>
                <w:sz w:val="24"/>
                <w:szCs w:val="24"/>
              </w:rPr>
            </w:pPr>
            <w:r w:rsidRPr="00A91409">
              <w:rPr>
                <w:rFonts w:ascii="Times New Roman" w:hAnsi="Times New Roman" w:cs="Times New Roman"/>
                <w:sz w:val="24"/>
                <w:szCs w:val="24"/>
              </w:rPr>
              <w:t>Сообщений, полученных от физических лиц, в том числе пациентов, индивидуальных предпринимателей и юридических лиц, осуществляющих деятельность по обращению медицинских изделий, в том числе от производителей медицинского изделия или от уполномоченных представителей производителей (далее - сообщения):</w:t>
            </w:r>
          </w:p>
          <w:p w:rsidR="006E789F" w:rsidRPr="00A91409" w:rsidRDefault="006E789F" w:rsidP="00A91409">
            <w:pPr>
              <w:spacing w:after="0" w:line="240" w:lineRule="auto"/>
              <w:ind w:left="175" w:firstLine="693"/>
              <w:jc w:val="both"/>
              <w:rPr>
                <w:rFonts w:ascii="Times New Roman" w:hAnsi="Times New Roman" w:cs="Times New Roman"/>
                <w:sz w:val="24"/>
                <w:szCs w:val="24"/>
              </w:rPr>
            </w:pPr>
            <w:r w:rsidRPr="00A91409">
              <w:rPr>
                <w:rFonts w:ascii="Times New Roman" w:hAnsi="Times New Roman" w:cs="Times New Roman"/>
                <w:sz w:val="24"/>
                <w:szCs w:val="24"/>
              </w:rPr>
              <w:t>1) о побочных действиях, не указанных в инструкции по применению или руководстве по эксплуатации медицинского изделия;</w:t>
            </w:r>
          </w:p>
          <w:p w:rsidR="006E789F" w:rsidRPr="00A91409" w:rsidRDefault="006E789F" w:rsidP="00A91409">
            <w:pPr>
              <w:spacing w:after="0" w:line="240" w:lineRule="auto"/>
              <w:ind w:left="175" w:firstLine="693"/>
              <w:jc w:val="both"/>
              <w:rPr>
                <w:rFonts w:ascii="Times New Roman" w:hAnsi="Times New Roman" w:cs="Times New Roman"/>
                <w:sz w:val="24"/>
                <w:szCs w:val="24"/>
              </w:rPr>
            </w:pPr>
            <w:r w:rsidRPr="00A91409">
              <w:rPr>
                <w:rFonts w:ascii="Times New Roman" w:hAnsi="Times New Roman" w:cs="Times New Roman"/>
                <w:sz w:val="24"/>
                <w:szCs w:val="24"/>
              </w:rPr>
              <w:t>2) о нежелательных реакциях при применении медицинского изделия;</w:t>
            </w:r>
          </w:p>
          <w:p w:rsidR="006E789F" w:rsidRPr="00A91409" w:rsidRDefault="006E789F" w:rsidP="00A91409">
            <w:pPr>
              <w:spacing w:after="0" w:line="240" w:lineRule="auto"/>
              <w:ind w:left="175" w:firstLine="693"/>
              <w:jc w:val="both"/>
              <w:rPr>
                <w:rFonts w:ascii="Times New Roman" w:hAnsi="Times New Roman" w:cs="Times New Roman"/>
                <w:sz w:val="24"/>
                <w:szCs w:val="24"/>
              </w:rPr>
            </w:pPr>
            <w:r w:rsidRPr="00A91409">
              <w:rPr>
                <w:rFonts w:ascii="Times New Roman" w:hAnsi="Times New Roman" w:cs="Times New Roman"/>
                <w:sz w:val="24"/>
                <w:szCs w:val="24"/>
              </w:rPr>
              <w:t>3) об особенностях взаимодействия медицинских изделий между собой;</w:t>
            </w:r>
          </w:p>
          <w:p w:rsidR="006E789F" w:rsidRPr="00A91409" w:rsidRDefault="006E789F" w:rsidP="00A91409">
            <w:pPr>
              <w:spacing w:after="0" w:line="240" w:lineRule="auto"/>
              <w:ind w:left="175" w:firstLine="693"/>
              <w:jc w:val="both"/>
              <w:rPr>
                <w:rFonts w:ascii="Times New Roman" w:hAnsi="Times New Roman" w:cs="Times New Roman"/>
                <w:sz w:val="24"/>
                <w:szCs w:val="24"/>
              </w:rPr>
            </w:pPr>
            <w:r w:rsidRPr="00A91409">
              <w:rPr>
                <w:rFonts w:ascii="Times New Roman" w:hAnsi="Times New Roman" w:cs="Times New Roman"/>
                <w:sz w:val="24"/>
                <w:szCs w:val="24"/>
              </w:rPr>
              <w:lastRenderedPageBreak/>
              <w:t>4) о фактах и обстоятельствах, создающих угрозу жизни и здоровью граждан и медицинских работников при применении и эксплуатации медицинских изделий.</w:t>
            </w:r>
          </w:p>
          <w:p w:rsidR="006E789F" w:rsidRPr="00A91409" w:rsidRDefault="006E789F" w:rsidP="00545C18">
            <w:pPr>
              <w:numPr>
                <w:ilvl w:val="0"/>
                <w:numId w:val="16"/>
              </w:numPr>
              <w:spacing w:after="0" w:line="240" w:lineRule="auto"/>
              <w:ind w:left="175" w:firstLine="693"/>
              <w:jc w:val="both"/>
              <w:rPr>
                <w:rFonts w:ascii="Times New Roman" w:hAnsi="Times New Roman" w:cs="Times New Roman"/>
                <w:sz w:val="24"/>
                <w:szCs w:val="24"/>
              </w:rPr>
            </w:pPr>
            <w:proofErr w:type="gramStart"/>
            <w:r w:rsidRPr="00A91409">
              <w:rPr>
                <w:rFonts w:ascii="Times New Roman" w:hAnsi="Times New Roman" w:cs="Times New Roman"/>
                <w:sz w:val="24"/>
                <w:szCs w:val="24"/>
              </w:rPr>
              <w:t xml:space="preserve">Сообщения, указанные в </w:t>
            </w:r>
            <w:hyperlink r:id="rId57" w:history="1">
              <w:r w:rsidRPr="00A91409">
                <w:rPr>
                  <w:rFonts w:ascii="Times New Roman" w:hAnsi="Times New Roman" w:cs="Times New Roman"/>
                  <w:sz w:val="24"/>
                  <w:szCs w:val="24"/>
                </w:rPr>
                <w:t>подпункте 4.1 пункта 4</w:t>
              </w:r>
            </w:hyperlink>
            <w:r w:rsidRPr="00A91409">
              <w:rPr>
                <w:rFonts w:ascii="Times New Roman" w:hAnsi="Times New Roman" w:cs="Times New Roman"/>
                <w:sz w:val="24"/>
                <w:szCs w:val="24"/>
              </w:rPr>
              <w:t xml:space="preserve"> настоящего Порядка, направляются в Росздравнадзор в соответствии с </w:t>
            </w:r>
            <w:hyperlink r:id="rId58" w:history="1">
              <w:r w:rsidRPr="00A91409">
                <w:rPr>
                  <w:rFonts w:ascii="Times New Roman" w:hAnsi="Times New Roman" w:cs="Times New Roman"/>
                  <w:sz w:val="24"/>
                  <w:szCs w:val="24"/>
                </w:rPr>
                <w:t>Порядком</w:t>
              </w:r>
            </w:hyperlink>
            <w:r w:rsidRPr="00A91409">
              <w:rPr>
                <w:rFonts w:ascii="Times New Roman" w:hAnsi="Times New Roman" w:cs="Times New Roman"/>
                <w:sz w:val="24"/>
                <w:szCs w:val="24"/>
              </w:rPr>
              <w:t xml:space="preserve">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w:t>
            </w:r>
            <w:proofErr w:type="gramEnd"/>
            <w:r w:rsidRPr="00A91409">
              <w:rPr>
                <w:rFonts w:ascii="Times New Roman" w:hAnsi="Times New Roman" w:cs="Times New Roman"/>
                <w:sz w:val="24"/>
                <w:szCs w:val="24"/>
              </w:rPr>
              <w:t xml:space="preserve"> и здоровью граждан и медицинских работников при применении и эксплуатации медицинских изделий, утвержденным приказом Минздрава России от 20 июня 2012 г. N 12н</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proofErr w:type="spellStart"/>
            <w:proofErr w:type="gramStart"/>
            <w:r w:rsidRPr="00A91409">
              <w:rPr>
                <w:rFonts w:ascii="Times New Roman" w:hAnsi="Times New Roman" w:cs="Times New Roman"/>
                <w:sz w:val="24"/>
                <w:szCs w:val="24"/>
              </w:rPr>
              <w:lastRenderedPageBreak/>
              <w:t>п.п</w:t>
            </w:r>
            <w:proofErr w:type="spellEnd"/>
            <w:r w:rsidRPr="00A91409">
              <w:rPr>
                <w:rFonts w:ascii="Times New Roman" w:hAnsi="Times New Roman" w:cs="Times New Roman"/>
                <w:sz w:val="24"/>
                <w:szCs w:val="24"/>
              </w:rPr>
              <w:t>. 1-5, 7 приказа Минздрава России от 20.06.2012 N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w:t>
            </w:r>
            <w:proofErr w:type="gramEnd"/>
            <w:r w:rsidRPr="00A91409">
              <w:rPr>
                <w:rFonts w:ascii="Times New Roman" w:hAnsi="Times New Roman" w:cs="Times New Roman"/>
                <w:sz w:val="24"/>
                <w:szCs w:val="24"/>
              </w:rPr>
              <w:t xml:space="preserve"> граждан и медицинских работников при применении и эксплуатации медицинских изделий"</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Организации, созданные в установленном порядке на территории Российской Федерации, либо представительства иностранных организаций, аккредитованные в установленном порядке на территории Российской Федерации, либо индивидуальные предприниматели, зарегистрированные на территории Российской Федерации, либо физические лица, осуществляющие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w:t>
            </w:r>
            <w:proofErr w:type="gramEnd"/>
            <w:r w:rsidRPr="00A91409">
              <w:rPr>
                <w:rFonts w:ascii="Times New Roman" w:hAnsi="Times New Roman" w:cs="Times New Roman"/>
                <w:sz w:val="24"/>
                <w:szCs w:val="24"/>
              </w:rPr>
              <w:t xml:space="preserve"> </w:t>
            </w:r>
            <w:proofErr w:type="gramStart"/>
            <w:r w:rsidRPr="00A91409">
              <w:rPr>
                <w:rFonts w:ascii="Times New Roman" w:hAnsi="Times New Roman" w:cs="Times New Roman"/>
                <w:sz w:val="24"/>
                <w:szCs w:val="24"/>
              </w:rPr>
              <w:t>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 (далее - субъекты обращения медицинских изделий), за исключением территории международного медицинского кластера, в течение двадцати рабочих дней со дня выявления побочных действий, не указанных в инструкции по применению или руководстве</w:t>
            </w:r>
            <w:proofErr w:type="gramEnd"/>
            <w:r w:rsidRPr="00A91409">
              <w:rPr>
                <w:rFonts w:ascii="Times New Roman" w:hAnsi="Times New Roman" w:cs="Times New Roman"/>
                <w:sz w:val="24"/>
                <w:szCs w:val="24"/>
              </w:rPr>
              <w:t xml:space="preserve">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направляют сообщение, содержащее указанные сведения (далее - сообщение), в Федеральную службу по надзору в сфере здравоохранения.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Сообщение направляется в письменной форме или в электронной форме через официальный сайт Федеральной службы по надзору в сфере здравоохранения в информационно-телекоммуникационной сети "Интернет", а также через федеральную государственную информационную систему "Единый портал государственных и муниципальных услуг (функций)".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Сообщение должно содержать следующую информацию:</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1) сведения о субъекте обращения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полное наименование и организационно-правовая форма, адрес местонахождения - для юридических лиц;</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б) фамилия, имя и отчество (последнее - при наличии), адрес местожительства - для физических лиц, в том числе индивидуальных </w:t>
            </w:r>
            <w:r w:rsidRPr="00A91409">
              <w:rPr>
                <w:rFonts w:ascii="Times New Roman" w:hAnsi="Times New Roman" w:cs="Times New Roman"/>
                <w:sz w:val="24"/>
                <w:szCs w:val="24"/>
              </w:rPr>
              <w:lastRenderedPageBreak/>
              <w:t>предпринимателей;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номер контактного телефона;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г) адрес электронной почты (при наличии);</w:t>
            </w:r>
          </w:p>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2) наименование медицинского изделия, в отношении которого выявлены побочные действия, не указанные в инструкции по применению или руководстве по эксплуатации, нежелательные реакции при его применении, особенности взаимодействия с другими медицинскими изделиями, факты и обстоятельства, создающие угрозу жизни и здоровью граждан и медицинских работников при применении и эксплуатации, с указанием заводского номера;</w:t>
            </w:r>
            <w:proofErr w:type="gramEnd"/>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3) наименование производителя медицинского изделия;</w:t>
            </w:r>
          </w:p>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4) описание побочных действий медицинского изделия (в случае, если имеются такие сведения), не указанных в инструкции по применению или руководстве по эксплуатации,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За несообщение или сокрытие информации, предусмотренной </w:t>
            </w:r>
            <w:hyperlink r:id="rId59" w:history="1">
              <w:r w:rsidRPr="00A91409">
                <w:rPr>
                  <w:rFonts w:ascii="Times New Roman" w:hAnsi="Times New Roman" w:cs="Times New Roman"/>
                  <w:sz w:val="24"/>
                  <w:szCs w:val="24"/>
                </w:rPr>
                <w:t>пунктом 4</w:t>
              </w:r>
            </w:hyperlink>
            <w:r w:rsidRPr="00A91409">
              <w:rPr>
                <w:rFonts w:ascii="Times New Roman" w:hAnsi="Times New Roman" w:cs="Times New Roman"/>
                <w:sz w:val="24"/>
                <w:szCs w:val="24"/>
              </w:rPr>
              <w:t xml:space="preserve"> настоящего Порядка, лица, которым она стала известна по роду их профессиональной деятельности, несут ответственность в соответствии с законодательством Российской Федерации</w:t>
            </w:r>
          </w:p>
          <w:p w:rsidR="006E789F" w:rsidRPr="00A91409" w:rsidRDefault="006E789F" w:rsidP="00A91409">
            <w:pPr>
              <w:spacing w:after="0" w:line="240" w:lineRule="auto"/>
              <w:ind w:left="727"/>
              <w:jc w:val="both"/>
              <w:rPr>
                <w:rFonts w:ascii="Times New Roman" w:hAnsi="Times New Roman" w:cs="Times New Roman"/>
                <w:sz w:val="24"/>
                <w:szCs w:val="24"/>
              </w:rPr>
            </w:pP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proofErr w:type="spellStart"/>
            <w:r w:rsidRPr="00A91409">
              <w:rPr>
                <w:rFonts w:ascii="Times New Roman" w:hAnsi="Times New Roman" w:cs="Times New Roman"/>
                <w:sz w:val="24"/>
                <w:szCs w:val="24"/>
              </w:rPr>
              <w:lastRenderedPageBreak/>
              <w:t>п.п</w:t>
            </w:r>
            <w:proofErr w:type="spellEnd"/>
            <w:r w:rsidRPr="00A91409">
              <w:rPr>
                <w:rFonts w:ascii="Times New Roman" w:hAnsi="Times New Roman" w:cs="Times New Roman"/>
                <w:sz w:val="24"/>
                <w:szCs w:val="24"/>
              </w:rPr>
              <w:t xml:space="preserve">. 1-53, приложение № 4, 5 приказа Минздрава России от 09.01.2014 № 2н "Об утверждении </w:t>
            </w:r>
            <w:proofErr w:type="gramStart"/>
            <w:r w:rsidRPr="00A91409">
              <w:rPr>
                <w:rFonts w:ascii="Times New Roman" w:hAnsi="Times New Roman" w:cs="Times New Roman"/>
                <w:sz w:val="24"/>
                <w:szCs w:val="24"/>
              </w:rPr>
              <w:t>Порядка проведения оценки соответствия медицинских изделий</w:t>
            </w:r>
            <w:proofErr w:type="gramEnd"/>
            <w:r w:rsidRPr="00A91409">
              <w:rPr>
                <w:rFonts w:ascii="Times New Roman" w:hAnsi="Times New Roman" w:cs="Times New Roman"/>
                <w:sz w:val="24"/>
                <w:szCs w:val="24"/>
              </w:rPr>
              <w:t xml:space="preserve">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7632" w:type="dxa"/>
          </w:tcPr>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Раздел I. Общие положения п. 1-4,</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Раздел II. Оценка соответствия медицинских изделий в форме технических испытаний п. 5-24,</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Раздел III. Оценка соответствия в форме токсикологических исследований медицинского изделия п. 25-35,</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Раздел IV. Оценка соответствия медицинского изделия в форме клинических испытаний п. 36-53,</w:t>
            </w:r>
          </w:p>
          <w:p w:rsidR="006E789F" w:rsidRPr="00A91409" w:rsidRDefault="006E789F" w:rsidP="00A91409">
            <w:pPr>
              <w:spacing w:after="0" w:line="240" w:lineRule="auto"/>
              <w:outlineLvl w:val="0"/>
              <w:rPr>
                <w:rFonts w:ascii="Times New Roman" w:hAnsi="Times New Roman" w:cs="Times New Roman"/>
                <w:sz w:val="24"/>
                <w:szCs w:val="24"/>
              </w:rPr>
            </w:pPr>
            <w:r w:rsidRPr="00A91409">
              <w:rPr>
                <w:rFonts w:ascii="Times New Roman" w:hAnsi="Times New Roman" w:cs="Times New Roman"/>
                <w:sz w:val="24"/>
                <w:szCs w:val="24"/>
              </w:rPr>
              <w:t>Приложение N 4 к Порядку проведения оценки соответствия в форме технических испытаний, токсикологических исследований, клинических</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испытаний, медицинских изделий в целях государственной регистрации медицинских изделий «АКТ оценки результатов клинических испытаний медицинского изделия»,</w:t>
            </w:r>
          </w:p>
          <w:p w:rsidR="006E789F" w:rsidRPr="00A91409" w:rsidRDefault="006E789F" w:rsidP="00A91409">
            <w:pPr>
              <w:spacing w:after="0" w:line="240" w:lineRule="auto"/>
              <w:outlineLvl w:val="0"/>
              <w:rPr>
                <w:rFonts w:ascii="Times New Roman" w:hAnsi="Times New Roman" w:cs="Times New Roman"/>
                <w:sz w:val="24"/>
                <w:szCs w:val="24"/>
              </w:rPr>
            </w:pPr>
            <w:r w:rsidRPr="00A91409">
              <w:rPr>
                <w:rFonts w:ascii="Times New Roman" w:hAnsi="Times New Roman" w:cs="Times New Roman"/>
                <w:sz w:val="24"/>
                <w:szCs w:val="24"/>
              </w:rPr>
              <w:t>Приложение N 4 к Порядку проведения оценки соответствия в форме технических испытаний, токсикологических исследований, клинических</w:t>
            </w:r>
          </w:p>
          <w:p w:rsidR="006E789F" w:rsidRPr="00A91409" w:rsidRDefault="006E789F" w:rsidP="00A91409">
            <w:pPr>
              <w:spacing w:after="0" w:line="240" w:lineRule="auto"/>
              <w:jc w:val="both"/>
              <w:rPr>
                <w:rFonts w:ascii="Times New Roman" w:hAnsi="Times New Roman" w:cs="Times New Roman"/>
                <w:sz w:val="24"/>
                <w:szCs w:val="24"/>
              </w:rPr>
            </w:pPr>
            <w:r w:rsidRPr="00A91409">
              <w:rPr>
                <w:rFonts w:ascii="Times New Roman" w:hAnsi="Times New Roman" w:cs="Times New Roman"/>
                <w:sz w:val="24"/>
                <w:szCs w:val="24"/>
              </w:rPr>
              <w:t xml:space="preserve">испытаний, медицинских изделий в целях государственной регистрации медицинских изделий «АКТ оценки результатов клинических испытаний медицинского изделия для диагностики </w:t>
            </w:r>
            <w:proofErr w:type="spellStart"/>
            <w:r w:rsidRPr="00A91409">
              <w:rPr>
                <w:rFonts w:ascii="Times New Roman" w:hAnsi="Times New Roman" w:cs="Times New Roman"/>
                <w:sz w:val="24"/>
                <w:szCs w:val="24"/>
              </w:rPr>
              <w:t>in</w:t>
            </w:r>
            <w:proofErr w:type="spellEnd"/>
            <w:r w:rsidRPr="00A91409">
              <w:rPr>
                <w:rFonts w:ascii="Times New Roman" w:hAnsi="Times New Roman" w:cs="Times New Roman"/>
                <w:sz w:val="24"/>
                <w:szCs w:val="24"/>
              </w:rPr>
              <w:t xml:space="preserve"> </w:t>
            </w:r>
            <w:proofErr w:type="spellStart"/>
            <w:r w:rsidRPr="00A91409">
              <w:rPr>
                <w:rFonts w:ascii="Times New Roman" w:hAnsi="Times New Roman" w:cs="Times New Roman"/>
                <w:sz w:val="24"/>
                <w:szCs w:val="24"/>
              </w:rPr>
              <w:t>vitro</w:t>
            </w:r>
            <w:proofErr w:type="spellEnd"/>
            <w:r w:rsidRPr="00A91409">
              <w:rPr>
                <w:rFonts w:ascii="Times New Roman" w:hAnsi="Times New Roman" w:cs="Times New Roman"/>
                <w:sz w:val="24"/>
                <w:szCs w:val="24"/>
              </w:rPr>
              <w:t>»</w:t>
            </w:r>
          </w:p>
          <w:p w:rsidR="006E789F" w:rsidRPr="00A91409" w:rsidRDefault="006E789F" w:rsidP="00A91409">
            <w:pPr>
              <w:spacing w:after="0" w:line="240" w:lineRule="auto"/>
              <w:rPr>
                <w:rFonts w:ascii="Times New Roman" w:hAnsi="Times New Roman" w:cs="Times New Roman"/>
                <w:sz w:val="24"/>
                <w:szCs w:val="24"/>
              </w:rPr>
            </w:pPr>
          </w:p>
          <w:p w:rsidR="006E789F" w:rsidRPr="00A91409" w:rsidRDefault="006E789F" w:rsidP="00A91409">
            <w:pPr>
              <w:spacing w:after="0" w:line="240" w:lineRule="auto"/>
              <w:ind w:left="727"/>
              <w:jc w:val="both"/>
              <w:rPr>
                <w:rFonts w:ascii="Times New Roman" w:hAnsi="Times New Roman" w:cs="Times New Roman"/>
                <w:sz w:val="24"/>
                <w:szCs w:val="24"/>
              </w:rPr>
            </w:pP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proofErr w:type="spellStart"/>
            <w:r w:rsidRPr="00A91409">
              <w:rPr>
                <w:rFonts w:ascii="Times New Roman" w:hAnsi="Times New Roman" w:cs="Times New Roman"/>
                <w:sz w:val="24"/>
                <w:szCs w:val="24"/>
              </w:rPr>
              <w:lastRenderedPageBreak/>
              <w:t>п.п</w:t>
            </w:r>
            <w:proofErr w:type="spellEnd"/>
            <w:r w:rsidRPr="00A91409">
              <w:rPr>
                <w:rFonts w:ascii="Times New Roman" w:hAnsi="Times New Roman" w:cs="Times New Roman"/>
                <w:sz w:val="24"/>
                <w:szCs w:val="24"/>
              </w:rPr>
              <w:t xml:space="preserve">. 1-2 Приложения № 1, </w:t>
            </w:r>
            <w:proofErr w:type="spellStart"/>
            <w:r w:rsidRPr="00A91409">
              <w:rPr>
                <w:rFonts w:ascii="Times New Roman" w:hAnsi="Times New Roman" w:cs="Times New Roman"/>
                <w:sz w:val="24"/>
                <w:szCs w:val="24"/>
              </w:rPr>
              <w:t>п.п</w:t>
            </w:r>
            <w:proofErr w:type="spellEnd"/>
            <w:r w:rsidRPr="00A91409">
              <w:rPr>
                <w:rFonts w:ascii="Times New Roman" w:hAnsi="Times New Roman" w:cs="Times New Roman"/>
                <w:sz w:val="24"/>
                <w:szCs w:val="24"/>
              </w:rPr>
              <w:t>. 4-8 приложения № 2 приказа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К медицинским организациям, проводящим клинические испытания медицинских изделий, предъявляются следующие требования: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а) наличие лицензии на осуществление медицинской деятельности с указанием </w:t>
            </w:r>
            <w:hyperlink r:id="rId60" w:history="1">
              <w:r w:rsidRPr="00A91409">
                <w:rPr>
                  <w:rFonts w:ascii="Times New Roman" w:hAnsi="Times New Roman" w:cs="Times New Roman"/>
                  <w:sz w:val="24"/>
                  <w:szCs w:val="24"/>
                </w:rPr>
                <w:t>перечня</w:t>
              </w:r>
            </w:hyperlink>
            <w:r w:rsidRPr="00A91409">
              <w:rPr>
                <w:rFonts w:ascii="Times New Roman" w:hAnsi="Times New Roman" w:cs="Times New Roman"/>
                <w:sz w:val="24"/>
                <w:szCs w:val="24"/>
              </w:rPr>
              <w:t xml:space="preserve"> работ (услуг), составляющих медицинскую деятельность, исходя из назначения и области применения медицинских изделий, в отношении которых проводятся испытания;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наличие в уставе медицинской организации сведений: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об осуществлении научной (научно-исследовательской) деятельности;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 проведении клинических испытаний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наличие отделения (палаты) интенсивной терапии и реанимации, в случае проведения клинических испытаний медицинских изделий с участием человека в качестве субъекта, относящихся к классам 2б и 3 в зависимости от потенциального риска применения;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г) обеспечение защиты конфиденциальной информации.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К медицинским организациям, проводящим клинические испытания медицинских изделий для диагностики </w:t>
            </w:r>
            <w:proofErr w:type="spellStart"/>
            <w:r w:rsidRPr="00A91409">
              <w:rPr>
                <w:rFonts w:ascii="Times New Roman" w:hAnsi="Times New Roman" w:cs="Times New Roman"/>
                <w:sz w:val="24"/>
                <w:szCs w:val="24"/>
              </w:rPr>
              <w:t>in</w:t>
            </w:r>
            <w:proofErr w:type="spellEnd"/>
            <w:r w:rsidRPr="00A91409">
              <w:rPr>
                <w:rFonts w:ascii="Times New Roman" w:hAnsi="Times New Roman" w:cs="Times New Roman"/>
                <w:sz w:val="24"/>
                <w:szCs w:val="24"/>
              </w:rPr>
              <w:t xml:space="preserve"> </w:t>
            </w:r>
            <w:proofErr w:type="spellStart"/>
            <w:r w:rsidRPr="00A91409">
              <w:rPr>
                <w:rFonts w:ascii="Times New Roman" w:hAnsi="Times New Roman" w:cs="Times New Roman"/>
                <w:sz w:val="24"/>
                <w:szCs w:val="24"/>
              </w:rPr>
              <w:t>vitro</w:t>
            </w:r>
            <w:proofErr w:type="spellEnd"/>
            <w:r w:rsidRPr="00A91409">
              <w:rPr>
                <w:rFonts w:ascii="Times New Roman" w:hAnsi="Times New Roman" w:cs="Times New Roman"/>
                <w:sz w:val="24"/>
                <w:szCs w:val="24"/>
              </w:rPr>
              <w:t xml:space="preserve"> (далее - клинико-лабораторные испытания), предъявляются следующие требования: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наличие лицензии на осуществление медицинской деятельности в области лабораторной диагностики (клиническая лабораторная диагностика);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наличие в уставе медицинской организации сведений: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об осуществлении научной (научно-исследовательской) деятельности;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 проведении клинических испытаний (исследований)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обеспечение защиты конфиденциальной информации.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Медицинская организация, планирующая проводить клинические испытания медицинских изделий (далее - заявитель), представляет непосредственно либо направляет по почте или в форме электронного документа в Росздравнадзор заявление о намерении проводить клинические испытания медицинских изделий, которое оформляется по образцу согласно </w:t>
            </w:r>
            <w:hyperlink r:id="rId61" w:history="1">
              <w:r w:rsidRPr="00A91409">
                <w:rPr>
                  <w:rFonts w:ascii="Times New Roman" w:hAnsi="Times New Roman" w:cs="Times New Roman"/>
                  <w:sz w:val="24"/>
                  <w:szCs w:val="24"/>
                </w:rPr>
                <w:t>приложению N 1</w:t>
              </w:r>
            </w:hyperlink>
            <w:r w:rsidRPr="00A91409">
              <w:rPr>
                <w:rFonts w:ascii="Times New Roman" w:hAnsi="Times New Roman" w:cs="Times New Roman"/>
                <w:sz w:val="24"/>
                <w:szCs w:val="24"/>
              </w:rPr>
              <w:t xml:space="preserve"> к настоящему Порядку, и документы, указанные в </w:t>
            </w:r>
            <w:hyperlink r:id="rId62" w:history="1">
              <w:r w:rsidRPr="00A91409">
                <w:rPr>
                  <w:rFonts w:ascii="Times New Roman" w:hAnsi="Times New Roman" w:cs="Times New Roman"/>
                  <w:sz w:val="24"/>
                  <w:szCs w:val="24"/>
                </w:rPr>
                <w:t>пункте 6</w:t>
              </w:r>
            </w:hyperlink>
            <w:r w:rsidRPr="00A91409">
              <w:rPr>
                <w:rFonts w:ascii="Times New Roman" w:hAnsi="Times New Roman" w:cs="Times New Roman"/>
                <w:sz w:val="24"/>
                <w:szCs w:val="24"/>
              </w:rPr>
              <w:t xml:space="preserve"> настоящего Порядка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заявлении о намерении осуществлять клинические испытания медицинских изделий указываются следующие сведения: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полное и сокращенное наименование (в случае если имеется), в том числе фирменное наименование, организационно-правовая форма медицинской организации, адрес (место нахождения), а также номера телефонов и адреса электронной почты медицинской организации (в случае если имеется);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основной государственный регистрационный номер записи о государственной регистрации медицинской организации;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 идентификационный номер налогоплательщика;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г) перечень работ (услуг) в соответствии с лицензией на осуществление медицинской деятельности.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Для установления соответствия медицинских организаций требованиям, предъявляемым к медицинским организациям, проводящим клинические испытания медицинских изделий, </w:t>
            </w:r>
            <w:r w:rsidRPr="00A91409">
              <w:rPr>
                <w:rFonts w:ascii="Times New Roman" w:hAnsi="Times New Roman" w:cs="Times New Roman"/>
                <w:sz w:val="24"/>
                <w:szCs w:val="24"/>
              </w:rPr>
              <w:lastRenderedPageBreak/>
              <w:t>представляются следующие документы, заверенные медицинской организацией в установленном порядке:</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а) копии учредительных документов;</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б) копии документов, подтверждающих наличие отделения (палаты) интенсивной терапии и реанимации, в случае проведения клинических испытаний медицинских изделий с участием человека в качестве субъекта, относящихся к классам 2б и 3 в зависимости от потенциального риска применения: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копию утвержденного руководителем медицинской организации документа, устанавливающего коечный фонд, структуру и штатное расписание медицинской организации;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сведения о санитарно-эпидемиологическом заключении (с указанием номера и даты) о соответствии санитарным </w:t>
            </w:r>
            <w:hyperlink r:id="rId63" w:history="1">
              <w:r w:rsidRPr="00A91409">
                <w:rPr>
                  <w:rFonts w:ascii="Times New Roman" w:hAnsi="Times New Roman" w:cs="Times New Roman"/>
                  <w:sz w:val="24"/>
                  <w:szCs w:val="24"/>
                </w:rPr>
                <w:t>правилам</w:t>
              </w:r>
            </w:hyperlink>
            <w:r w:rsidRPr="00A91409">
              <w:rPr>
                <w:rFonts w:ascii="Times New Roman" w:hAnsi="Times New Roman" w:cs="Times New Roman"/>
                <w:sz w:val="24"/>
                <w:szCs w:val="24"/>
              </w:rPr>
              <w:t xml:space="preserve"> помещений, необходимых для выполнения работ (услуг) при осуществлении медицинской деятельности по анестезиологии и реаниматологии;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в) копии документов, подтверждающих наличие клинико-диагностической (диагностической) лаборатории с указанием ее профиля (для медицинских изделий для диагностики </w:t>
            </w:r>
            <w:proofErr w:type="spellStart"/>
            <w:r w:rsidRPr="00A91409">
              <w:rPr>
                <w:rFonts w:ascii="Times New Roman" w:hAnsi="Times New Roman" w:cs="Times New Roman"/>
                <w:sz w:val="24"/>
                <w:szCs w:val="24"/>
              </w:rPr>
              <w:t>in</w:t>
            </w:r>
            <w:proofErr w:type="spellEnd"/>
            <w:r w:rsidRPr="00A91409">
              <w:rPr>
                <w:rFonts w:ascii="Times New Roman" w:hAnsi="Times New Roman" w:cs="Times New Roman"/>
                <w:sz w:val="24"/>
                <w:szCs w:val="24"/>
              </w:rPr>
              <w:t xml:space="preserve"> </w:t>
            </w:r>
            <w:proofErr w:type="spellStart"/>
            <w:r w:rsidRPr="00A91409">
              <w:rPr>
                <w:rFonts w:ascii="Times New Roman" w:hAnsi="Times New Roman" w:cs="Times New Roman"/>
                <w:sz w:val="24"/>
                <w:szCs w:val="24"/>
              </w:rPr>
              <w:t>vitro</w:t>
            </w:r>
            <w:proofErr w:type="spellEnd"/>
            <w:r w:rsidRPr="00A91409">
              <w:rPr>
                <w:rFonts w:ascii="Times New Roman" w:hAnsi="Times New Roman" w:cs="Times New Roman"/>
                <w:sz w:val="24"/>
                <w:szCs w:val="24"/>
              </w:rPr>
              <w:t>):</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сведения о санитарно-эпидемиологическом заключении (с указанием номера и даты) о соответствии санитарным </w:t>
            </w:r>
            <w:hyperlink r:id="rId64" w:history="1">
              <w:r w:rsidRPr="00A91409">
                <w:rPr>
                  <w:rFonts w:ascii="Times New Roman" w:hAnsi="Times New Roman" w:cs="Times New Roman"/>
                  <w:sz w:val="24"/>
                  <w:szCs w:val="24"/>
                </w:rPr>
                <w:t>правилам</w:t>
              </w:r>
            </w:hyperlink>
            <w:r w:rsidRPr="00A91409">
              <w:rPr>
                <w:rFonts w:ascii="Times New Roman" w:hAnsi="Times New Roman" w:cs="Times New Roman"/>
                <w:sz w:val="24"/>
                <w:szCs w:val="24"/>
              </w:rPr>
              <w:t xml:space="preserve"> помещений, необходимых для выполнения работ (услуг) при осуществлении медицинской деятельности по лабораторной диагностике, клинической лабораторной диагностике;</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сведения о санитарно-эпидемиологическом заключении (с указанием номера и даты) о возможности проведения определенного вида работ с конкретными видами микроорганизмов на каждое структурное подразделение, проводящее работу с возбудителями I - II группы патогенности (при необходимости)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г) копию утвержденного руководителем медицинской организации документа, устанавливающего порядок работы с конфиденциальной информацией.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Заявление и документы, указанные в </w:t>
            </w:r>
            <w:hyperlink r:id="rId65" w:history="1">
              <w:r w:rsidRPr="00A91409">
                <w:rPr>
                  <w:rFonts w:ascii="Times New Roman" w:hAnsi="Times New Roman" w:cs="Times New Roman"/>
                  <w:sz w:val="24"/>
                  <w:szCs w:val="24"/>
                </w:rPr>
                <w:t>пункте 6</w:t>
              </w:r>
            </w:hyperlink>
            <w:r w:rsidRPr="00A91409">
              <w:rPr>
                <w:rFonts w:ascii="Times New Roman" w:hAnsi="Times New Roman" w:cs="Times New Roman"/>
                <w:sz w:val="24"/>
                <w:szCs w:val="24"/>
              </w:rPr>
              <w:t xml:space="preserve"> настоящего Порядка, представляются заявителем в Росздравнадзор на бумажном носителе непосредственно или направляются заказным почтовым отправлением с уведомлением о вручении и описью вложения, или в форме электронного документа, подписанного электронной подписью.</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Росздравнадзор не вправе требовать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Заявление о намерении проводить клинические испытания медицинских изделий подписывается руководителем заявителя или уполномоченным им лицом и заверяется печатью медицинской организации.</w:t>
            </w: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r w:rsidRPr="00A91409">
              <w:rPr>
                <w:rFonts w:ascii="Times New Roman" w:hAnsi="Times New Roman" w:cs="Times New Roman"/>
                <w:sz w:val="24"/>
                <w:szCs w:val="24"/>
              </w:rPr>
              <w:lastRenderedPageBreak/>
              <w:t>п. 17-23 приказа Минздрава России от 08.02.2013 № 58н "Об утверждении Положения о совете по этике в сфере обращения медицинских изделий"</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Основными задачами Совета по этике в сфере обращения медицинских изделий являются: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1) проведение этической экспертизы документов, связанных с проведением клинических испытаний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2) выдача заключения об этической обоснованности возможности или невозможности проведения клинических испытаний медицинских изделий с участием человека в качестве субъекта.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Заседание Совета по этике в сфере обращения медицинских изделий проводятся председателем или по его поручению заместителем председателя не реже двух раз в месяц и оформляются протоколом, который подписывается председателем Совета по этике в сфере обращения медицинских изделий или его заместителем, а также всеми членами, присутствовавшими на заседании.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Материалы к очередным заседаниям Совета по этике в сфере обращения медицинских изделий направляются экспертам Совета по этике в сфере обращения медицинских изделий Департаментом Министерства, ответственным за организационно-техническое обеспечение Совета по этике в сфере обращения медицинских изделий, не </w:t>
            </w:r>
            <w:proofErr w:type="gramStart"/>
            <w:r w:rsidRPr="00A91409">
              <w:rPr>
                <w:rFonts w:ascii="Times New Roman" w:hAnsi="Times New Roman" w:cs="Times New Roman"/>
                <w:sz w:val="24"/>
                <w:szCs w:val="24"/>
              </w:rPr>
              <w:t>позднее</w:t>
            </w:r>
            <w:proofErr w:type="gramEnd"/>
            <w:r w:rsidRPr="00A91409">
              <w:rPr>
                <w:rFonts w:ascii="Times New Roman" w:hAnsi="Times New Roman" w:cs="Times New Roman"/>
                <w:sz w:val="24"/>
                <w:szCs w:val="24"/>
              </w:rPr>
              <w:t xml:space="preserve"> чем за три рабочих дня до назначенного срока заседания.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Эксперты Совета по этике в сфере обращения медицинских изделий участвуют в его работе лично, делегирование полномочий не допускается.</w:t>
            </w:r>
          </w:p>
          <w:p w:rsidR="006E789F" w:rsidRPr="00A91409" w:rsidRDefault="006E789F" w:rsidP="00A91409">
            <w:pPr>
              <w:spacing w:after="0" w:line="240" w:lineRule="auto"/>
              <w:ind w:firstLine="540"/>
              <w:jc w:val="both"/>
              <w:rPr>
                <w:rFonts w:ascii="Times New Roman" w:hAnsi="Times New Roman" w:cs="Times New Roman"/>
                <w:sz w:val="24"/>
                <w:szCs w:val="24"/>
              </w:rPr>
            </w:pP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proofErr w:type="spellStart"/>
            <w:r w:rsidRPr="00A91409">
              <w:rPr>
                <w:rFonts w:ascii="Times New Roman" w:hAnsi="Times New Roman" w:cs="Times New Roman"/>
                <w:sz w:val="24"/>
                <w:szCs w:val="24"/>
              </w:rPr>
              <w:t>п.п</w:t>
            </w:r>
            <w:proofErr w:type="spellEnd"/>
            <w:r w:rsidRPr="00A91409">
              <w:rPr>
                <w:rFonts w:ascii="Times New Roman" w:hAnsi="Times New Roman" w:cs="Times New Roman"/>
                <w:sz w:val="24"/>
                <w:szCs w:val="24"/>
              </w:rPr>
              <w:t>. 2-4, 7, 8, 10 приказа Минздрава России от 15.06.2012 № 7н "Об утверждении Порядка ввоза на территорию Российской Федерации медицинских изделий в целях государственной регистрации" (Зарегистрировано в Минюсте России 25.07.2012 N 25013)</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Ввоз на территорию Российской Федерации медицинских изделий в целях государственной регистрации осуществляется на основании разрешения на ввоз медицинских изделий в целях государственной регистрации (далее - разрешение на ввоз медицинских изделий), выдаваемого Федеральной службой по надзору в сфере здравоохранения (далее - Росздравнадзор).</w:t>
            </w:r>
          </w:p>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Ввоз на территорию Российской Федерации медицинских изделий в целях государственной регистрации осуществляется производителем медицинского изделия или уполномоченным представителем производителя, являющимся юридическим лицом либо индивидуальным предпринимателем, зарегистрированным на территории Российской Федерации, уполномоченным производителем медицинского изделия представлять его интересы по вопросам обращения медицинского изделия на территории Российской Федерации, в том числе связанных с ним процедур оценки соответствия, государственной регистрации, и на имя</w:t>
            </w:r>
            <w:proofErr w:type="gramEnd"/>
            <w:r w:rsidRPr="00A91409">
              <w:rPr>
                <w:rFonts w:ascii="Times New Roman" w:hAnsi="Times New Roman" w:cs="Times New Roman"/>
                <w:sz w:val="24"/>
                <w:szCs w:val="24"/>
              </w:rPr>
              <w:t xml:space="preserve"> </w:t>
            </w:r>
            <w:proofErr w:type="gramStart"/>
            <w:r w:rsidRPr="00A91409">
              <w:rPr>
                <w:rFonts w:ascii="Times New Roman" w:hAnsi="Times New Roman" w:cs="Times New Roman"/>
                <w:sz w:val="24"/>
                <w:szCs w:val="24"/>
              </w:rPr>
              <w:t>которого</w:t>
            </w:r>
            <w:proofErr w:type="gramEnd"/>
            <w:r w:rsidRPr="00A91409">
              <w:rPr>
                <w:rFonts w:ascii="Times New Roman" w:hAnsi="Times New Roman" w:cs="Times New Roman"/>
                <w:sz w:val="24"/>
                <w:szCs w:val="24"/>
              </w:rPr>
              <w:t xml:space="preserve"> может быть выдано регистрационное удостоверение на медицинское изделие (далее - заявитель).</w:t>
            </w:r>
          </w:p>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Количество ввозимых на территорию Российской Федерации образцов медицинских изделий в целях государственной регистрации определяется заявителем с учетом рекомендаций организаций, осуществляющих технические испытания, токсикологические исследования, клинические испытания,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в зависимости от класса потенциального риска применения медицинского изделия и</w:t>
            </w:r>
            <w:proofErr w:type="gramEnd"/>
            <w:r w:rsidRPr="00A91409">
              <w:rPr>
                <w:rFonts w:ascii="Times New Roman" w:hAnsi="Times New Roman" w:cs="Times New Roman"/>
                <w:sz w:val="24"/>
                <w:szCs w:val="24"/>
              </w:rPr>
              <w:t xml:space="preserve"> объема необходимых испытаний (исследований).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lastRenderedPageBreak/>
              <w:t xml:space="preserve">Для получения разрешения на ввоз медицинских изделий заявитель представляет в Росздравнадзор </w:t>
            </w:r>
            <w:hyperlink r:id="rId66" w:history="1">
              <w:r w:rsidRPr="00A91409">
                <w:rPr>
                  <w:rFonts w:ascii="Times New Roman" w:hAnsi="Times New Roman" w:cs="Times New Roman"/>
                  <w:sz w:val="24"/>
                  <w:szCs w:val="24"/>
                </w:rPr>
                <w:t>заявление</w:t>
              </w:r>
            </w:hyperlink>
            <w:r w:rsidRPr="00A91409">
              <w:rPr>
                <w:rFonts w:ascii="Times New Roman" w:hAnsi="Times New Roman" w:cs="Times New Roman"/>
                <w:sz w:val="24"/>
                <w:szCs w:val="24"/>
              </w:rPr>
              <w:t>, подписываемое руководителем юридического лица (иным, имеющим право действовать от имени этого юридического лица, лицом) либо индивидуальным предпринимателем (его уполномоченным представителем), в котором указываются: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1) наименование медицинского изделия с указанием комплектации, количества, заводского номера, номера серии или номера партии, даты изготовления медицинского изделия, срока его годности и (или) эксплуатации;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2) назначение медицинского изделия, установленное производителем;</w:t>
            </w:r>
          </w:p>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3) полное и сокращенное (в случае, если имеется) наименования, организационно-правовая форма заявителя, адрес его места нахождения, государственный регистрационный номер записи о создании юридического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номер телефона и (в случае, если имеется) адрес электронной почты;</w:t>
            </w:r>
            <w:proofErr w:type="gramEnd"/>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4) сведения об организациях, в которых планируется проведение технических испытаний, токсикологических исследований, клинических испытаний,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К заявлению прилагаются: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1) копии договоров на проведение необходимых испытаний (исследований) с указанием необходимого количества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2) копия документа, подтверждающего полномочия уполномоченного представителя производителя.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Основанием для отказа в выдаче разрешения на ввоз медицинских изделий является: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1) непредставление или неполное представление заявителем документов, указанных в </w:t>
            </w:r>
            <w:hyperlink r:id="rId67" w:history="1">
              <w:r w:rsidRPr="00A91409">
                <w:rPr>
                  <w:rFonts w:ascii="Times New Roman" w:hAnsi="Times New Roman" w:cs="Times New Roman"/>
                  <w:sz w:val="24"/>
                  <w:szCs w:val="24"/>
                </w:rPr>
                <w:t>пункте 8</w:t>
              </w:r>
            </w:hyperlink>
            <w:r w:rsidRPr="00A91409">
              <w:rPr>
                <w:rFonts w:ascii="Times New Roman" w:hAnsi="Times New Roman" w:cs="Times New Roman"/>
                <w:sz w:val="24"/>
                <w:szCs w:val="24"/>
              </w:rPr>
              <w:t xml:space="preserve"> настоящего Порядка;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2) ограничение на импорт в Российскую Федерацию ввозимого медицинского изделия согласно международному договору &lt;*&gt; или решению Правительства Российской Федерации </w:t>
            </w:r>
          </w:p>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3) наличие у Росздравнадзора информации, полученной по результатам мониторинга безопасности медицинского изделия &lt;*&gt;,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w:t>
            </w:r>
            <w:proofErr w:type="gramEnd"/>
            <w:r w:rsidRPr="00A91409">
              <w:rPr>
                <w:rFonts w:ascii="Times New Roman" w:hAnsi="Times New Roman" w:cs="Times New Roman"/>
                <w:sz w:val="24"/>
                <w:szCs w:val="24"/>
              </w:rPr>
              <w:t xml:space="preserve">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p>
          <w:p w:rsidR="006E789F" w:rsidRPr="00A91409" w:rsidRDefault="006E789F" w:rsidP="00A91409">
            <w:pPr>
              <w:spacing w:after="0" w:line="240" w:lineRule="auto"/>
              <w:ind w:left="727"/>
              <w:jc w:val="both"/>
              <w:rPr>
                <w:rFonts w:ascii="Times New Roman" w:hAnsi="Times New Roman" w:cs="Times New Roman"/>
                <w:sz w:val="24"/>
                <w:szCs w:val="24"/>
              </w:rPr>
            </w:pPr>
          </w:p>
        </w:tc>
      </w:tr>
      <w:tr w:rsidR="006E789F" w:rsidRPr="00A91409">
        <w:trPr>
          <w:trHeight w:val="4710"/>
        </w:trPr>
        <w:tc>
          <w:tcPr>
            <w:tcW w:w="2541" w:type="dxa"/>
          </w:tcPr>
          <w:p w:rsidR="006E789F" w:rsidRPr="00A91409" w:rsidRDefault="006E789F" w:rsidP="00A91409">
            <w:pPr>
              <w:spacing w:after="0" w:line="240" w:lineRule="auto"/>
              <w:rPr>
                <w:rFonts w:ascii="Times New Roman" w:hAnsi="Times New Roman" w:cs="Times New Roman"/>
                <w:sz w:val="24"/>
                <w:szCs w:val="24"/>
              </w:rPr>
            </w:pPr>
            <w:proofErr w:type="spellStart"/>
            <w:r w:rsidRPr="00A91409">
              <w:rPr>
                <w:rFonts w:ascii="Times New Roman" w:hAnsi="Times New Roman" w:cs="Times New Roman"/>
                <w:sz w:val="24"/>
                <w:szCs w:val="24"/>
              </w:rPr>
              <w:lastRenderedPageBreak/>
              <w:t>п.п</w:t>
            </w:r>
            <w:proofErr w:type="spellEnd"/>
            <w:r w:rsidRPr="00A91409">
              <w:rPr>
                <w:rFonts w:ascii="Times New Roman" w:hAnsi="Times New Roman" w:cs="Times New Roman"/>
                <w:sz w:val="24"/>
                <w:szCs w:val="24"/>
              </w:rPr>
              <w:t>. 15-17 приказа Минздрава России от 25.03.2016 №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Для получения разрешения заявитель представляет (направляет) в Росздравнадзор следующие документы:</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1) заявление о выдаче разрешения по форме согласно </w:t>
            </w:r>
            <w:hyperlink r:id="rId68" w:history="1">
              <w:r w:rsidRPr="00A91409">
                <w:rPr>
                  <w:rFonts w:ascii="Times New Roman" w:hAnsi="Times New Roman" w:cs="Times New Roman"/>
                  <w:sz w:val="24"/>
                  <w:szCs w:val="24"/>
                </w:rPr>
                <w:t>приложению № 1</w:t>
              </w:r>
            </w:hyperlink>
            <w:r w:rsidRPr="00A91409">
              <w:rPr>
                <w:rFonts w:ascii="Times New Roman" w:hAnsi="Times New Roman" w:cs="Times New Roman"/>
                <w:sz w:val="24"/>
                <w:szCs w:val="24"/>
              </w:rPr>
              <w:t xml:space="preserve"> к Административному регламенту;</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2) копии договоров на проведение необходимых испытаний (исследований) с указанием необходимого количества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3) копия документа, подтверждающего полномочия уполномоченного представителя производителя.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Если документы, указанные в </w:t>
            </w:r>
            <w:hyperlink r:id="rId69" w:history="1">
              <w:r w:rsidRPr="00A91409">
                <w:rPr>
                  <w:rFonts w:ascii="Times New Roman" w:hAnsi="Times New Roman" w:cs="Times New Roman"/>
                  <w:sz w:val="24"/>
                  <w:szCs w:val="24"/>
                </w:rPr>
                <w:t>подпунктах 2</w:t>
              </w:r>
            </w:hyperlink>
            <w:r w:rsidRPr="00A91409">
              <w:rPr>
                <w:rFonts w:ascii="Times New Roman" w:hAnsi="Times New Roman" w:cs="Times New Roman"/>
                <w:sz w:val="24"/>
                <w:szCs w:val="24"/>
              </w:rPr>
              <w:t xml:space="preserve">, </w:t>
            </w:r>
            <w:hyperlink r:id="rId70" w:history="1">
              <w:r w:rsidRPr="00A91409">
                <w:rPr>
                  <w:rFonts w:ascii="Times New Roman" w:hAnsi="Times New Roman" w:cs="Times New Roman"/>
                  <w:sz w:val="24"/>
                  <w:szCs w:val="24"/>
                </w:rPr>
                <w:t>3 пункта 15</w:t>
              </w:r>
            </w:hyperlink>
            <w:r w:rsidRPr="00A91409">
              <w:rPr>
                <w:rFonts w:ascii="Times New Roman" w:hAnsi="Times New Roman" w:cs="Times New Roman"/>
                <w:sz w:val="24"/>
                <w:szCs w:val="24"/>
              </w:rPr>
              <w:t xml:space="preserve"> Административного регламента составлены на иностранном языке, они представляются с заверенным в установленном порядке переводом на русский язык.</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Для получения дубликата разрешения в случае его порчи или утраты представляются заявление и испорченный оригинал разрешения (в случае его порчи).</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Основаниями для отказа в предоставлении государственной услуги являются: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1) непредставление или неполное представление заявителем документов, указанных в </w:t>
            </w:r>
            <w:hyperlink r:id="rId71" w:history="1">
              <w:r w:rsidRPr="00A91409">
                <w:rPr>
                  <w:rFonts w:ascii="Times New Roman" w:hAnsi="Times New Roman" w:cs="Times New Roman"/>
                  <w:sz w:val="24"/>
                  <w:szCs w:val="24"/>
                </w:rPr>
                <w:t>пункте 15</w:t>
              </w:r>
            </w:hyperlink>
            <w:r w:rsidRPr="00A91409">
              <w:rPr>
                <w:rFonts w:ascii="Times New Roman" w:hAnsi="Times New Roman" w:cs="Times New Roman"/>
                <w:sz w:val="24"/>
                <w:szCs w:val="24"/>
              </w:rPr>
              <w:t xml:space="preserve"> Административного регламента;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2) ограничение на импорт в Российскую Федерацию ввозимого медицинского изделия согласно международному договору или решению Правительства Российской Федерации; </w:t>
            </w:r>
          </w:p>
          <w:p w:rsidR="006E789F" w:rsidRPr="00A91409" w:rsidRDefault="006E789F" w:rsidP="00A91409">
            <w:pPr>
              <w:spacing w:after="0" w:line="240" w:lineRule="auto"/>
              <w:ind w:firstLine="540"/>
              <w:jc w:val="both"/>
              <w:rPr>
                <w:rFonts w:ascii="Times New Roman" w:hAnsi="Times New Roman" w:cs="Times New Roman"/>
                <w:sz w:val="24"/>
                <w:szCs w:val="24"/>
              </w:rPr>
            </w:pPr>
            <w:proofErr w:type="gramStart"/>
            <w:r w:rsidRPr="00A91409">
              <w:rPr>
                <w:rFonts w:ascii="Times New Roman" w:hAnsi="Times New Roman" w:cs="Times New Roman"/>
                <w:sz w:val="24"/>
                <w:szCs w:val="24"/>
              </w:rPr>
              <w:t>3) наличие у Росздравнадзора информации, полученной по результатам мониторинга безопасности медицинского изделия, о выявлении побочных действий, не указанных в инструкции по применению или руководстве по эксплуатации медицинского изделия, о нежелательных реакциях при применении медицинского изделия,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w:t>
            </w:r>
            <w:proofErr w:type="gramEnd"/>
            <w:r w:rsidRPr="00A91409">
              <w:rPr>
                <w:rFonts w:ascii="Times New Roman" w:hAnsi="Times New Roman" w:cs="Times New Roman"/>
                <w:sz w:val="24"/>
                <w:szCs w:val="24"/>
              </w:rPr>
              <w:t xml:space="preserve"> медицинских изделий.</w:t>
            </w:r>
          </w:p>
          <w:p w:rsidR="006E789F" w:rsidRPr="00A91409" w:rsidRDefault="006E789F" w:rsidP="00A91409">
            <w:pPr>
              <w:spacing w:after="0" w:line="240" w:lineRule="auto"/>
              <w:ind w:left="727"/>
              <w:jc w:val="both"/>
              <w:rPr>
                <w:rFonts w:ascii="Times New Roman" w:hAnsi="Times New Roman" w:cs="Times New Roman"/>
                <w:sz w:val="24"/>
                <w:szCs w:val="24"/>
              </w:rPr>
            </w:pPr>
          </w:p>
        </w:tc>
      </w:tr>
      <w:tr w:rsidR="006E789F" w:rsidRPr="00A91409" w:rsidTr="00CC5111">
        <w:trPr>
          <w:trHeight w:val="2966"/>
        </w:trPr>
        <w:tc>
          <w:tcPr>
            <w:tcW w:w="2541" w:type="dxa"/>
          </w:tcPr>
          <w:p w:rsidR="006E789F" w:rsidRPr="00A91409" w:rsidRDefault="006E789F" w:rsidP="00A91409">
            <w:pPr>
              <w:spacing w:after="0" w:line="240" w:lineRule="auto"/>
              <w:rPr>
                <w:rFonts w:ascii="Times New Roman" w:hAnsi="Times New Roman" w:cs="Times New Roman"/>
                <w:sz w:val="24"/>
                <w:szCs w:val="24"/>
              </w:rPr>
            </w:pPr>
            <w:proofErr w:type="spellStart"/>
            <w:proofErr w:type="gramStart"/>
            <w:r w:rsidRPr="00A91409">
              <w:rPr>
                <w:rFonts w:ascii="Times New Roman" w:hAnsi="Times New Roman" w:cs="Times New Roman"/>
                <w:sz w:val="24"/>
                <w:szCs w:val="24"/>
              </w:rPr>
              <w:t>п.п</w:t>
            </w:r>
            <w:proofErr w:type="spellEnd"/>
            <w:r w:rsidRPr="00A91409">
              <w:rPr>
                <w:rFonts w:ascii="Times New Roman" w:hAnsi="Times New Roman" w:cs="Times New Roman"/>
                <w:sz w:val="24"/>
                <w:szCs w:val="24"/>
              </w:rPr>
              <w:t xml:space="preserve">. 2, 16,17 приказа Минздрава России от 11.03.2016 №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w:t>
            </w:r>
            <w:r w:rsidRPr="00A91409">
              <w:rPr>
                <w:rFonts w:ascii="Times New Roman" w:hAnsi="Times New Roman" w:cs="Times New Roman"/>
                <w:sz w:val="24"/>
                <w:szCs w:val="24"/>
              </w:rPr>
              <w:lastRenderedPageBreak/>
              <w:t>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roofErr w:type="gramEnd"/>
          </w:p>
        </w:tc>
        <w:tc>
          <w:tcPr>
            <w:tcW w:w="7632" w:type="dxa"/>
          </w:tcPr>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lastRenderedPageBreak/>
              <w:t>Заявителями на получение государственной услуги (далее - заявители) являются юридические лица и индивидуальные предприниматели, предполагающие осуществлять следующие виды деятельности в сфере обращения медицинских изделий: технические испытания, токсикологические исследования, изготовление, ввоз на территорию Российской Федерации, вывоз с территории Российской Федерации, хранение, транспортировку, реализацию, утилизацию, уничтожение медицинских изделий.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Для предоставления государственной услуги заявитель представляет (направляет) в Росздравнадзор до начала фактического выполнения работ (оказания услуг), указанных в </w:t>
            </w:r>
            <w:hyperlink r:id="rId72" w:history="1">
              <w:r w:rsidRPr="00A91409">
                <w:rPr>
                  <w:rFonts w:ascii="Times New Roman" w:hAnsi="Times New Roman" w:cs="Times New Roman"/>
                  <w:sz w:val="24"/>
                  <w:szCs w:val="24"/>
                </w:rPr>
                <w:t xml:space="preserve">пункте </w:t>
              </w:r>
            </w:hyperlink>
            <w:r w:rsidRPr="00A91409">
              <w:rPr>
                <w:rFonts w:ascii="Times New Roman" w:hAnsi="Times New Roman" w:cs="Times New Roman"/>
                <w:sz w:val="24"/>
                <w:szCs w:val="24"/>
              </w:rPr>
              <w:t xml:space="preserve">87 приложения № 1 к Правилам, уведомление в двух экземплярах по форме, предусмотренной </w:t>
            </w:r>
            <w:hyperlink r:id="rId73" w:history="1">
              <w:r w:rsidRPr="00A91409">
                <w:rPr>
                  <w:rFonts w:ascii="Times New Roman" w:hAnsi="Times New Roman" w:cs="Times New Roman"/>
                  <w:sz w:val="24"/>
                  <w:szCs w:val="24"/>
                </w:rPr>
                <w:t>приложением N 2</w:t>
              </w:r>
            </w:hyperlink>
            <w:r w:rsidRPr="00A91409">
              <w:rPr>
                <w:rFonts w:ascii="Times New Roman" w:hAnsi="Times New Roman" w:cs="Times New Roman"/>
                <w:sz w:val="24"/>
                <w:szCs w:val="24"/>
              </w:rPr>
              <w:t xml:space="preserve"> к Правилам.</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При изменениях, предусмотренных </w:t>
            </w:r>
            <w:hyperlink r:id="rId74" w:history="1">
              <w:r w:rsidRPr="00A91409">
                <w:rPr>
                  <w:rFonts w:ascii="Times New Roman" w:hAnsi="Times New Roman" w:cs="Times New Roman"/>
                  <w:sz w:val="24"/>
                  <w:szCs w:val="24"/>
                </w:rPr>
                <w:t>пунктом 10</w:t>
              </w:r>
            </w:hyperlink>
            <w:r w:rsidRPr="00A91409">
              <w:rPr>
                <w:rFonts w:ascii="Times New Roman" w:hAnsi="Times New Roman" w:cs="Times New Roman"/>
                <w:sz w:val="24"/>
                <w:szCs w:val="24"/>
              </w:rPr>
              <w:t xml:space="preserve"> Правил, заявитель представляет (направляет) в Росздравнадзор в произвольной форме заявление о внесении изменений в реестровую запись с приложением копий документов, подтверждающих факт наличия соответствующих изменений.</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Основаниями для отказа в предоставлении государственной </w:t>
            </w:r>
            <w:r w:rsidRPr="00A91409">
              <w:rPr>
                <w:rFonts w:ascii="Times New Roman" w:hAnsi="Times New Roman" w:cs="Times New Roman"/>
                <w:sz w:val="24"/>
                <w:szCs w:val="24"/>
              </w:rPr>
              <w:lastRenderedPageBreak/>
              <w:t>услуги являются:</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1) представление (направление) уведомления, оформленного с нарушением требований </w:t>
            </w:r>
            <w:hyperlink r:id="rId75" w:history="1">
              <w:r w:rsidRPr="00A91409">
                <w:rPr>
                  <w:rFonts w:ascii="Times New Roman" w:hAnsi="Times New Roman" w:cs="Times New Roman"/>
                  <w:sz w:val="24"/>
                  <w:szCs w:val="24"/>
                </w:rPr>
                <w:t>пункта 16</w:t>
              </w:r>
            </w:hyperlink>
            <w:r w:rsidRPr="00A91409">
              <w:rPr>
                <w:rFonts w:ascii="Times New Roman" w:hAnsi="Times New Roman" w:cs="Times New Roman"/>
                <w:sz w:val="24"/>
                <w:szCs w:val="24"/>
              </w:rPr>
              <w:t xml:space="preserve"> Административного регламента;</w:t>
            </w:r>
          </w:p>
          <w:p w:rsidR="006E789F" w:rsidRPr="00A91409" w:rsidRDefault="006E789F" w:rsidP="00A91409">
            <w:pPr>
              <w:spacing w:after="0" w:line="240" w:lineRule="auto"/>
              <w:ind w:firstLine="540"/>
              <w:jc w:val="both"/>
              <w:rPr>
                <w:rFonts w:ascii="Times New Roman" w:hAnsi="Times New Roman" w:cs="Times New Roman"/>
                <w:sz w:val="24"/>
                <w:szCs w:val="24"/>
              </w:rPr>
            </w:pPr>
            <w:r w:rsidRPr="00A91409">
              <w:rPr>
                <w:rFonts w:ascii="Times New Roman" w:hAnsi="Times New Roman" w:cs="Times New Roman"/>
                <w:sz w:val="24"/>
                <w:szCs w:val="24"/>
              </w:rPr>
              <w:t xml:space="preserve">2) </w:t>
            </w:r>
            <w:proofErr w:type="gramStart"/>
            <w:r w:rsidRPr="00A91409">
              <w:rPr>
                <w:rFonts w:ascii="Times New Roman" w:hAnsi="Times New Roman" w:cs="Times New Roman"/>
                <w:sz w:val="24"/>
                <w:szCs w:val="24"/>
              </w:rPr>
              <w:t>не подтверждение</w:t>
            </w:r>
            <w:proofErr w:type="gramEnd"/>
            <w:r w:rsidRPr="00A91409">
              <w:rPr>
                <w:rFonts w:ascii="Times New Roman" w:hAnsi="Times New Roman" w:cs="Times New Roman"/>
                <w:sz w:val="24"/>
                <w:szCs w:val="24"/>
              </w:rPr>
              <w:t xml:space="preserve"> изменений, указанных в </w:t>
            </w:r>
            <w:hyperlink r:id="rId76" w:history="1">
              <w:r w:rsidRPr="00A91409">
                <w:rPr>
                  <w:rFonts w:ascii="Times New Roman" w:hAnsi="Times New Roman" w:cs="Times New Roman"/>
                  <w:sz w:val="24"/>
                  <w:szCs w:val="24"/>
                </w:rPr>
                <w:t>пункте 10</w:t>
              </w:r>
            </w:hyperlink>
            <w:r w:rsidRPr="00A91409">
              <w:rPr>
                <w:rFonts w:ascii="Times New Roman" w:hAnsi="Times New Roman" w:cs="Times New Roman"/>
                <w:sz w:val="24"/>
                <w:szCs w:val="24"/>
              </w:rPr>
              <w:t xml:space="preserve"> Правил при обращении с заявлением о внесении изменений в реестровую запись</w:t>
            </w:r>
          </w:p>
          <w:p w:rsidR="006E789F" w:rsidRPr="00A91409" w:rsidRDefault="006E789F" w:rsidP="00A91409">
            <w:pPr>
              <w:spacing w:after="0" w:line="240" w:lineRule="auto"/>
              <w:ind w:left="727"/>
              <w:jc w:val="both"/>
              <w:rPr>
                <w:rFonts w:ascii="Times New Roman" w:hAnsi="Times New Roman" w:cs="Times New Roman"/>
                <w:sz w:val="24"/>
                <w:szCs w:val="24"/>
              </w:rPr>
            </w:pPr>
          </w:p>
        </w:tc>
      </w:tr>
    </w:tbl>
    <w:p w:rsidR="00B95B88" w:rsidRDefault="00B95B88" w:rsidP="006A11D8">
      <w:pPr>
        <w:rPr>
          <w:rFonts w:ascii="Times New Roman" w:hAnsi="Times New Roman" w:cs="Times New Roman"/>
          <w:sz w:val="24"/>
          <w:szCs w:val="24"/>
        </w:rPr>
      </w:pPr>
    </w:p>
    <w:sectPr w:rsidR="00B95B88" w:rsidSect="00650DC9">
      <w:footerReference w:type="default" r:id="rId77"/>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BE" w:rsidRDefault="00B056BE" w:rsidP="00650DC9">
      <w:pPr>
        <w:spacing w:after="0" w:line="240" w:lineRule="auto"/>
      </w:pPr>
      <w:r>
        <w:separator/>
      </w:r>
    </w:p>
  </w:endnote>
  <w:endnote w:type="continuationSeparator" w:id="0">
    <w:p w:rsidR="00B056BE" w:rsidRDefault="00B056BE" w:rsidP="0065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FD" w:rsidRDefault="00141EFD">
    <w:pPr>
      <w:pStyle w:val="a8"/>
      <w:jc w:val="center"/>
    </w:pPr>
    <w:r>
      <w:fldChar w:fldCharType="begin"/>
    </w:r>
    <w:r>
      <w:instrText>PAGE   \* MERGEFORMAT</w:instrText>
    </w:r>
    <w:r>
      <w:fldChar w:fldCharType="separate"/>
    </w:r>
    <w:r w:rsidR="00AE75F8">
      <w:rPr>
        <w:noProof/>
      </w:rPr>
      <w:t>92</w:t>
    </w:r>
    <w:r>
      <w:rPr>
        <w:noProof/>
      </w:rPr>
      <w:fldChar w:fldCharType="end"/>
    </w:r>
  </w:p>
  <w:p w:rsidR="00141EFD" w:rsidRDefault="00141E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BE" w:rsidRDefault="00B056BE" w:rsidP="00650DC9">
      <w:pPr>
        <w:spacing w:after="0" w:line="240" w:lineRule="auto"/>
      </w:pPr>
      <w:r>
        <w:separator/>
      </w:r>
    </w:p>
  </w:footnote>
  <w:footnote w:type="continuationSeparator" w:id="0">
    <w:p w:rsidR="00B056BE" w:rsidRDefault="00B056BE" w:rsidP="00650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E0FE3E"/>
    <w:lvl w:ilvl="0">
      <w:numFmt w:val="bullet"/>
      <w:lvlText w:val="*"/>
      <w:lvlJc w:val="left"/>
    </w:lvl>
  </w:abstractNum>
  <w:abstractNum w:abstractNumId="1">
    <w:nsid w:val="041845A5"/>
    <w:multiLevelType w:val="hybridMultilevel"/>
    <w:tmpl w:val="FA3EE474"/>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0A260B17"/>
    <w:multiLevelType w:val="hybridMultilevel"/>
    <w:tmpl w:val="FA3EE474"/>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1CA10FFB"/>
    <w:multiLevelType w:val="singleLevel"/>
    <w:tmpl w:val="61D0C45E"/>
    <w:lvl w:ilvl="0">
      <w:start w:val="4"/>
      <w:numFmt w:val="decimal"/>
      <w:lvlText w:val="%1)"/>
      <w:legacy w:legacy="1" w:legacySpace="0" w:legacyIndent="302"/>
      <w:lvlJc w:val="left"/>
      <w:rPr>
        <w:rFonts w:ascii="Times New Roman" w:hAnsi="Times New Roman" w:cs="Times New Roman" w:hint="default"/>
      </w:rPr>
    </w:lvl>
  </w:abstractNum>
  <w:abstractNum w:abstractNumId="4">
    <w:nsid w:val="218C2B25"/>
    <w:multiLevelType w:val="hybridMultilevel"/>
    <w:tmpl w:val="FA3EE474"/>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22223A1A"/>
    <w:multiLevelType w:val="hybridMultilevel"/>
    <w:tmpl w:val="1D280376"/>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2A372B04"/>
    <w:multiLevelType w:val="hybridMultilevel"/>
    <w:tmpl w:val="E62CAC2E"/>
    <w:lvl w:ilvl="0" w:tplc="0419000F">
      <w:start w:val="1"/>
      <w:numFmt w:val="decimal"/>
      <w:lvlText w:val="%1."/>
      <w:lvlJc w:val="left"/>
      <w:pPr>
        <w:ind w:left="1426" w:hanging="360"/>
      </w:pPr>
      <w:rPr>
        <w:rFonts w:cs="Times New Roman"/>
      </w:rPr>
    </w:lvl>
    <w:lvl w:ilvl="1" w:tplc="04190019" w:tentative="1">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7">
    <w:nsid w:val="409720E3"/>
    <w:multiLevelType w:val="hybridMultilevel"/>
    <w:tmpl w:val="A5622D32"/>
    <w:lvl w:ilvl="0" w:tplc="32567166">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8">
    <w:nsid w:val="4ECC38BE"/>
    <w:multiLevelType w:val="hybridMultilevel"/>
    <w:tmpl w:val="FA3EE474"/>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9">
    <w:nsid w:val="556C4FF0"/>
    <w:multiLevelType w:val="hybridMultilevel"/>
    <w:tmpl w:val="FA3EE474"/>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nsid w:val="5E401AC3"/>
    <w:multiLevelType w:val="hybridMultilevel"/>
    <w:tmpl w:val="4DE47A1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EAB128B"/>
    <w:multiLevelType w:val="hybridMultilevel"/>
    <w:tmpl w:val="FA3EE474"/>
    <w:lvl w:ilvl="0" w:tplc="592A3704">
      <w:start w:val="1"/>
      <w:numFmt w:val="decimal"/>
      <w:lvlText w:val="%1)"/>
      <w:lvlJc w:val="left"/>
      <w:pPr>
        <w:ind w:left="1778" w:hanging="360"/>
      </w:pPr>
      <w:rPr>
        <w:rFonts w:cs="Times New Roman" w:hint="default"/>
      </w:rPr>
    </w:lvl>
    <w:lvl w:ilvl="1" w:tplc="04190019">
      <w:start w:val="1"/>
      <w:numFmt w:val="lowerLetter"/>
      <w:lvlText w:val="%2."/>
      <w:lvlJc w:val="left"/>
      <w:pPr>
        <w:ind w:left="2612" w:hanging="360"/>
      </w:pPr>
      <w:rPr>
        <w:rFonts w:cs="Times New Roman"/>
      </w:rPr>
    </w:lvl>
    <w:lvl w:ilvl="2" w:tplc="0419001B">
      <w:start w:val="1"/>
      <w:numFmt w:val="lowerRoman"/>
      <w:lvlText w:val="%3."/>
      <w:lvlJc w:val="right"/>
      <w:pPr>
        <w:ind w:left="3332" w:hanging="180"/>
      </w:pPr>
      <w:rPr>
        <w:rFonts w:cs="Times New Roman"/>
      </w:rPr>
    </w:lvl>
    <w:lvl w:ilvl="3" w:tplc="0419000F">
      <w:start w:val="1"/>
      <w:numFmt w:val="decimal"/>
      <w:lvlText w:val="%4."/>
      <w:lvlJc w:val="left"/>
      <w:pPr>
        <w:ind w:left="4052" w:hanging="360"/>
      </w:pPr>
      <w:rPr>
        <w:rFonts w:cs="Times New Roman"/>
      </w:rPr>
    </w:lvl>
    <w:lvl w:ilvl="4" w:tplc="04190019">
      <w:start w:val="1"/>
      <w:numFmt w:val="lowerLetter"/>
      <w:lvlText w:val="%5."/>
      <w:lvlJc w:val="left"/>
      <w:pPr>
        <w:ind w:left="4772" w:hanging="360"/>
      </w:pPr>
      <w:rPr>
        <w:rFonts w:cs="Times New Roman"/>
      </w:rPr>
    </w:lvl>
    <w:lvl w:ilvl="5" w:tplc="0419001B">
      <w:start w:val="1"/>
      <w:numFmt w:val="lowerRoman"/>
      <w:lvlText w:val="%6."/>
      <w:lvlJc w:val="right"/>
      <w:pPr>
        <w:ind w:left="5492" w:hanging="180"/>
      </w:pPr>
      <w:rPr>
        <w:rFonts w:cs="Times New Roman"/>
      </w:rPr>
    </w:lvl>
    <w:lvl w:ilvl="6" w:tplc="0419000F">
      <w:start w:val="1"/>
      <w:numFmt w:val="decimal"/>
      <w:lvlText w:val="%7."/>
      <w:lvlJc w:val="left"/>
      <w:pPr>
        <w:ind w:left="6212" w:hanging="360"/>
      </w:pPr>
      <w:rPr>
        <w:rFonts w:cs="Times New Roman"/>
      </w:rPr>
    </w:lvl>
    <w:lvl w:ilvl="7" w:tplc="04190019">
      <w:start w:val="1"/>
      <w:numFmt w:val="lowerLetter"/>
      <w:lvlText w:val="%8."/>
      <w:lvlJc w:val="left"/>
      <w:pPr>
        <w:ind w:left="6932" w:hanging="360"/>
      </w:pPr>
      <w:rPr>
        <w:rFonts w:cs="Times New Roman"/>
      </w:rPr>
    </w:lvl>
    <w:lvl w:ilvl="8" w:tplc="0419001B">
      <w:start w:val="1"/>
      <w:numFmt w:val="lowerRoman"/>
      <w:lvlText w:val="%9."/>
      <w:lvlJc w:val="right"/>
      <w:pPr>
        <w:ind w:left="7652" w:hanging="180"/>
      </w:pPr>
      <w:rPr>
        <w:rFonts w:cs="Times New Roman"/>
      </w:rPr>
    </w:lvl>
  </w:abstractNum>
  <w:abstractNum w:abstractNumId="12">
    <w:nsid w:val="62DB4098"/>
    <w:multiLevelType w:val="hybridMultilevel"/>
    <w:tmpl w:val="7E6698DC"/>
    <w:lvl w:ilvl="0" w:tplc="477011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63017397"/>
    <w:multiLevelType w:val="hybridMultilevel"/>
    <w:tmpl w:val="FA3EE474"/>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64D51700"/>
    <w:multiLevelType w:val="hybridMultilevel"/>
    <w:tmpl w:val="1A602AB2"/>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66C43096"/>
    <w:multiLevelType w:val="hybridMultilevel"/>
    <w:tmpl w:val="65D4FC44"/>
    <w:lvl w:ilvl="0" w:tplc="325671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692049FF"/>
    <w:multiLevelType w:val="hybridMultilevel"/>
    <w:tmpl w:val="FA3EE474"/>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7">
    <w:nsid w:val="7243339F"/>
    <w:multiLevelType w:val="hybridMultilevel"/>
    <w:tmpl w:val="1D280376"/>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8">
    <w:nsid w:val="739B5B63"/>
    <w:multiLevelType w:val="singleLevel"/>
    <w:tmpl w:val="73DC342A"/>
    <w:lvl w:ilvl="0">
      <w:start w:val="7"/>
      <w:numFmt w:val="decimal"/>
      <w:lvlText w:val="%1)"/>
      <w:legacy w:legacy="1" w:legacySpace="0" w:legacyIndent="336"/>
      <w:lvlJc w:val="left"/>
      <w:rPr>
        <w:rFonts w:ascii="Times New Roman" w:hAnsi="Times New Roman" w:cs="Times New Roman" w:hint="default"/>
      </w:rPr>
    </w:lvl>
  </w:abstractNum>
  <w:abstractNum w:abstractNumId="19">
    <w:nsid w:val="74361D93"/>
    <w:multiLevelType w:val="hybridMultilevel"/>
    <w:tmpl w:val="FA3EE474"/>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0">
    <w:nsid w:val="793C4374"/>
    <w:multiLevelType w:val="hybridMultilevel"/>
    <w:tmpl w:val="F7562150"/>
    <w:lvl w:ilvl="0" w:tplc="0419000F">
      <w:start w:val="1"/>
      <w:numFmt w:val="decimal"/>
      <w:lvlText w:val="%1."/>
      <w:lvlJc w:val="left"/>
      <w:pPr>
        <w:ind w:left="1426" w:hanging="360"/>
      </w:pPr>
      <w:rPr>
        <w:rFonts w:cs="Times New Roman"/>
      </w:rPr>
    </w:lvl>
    <w:lvl w:ilvl="1" w:tplc="04190019" w:tentative="1">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21">
    <w:nsid w:val="7B7F7BBF"/>
    <w:multiLevelType w:val="hybridMultilevel"/>
    <w:tmpl w:val="FA3EE474"/>
    <w:lvl w:ilvl="0" w:tplc="592A370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1"/>
  </w:num>
  <w:num w:numId="2">
    <w:abstractNumId w:val="10"/>
  </w:num>
  <w:num w:numId="3">
    <w:abstractNumId w:val="2"/>
  </w:num>
  <w:num w:numId="4">
    <w:abstractNumId w:val="13"/>
  </w:num>
  <w:num w:numId="5">
    <w:abstractNumId w:val="19"/>
  </w:num>
  <w:num w:numId="6">
    <w:abstractNumId w:val="8"/>
  </w:num>
  <w:num w:numId="7">
    <w:abstractNumId w:val="4"/>
  </w:num>
  <w:num w:numId="8">
    <w:abstractNumId w:val="14"/>
  </w:num>
  <w:num w:numId="9">
    <w:abstractNumId w:val="7"/>
  </w:num>
  <w:num w:numId="10">
    <w:abstractNumId w:val="9"/>
  </w:num>
  <w:num w:numId="11">
    <w:abstractNumId w:val="16"/>
  </w:num>
  <w:num w:numId="12">
    <w:abstractNumId w:val="1"/>
  </w:num>
  <w:num w:numId="13">
    <w:abstractNumId w:val="15"/>
  </w:num>
  <w:num w:numId="14">
    <w:abstractNumId w:val="21"/>
  </w:num>
  <w:num w:numId="15">
    <w:abstractNumId w:val="17"/>
  </w:num>
  <w:num w:numId="16">
    <w:abstractNumId w:val="5"/>
  </w:num>
  <w:num w:numId="17">
    <w:abstractNumId w:val="0"/>
    <w:lvlOverride w:ilvl="0">
      <w:lvl w:ilvl="0">
        <w:numFmt w:val="bullet"/>
        <w:lvlText w:val="-"/>
        <w:legacy w:legacy="1" w:legacySpace="0" w:legacyIndent="341"/>
        <w:lvlJc w:val="left"/>
        <w:rPr>
          <w:rFonts w:ascii="Times New Roman" w:hAnsi="Times New Roman" w:hint="default"/>
        </w:rPr>
      </w:lvl>
    </w:lvlOverride>
  </w:num>
  <w:num w:numId="18">
    <w:abstractNumId w:val="3"/>
  </w:num>
  <w:num w:numId="19">
    <w:abstractNumId w:val="0"/>
    <w:lvlOverride w:ilvl="0">
      <w:lvl w:ilvl="0">
        <w:numFmt w:val="bullet"/>
        <w:lvlText w:val="-"/>
        <w:legacy w:legacy="1" w:legacySpace="0" w:legacyIndent="283"/>
        <w:lvlJc w:val="left"/>
        <w:rPr>
          <w:rFonts w:ascii="Times New Roman" w:hAnsi="Times New Roman" w:hint="default"/>
        </w:rPr>
      </w:lvl>
    </w:lvlOverride>
  </w:num>
  <w:num w:numId="20">
    <w:abstractNumId w:val="18"/>
  </w:num>
  <w:num w:numId="21">
    <w:abstractNumId w:val="20"/>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7F"/>
    <w:rsid w:val="00002199"/>
    <w:rsid w:val="00003E0A"/>
    <w:rsid w:val="00007E20"/>
    <w:rsid w:val="00012191"/>
    <w:rsid w:val="000353E3"/>
    <w:rsid w:val="00041334"/>
    <w:rsid w:val="0005362E"/>
    <w:rsid w:val="00056BBC"/>
    <w:rsid w:val="00065E13"/>
    <w:rsid w:val="0009128F"/>
    <w:rsid w:val="00091F6C"/>
    <w:rsid w:val="00096356"/>
    <w:rsid w:val="000A1C76"/>
    <w:rsid w:val="000B2E91"/>
    <w:rsid w:val="000B480F"/>
    <w:rsid w:val="000B533F"/>
    <w:rsid w:val="000B73B3"/>
    <w:rsid w:val="000D67BA"/>
    <w:rsid w:val="000E5358"/>
    <w:rsid w:val="0010364E"/>
    <w:rsid w:val="001157B1"/>
    <w:rsid w:val="0012140C"/>
    <w:rsid w:val="0012657E"/>
    <w:rsid w:val="00132355"/>
    <w:rsid w:val="00141EFD"/>
    <w:rsid w:val="0015739E"/>
    <w:rsid w:val="001578D5"/>
    <w:rsid w:val="00163744"/>
    <w:rsid w:val="00192F57"/>
    <w:rsid w:val="00194B5A"/>
    <w:rsid w:val="001A795E"/>
    <w:rsid w:val="001B60F0"/>
    <w:rsid w:val="001C2ECC"/>
    <w:rsid w:val="001C378B"/>
    <w:rsid w:val="001D224A"/>
    <w:rsid w:val="001D5F5B"/>
    <w:rsid w:val="001D7B21"/>
    <w:rsid w:val="001E3B0D"/>
    <w:rsid w:val="001E3F51"/>
    <w:rsid w:val="001E62F3"/>
    <w:rsid w:val="001E7AE5"/>
    <w:rsid w:val="001E7DAD"/>
    <w:rsid w:val="001F1282"/>
    <w:rsid w:val="001F2F63"/>
    <w:rsid w:val="001F5F41"/>
    <w:rsid w:val="002070C4"/>
    <w:rsid w:val="0021254C"/>
    <w:rsid w:val="00216367"/>
    <w:rsid w:val="002273CA"/>
    <w:rsid w:val="00227CB2"/>
    <w:rsid w:val="00246B27"/>
    <w:rsid w:val="00255877"/>
    <w:rsid w:val="002861AC"/>
    <w:rsid w:val="002B0DFA"/>
    <w:rsid w:val="002B1C67"/>
    <w:rsid w:val="002B70D8"/>
    <w:rsid w:val="002D7789"/>
    <w:rsid w:val="002E188E"/>
    <w:rsid w:val="002E39F5"/>
    <w:rsid w:val="00305787"/>
    <w:rsid w:val="00321DB0"/>
    <w:rsid w:val="00331DFB"/>
    <w:rsid w:val="00333BCF"/>
    <w:rsid w:val="003471A7"/>
    <w:rsid w:val="00354EB7"/>
    <w:rsid w:val="00356486"/>
    <w:rsid w:val="003609E7"/>
    <w:rsid w:val="00384EE7"/>
    <w:rsid w:val="00396506"/>
    <w:rsid w:val="003A7766"/>
    <w:rsid w:val="003B6D81"/>
    <w:rsid w:val="003E2F06"/>
    <w:rsid w:val="003F5363"/>
    <w:rsid w:val="004028D7"/>
    <w:rsid w:val="004152E0"/>
    <w:rsid w:val="004171CF"/>
    <w:rsid w:val="004255FE"/>
    <w:rsid w:val="00461BC7"/>
    <w:rsid w:val="004709CD"/>
    <w:rsid w:val="00472745"/>
    <w:rsid w:val="00476898"/>
    <w:rsid w:val="00477727"/>
    <w:rsid w:val="00485136"/>
    <w:rsid w:val="00491182"/>
    <w:rsid w:val="00494081"/>
    <w:rsid w:val="00496A70"/>
    <w:rsid w:val="004976EF"/>
    <w:rsid w:val="00497BC6"/>
    <w:rsid w:val="004A369F"/>
    <w:rsid w:val="004B338A"/>
    <w:rsid w:val="004C5EDB"/>
    <w:rsid w:val="004D252D"/>
    <w:rsid w:val="004F057B"/>
    <w:rsid w:val="004F11DC"/>
    <w:rsid w:val="00520362"/>
    <w:rsid w:val="005274CB"/>
    <w:rsid w:val="00545C18"/>
    <w:rsid w:val="00547685"/>
    <w:rsid w:val="00574E5C"/>
    <w:rsid w:val="00576739"/>
    <w:rsid w:val="00581A91"/>
    <w:rsid w:val="00585898"/>
    <w:rsid w:val="005921B0"/>
    <w:rsid w:val="0059749D"/>
    <w:rsid w:val="005C476D"/>
    <w:rsid w:val="005C6282"/>
    <w:rsid w:val="005F3391"/>
    <w:rsid w:val="00605E20"/>
    <w:rsid w:val="0061051B"/>
    <w:rsid w:val="00617278"/>
    <w:rsid w:val="006177A1"/>
    <w:rsid w:val="00623CF0"/>
    <w:rsid w:val="00625C78"/>
    <w:rsid w:val="00635054"/>
    <w:rsid w:val="00650DC9"/>
    <w:rsid w:val="0065307F"/>
    <w:rsid w:val="0068440B"/>
    <w:rsid w:val="0069106D"/>
    <w:rsid w:val="006926BB"/>
    <w:rsid w:val="006A11D8"/>
    <w:rsid w:val="006A1323"/>
    <w:rsid w:val="006B3C52"/>
    <w:rsid w:val="006C1233"/>
    <w:rsid w:val="006D0F5A"/>
    <w:rsid w:val="006E0C96"/>
    <w:rsid w:val="006E76EB"/>
    <w:rsid w:val="006E789F"/>
    <w:rsid w:val="006F43C2"/>
    <w:rsid w:val="00701230"/>
    <w:rsid w:val="00704D14"/>
    <w:rsid w:val="00705408"/>
    <w:rsid w:val="00707CA1"/>
    <w:rsid w:val="00712CE9"/>
    <w:rsid w:val="0074422A"/>
    <w:rsid w:val="0075647B"/>
    <w:rsid w:val="00772F31"/>
    <w:rsid w:val="00777C09"/>
    <w:rsid w:val="00781B64"/>
    <w:rsid w:val="00790996"/>
    <w:rsid w:val="00791C5B"/>
    <w:rsid w:val="00791E03"/>
    <w:rsid w:val="007A4511"/>
    <w:rsid w:val="007C021A"/>
    <w:rsid w:val="007C750B"/>
    <w:rsid w:val="007E03D4"/>
    <w:rsid w:val="007E2B72"/>
    <w:rsid w:val="007E670F"/>
    <w:rsid w:val="007F106F"/>
    <w:rsid w:val="007F742F"/>
    <w:rsid w:val="00816BA2"/>
    <w:rsid w:val="00826AF3"/>
    <w:rsid w:val="00832E58"/>
    <w:rsid w:val="008330D3"/>
    <w:rsid w:val="00842C56"/>
    <w:rsid w:val="00846CE3"/>
    <w:rsid w:val="00847C64"/>
    <w:rsid w:val="00852616"/>
    <w:rsid w:val="00874F6F"/>
    <w:rsid w:val="008755A6"/>
    <w:rsid w:val="008835F7"/>
    <w:rsid w:val="00883BEA"/>
    <w:rsid w:val="00884BAE"/>
    <w:rsid w:val="008A4639"/>
    <w:rsid w:val="008D454F"/>
    <w:rsid w:val="008E6A4E"/>
    <w:rsid w:val="008F0228"/>
    <w:rsid w:val="008F2FD9"/>
    <w:rsid w:val="008F709A"/>
    <w:rsid w:val="009149EC"/>
    <w:rsid w:val="00924F8C"/>
    <w:rsid w:val="0092508A"/>
    <w:rsid w:val="0095246E"/>
    <w:rsid w:val="00964753"/>
    <w:rsid w:val="00966DE6"/>
    <w:rsid w:val="00971D2B"/>
    <w:rsid w:val="009807ED"/>
    <w:rsid w:val="00984C1F"/>
    <w:rsid w:val="00991254"/>
    <w:rsid w:val="009A11AF"/>
    <w:rsid w:val="009B2E17"/>
    <w:rsid w:val="009B4288"/>
    <w:rsid w:val="009B5443"/>
    <w:rsid w:val="009C27A5"/>
    <w:rsid w:val="009D4593"/>
    <w:rsid w:val="009E2D1F"/>
    <w:rsid w:val="009E7896"/>
    <w:rsid w:val="009F2D8C"/>
    <w:rsid w:val="009F4ED4"/>
    <w:rsid w:val="009F5623"/>
    <w:rsid w:val="009F7D51"/>
    <w:rsid w:val="00A00EB5"/>
    <w:rsid w:val="00A05F15"/>
    <w:rsid w:val="00A25EF7"/>
    <w:rsid w:val="00A46BAE"/>
    <w:rsid w:val="00A4703B"/>
    <w:rsid w:val="00A56216"/>
    <w:rsid w:val="00A742FE"/>
    <w:rsid w:val="00A74B0E"/>
    <w:rsid w:val="00A853EB"/>
    <w:rsid w:val="00A9020E"/>
    <w:rsid w:val="00A91409"/>
    <w:rsid w:val="00AA1E1B"/>
    <w:rsid w:val="00AA42EB"/>
    <w:rsid w:val="00AA4ED5"/>
    <w:rsid w:val="00AB0B90"/>
    <w:rsid w:val="00AB309B"/>
    <w:rsid w:val="00AB78D8"/>
    <w:rsid w:val="00AC14C0"/>
    <w:rsid w:val="00AD5FF0"/>
    <w:rsid w:val="00AE2DE4"/>
    <w:rsid w:val="00AE75F8"/>
    <w:rsid w:val="00B056BE"/>
    <w:rsid w:val="00B228EE"/>
    <w:rsid w:val="00B23872"/>
    <w:rsid w:val="00B2479D"/>
    <w:rsid w:val="00B33282"/>
    <w:rsid w:val="00B44F6A"/>
    <w:rsid w:val="00B55028"/>
    <w:rsid w:val="00B63532"/>
    <w:rsid w:val="00B65A14"/>
    <w:rsid w:val="00B70BDE"/>
    <w:rsid w:val="00B72A56"/>
    <w:rsid w:val="00B95B88"/>
    <w:rsid w:val="00B95C36"/>
    <w:rsid w:val="00BB0CBF"/>
    <w:rsid w:val="00BB1EDD"/>
    <w:rsid w:val="00BB516C"/>
    <w:rsid w:val="00BB5253"/>
    <w:rsid w:val="00BF70D0"/>
    <w:rsid w:val="00C00465"/>
    <w:rsid w:val="00C04668"/>
    <w:rsid w:val="00C10377"/>
    <w:rsid w:val="00C148E3"/>
    <w:rsid w:val="00C3502C"/>
    <w:rsid w:val="00C370C5"/>
    <w:rsid w:val="00C53E9B"/>
    <w:rsid w:val="00C560B7"/>
    <w:rsid w:val="00C57940"/>
    <w:rsid w:val="00C72C73"/>
    <w:rsid w:val="00C83352"/>
    <w:rsid w:val="00C85A1A"/>
    <w:rsid w:val="00C8729E"/>
    <w:rsid w:val="00C93F84"/>
    <w:rsid w:val="00C96D98"/>
    <w:rsid w:val="00CB1F19"/>
    <w:rsid w:val="00CC5111"/>
    <w:rsid w:val="00CD2FD5"/>
    <w:rsid w:val="00CD3256"/>
    <w:rsid w:val="00CE08FE"/>
    <w:rsid w:val="00CE7828"/>
    <w:rsid w:val="00CF43B2"/>
    <w:rsid w:val="00D042D8"/>
    <w:rsid w:val="00D06674"/>
    <w:rsid w:val="00D07936"/>
    <w:rsid w:val="00D10F93"/>
    <w:rsid w:val="00D33441"/>
    <w:rsid w:val="00D41A36"/>
    <w:rsid w:val="00D47D29"/>
    <w:rsid w:val="00D65B30"/>
    <w:rsid w:val="00D66BBF"/>
    <w:rsid w:val="00D70C9A"/>
    <w:rsid w:val="00D72FA7"/>
    <w:rsid w:val="00D77E59"/>
    <w:rsid w:val="00D87617"/>
    <w:rsid w:val="00D934E1"/>
    <w:rsid w:val="00D944D8"/>
    <w:rsid w:val="00D9763B"/>
    <w:rsid w:val="00DA2338"/>
    <w:rsid w:val="00DA3193"/>
    <w:rsid w:val="00DA7E72"/>
    <w:rsid w:val="00DB167D"/>
    <w:rsid w:val="00DB406B"/>
    <w:rsid w:val="00DC3032"/>
    <w:rsid w:val="00E078A0"/>
    <w:rsid w:val="00E1109B"/>
    <w:rsid w:val="00E26595"/>
    <w:rsid w:val="00E46FAA"/>
    <w:rsid w:val="00E66451"/>
    <w:rsid w:val="00E67DEC"/>
    <w:rsid w:val="00E70883"/>
    <w:rsid w:val="00E715FB"/>
    <w:rsid w:val="00E717E9"/>
    <w:rsid w:val="00E80EBD"/>
    <w:rsid w:val="00E81CD9"/>
    <w:rsid w:val="00E822BB"/>
    <w:rsid w:val="00EB11E2"/>
    <w:rsid w:val="00EE43F6"/>
    <w:rsid w:val="00EF0913"/>
    <w:rsid w:val="00EF5B90"/>
    <w:rsid w:val="00F00A51"/>
    <w:rsid w:val="00F03069"/>
    <w:rsid w:val="00F102F1"/>
    <w:rsid w:val="00F17173"/>
    <w:rsid w:val="00F175BB"/>
    <w:rsid w:val="00F337E2"/>
    <w:rsid w:val="00F352DD"/>
    <w:rsid w:val="00F5000F"/>
    <w:rsid w:val="00F55CF1"/>
    <w:rsid w:val="00F71020"/>
    <w:rsid w:val="00F745D9"/>
    <w:rsid w:val="00F936F6"/>
    <w:rsid w:val="00FA0B11"/>
    <w:rsid w:val="00FB013D"/>
    <w:rsid w:val="00FB142D"/>
    <w:rsid w:val="00FB7D95"/>
    <w:rsid w:val="00FE077F"/>
    <w:rsid w:val="00FE4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57"/>
    <w:pPr>
      <w:spacing w:after="160" w:line="259" w:lineRule="auto"/>
    </w:pPr>
    <w:rPr>
      <w:rFonts w:cs="Calibri"/>
      <w:lang w:eastAsia="en-US"/>
    </w:rPr>
  </w:style>
  <w:style w:type="paragraph" w:styleId="1">
    <w:name w:val="heading 1"/>
    <w:basedOn w:val="a"/>
    <w:next w:val="a"/>
    <w:link w:val="10"/>
    <w:uiPriority w:val="99"/>
    <w:qFormat/>
    <w:locked/>
    <w:rsid w:val="00545C18"/>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pPr>
    <w:rPr>
      <w:rFonts w:eastAsia="Times New Roman" w:cs="Calibri"/>
      <w:b/>
      <w:bCs/>
    </w:rPr>
  </w:style>
  <w:style w:type="paragraph" w:customStyle="1" w:styleId="ConsPlusNormal">
    <w:name w:val="ConsPlusNormal"/>
    <w:uiPriority w:val="99"/>
    <w:rsid w:val="00790996"/>
    <w:pPr>
      <w:widowControl w:val="0"/>
      <w:autoSpaceDE w:val="0"/>
      <w:autoSpaceDN w:val="0"/>
      <w:adjustRightInd w:val="0"/>
      <w:ind w:firstLine="720"/>
    </w:pPr>
    <w:rPr>
      <w:rFonts w:ascii="Arial" w:eastAsia="Times New Roman" w:hAnsi="Arial" w:cs="Arial"/>
      <w:sz w:val="20"/>
      <w:szCs w:val="20"/>
    </w:rPr>
  </w:style>
  <w:style w:type="paragraph" w:styleId="a3">
    <w:name w:val="Normal (Web)"/>
    <w:basedOn w:val="a"/>
    <w:uiPriority w:val="99"/>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826AF3"/>
    <w:rPr>
      <w:rFonts w:ascii="Segoe UI" w:hAnsi="Segoe UI" w:cs="Segoe UI"/>
      <w:sz w:val="18"/>
      <w:szCs w:val="18"/>
    </w:rPr>
  </w:style>
  <w:style w:type="paragraph" w:styleId="a6">
    <w:name w:val="header"/>
    <w:basedOn w:val="a"/>
    <w:link w:val="a7"/>
    <w:uiPriority w:val="99"/>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0DC9"/>
    <w:rPr>
      <w:rFonts w:cs="Times New Roman"/>
    </w:rPr>
  </w:style>
  <w:style w:type="paragraph" w:styleId="a8">
    <w:name w:val="footer"/>
    <w:basedOn w:val="a"/>
    <w:link w:val="a9"/>
    <w:uiPriority w:val="99"/>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0DC9"/>
    <w:rPr>
      <w:rFonts w:cs="Times New Roman"/>
    </w:rPr>
  </w:style>
  <w:style w:type="character" w:styleId="aa">
    <w:name w:val="Hyperlink"/>
    <w:basedOn w:val="a0"/>
    <w:uiPriority w:val="99"/>
    <w:rsid w:val="006E76EB"/>
    <w:rPr>
      <w:rFonts w:cs="Times New Roman"/>
      <w:color w:val="auto"/>
      <w:u w:val="single"/>
    </w:rPr>
  </w:style>
  <w:style w:type="table" w:styleId="ab">
    <w:name w:val="Table Grid"/>
    <w:basedOn w:val="a1"/>
    <w:uiPriority w:val="99"/>
    <w:rsid w:val="006A11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8729E"/>
    <w:pPr>
      <w:widowControl w:val="0"/>
      <w:autoSpaceDE w:val="0"/>
      <w:autoSpaceDN w:val="0"/>
      <w:adjustRightInd w:val="0"/>
      <w:spacing w:after="0" w:line="358" w:lineRule="exact"/>
      <w:ind w:firstLine="691"/>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C8729E"/>
    <w:pPr>
      <w:widowControl w:val="0"/>
      <w:autoSpaceDE w:val="0"/>
      <w:autoSpaceDN w:val="0"/>
      <w:adjustRightInd w:val="0"/>
      <w:spacing w:after="0" w:line="326" w:lineRule="exact"/>
      <w:ind w:firstLine="1171"/>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C8729E"/>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C8729E"/>
    <w:rPr>
      <w:rFonts w:ascii="Times New Roman" w:hAnsi="Times New Roman"/>
      <w:sz w:val="26"/>
    </w:rPr>
  </w:style>
  <w:style w:type="paragraph" w:styleId="ac">
    <w:name w:val="List Paragraph"/>
    <w:basedOn w:val="a"/>
    <w:uiPriority w:val="99"/>
    <w:qFormat/>
    <w:rsid w:val="00DC3032"/>
    <w:pPr>
      <w:ind w:left="720"/>
      <w:contextualSpacing/>
    </w:pPr>
    <w:rPr>
      <w:rFonts w:cs="Times New Roman"/>
    </w:rPr>
  </w:style>
  <w:style w:type="paragraph" w:customStyle="1" w:styleId="ad">
    <w:name w:val="Заголовок статьи"/>
    <w:basedOn w:val="a"/>
    <w:next w:val="a"/>
    <w:uiPriority w:val="99"/>
    <w:rsid w:val="000353E3"/>
    <w:pPr>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e">
    <w:name w:val="Гипертекстовая ссылка"/>
    <w:basedOn w:val="a0"/>
    <w:uiPriority w:val="99"/>
    <w:rsid w:val="000353E3"/>
    <w:rPr>
      <w:color w:val="106BBE"/>
    </w:rPr>
  </w:style>
  <w:style w:type="paragraph" w:customStyle="1" w:styleId="af">
    <w:name w:val="Комментарий"/>
    <w:basedOn w:val="a"/>
    <w:next w:val="a"/>
    <w:uiPriority w:val="99"/>
    <w:rsid w:val="000353E3"/>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0">
    <w:name w:val="Информация об изменениях документа"/>
    <w:basedOn w:val="af"/>
    <w:next w:val="a"/>
    <w:uiPriority w:val="99"/>
    <w:rsid w:val="000353E3"/>
    <w:rPr>
      <w:i/>
      <w:iCs/>
    </w:rPr>
  </w:style>
  <w:style w:type="paragraph" w:customStyle="1" w:styleId="af1">
    <w:name w:val="Прижатый влево"/>
    <w:basedOn w:val="a"/>
    <w:next w:val="a"/>
    <w:uiPriority w:val="99"/>
    <w:rsid w:val="00F03069"/>
    <w:pPr>
      <w:autoSpaceDE w:val="0"/>
      <w:autoSpaceDN w:val="0"/>
      <w:adjustRightInd w:val="0"/>
      <w:spacing w:after="0" w:line="240" w:lineRule="auto"/>
    </w:pPr>
    <w:rPr>
      <w:rFonts w:ascii="Arial" w:hAnsi="Arial" w:cs="Arial"/>
      <w:sz w:val="24"/>
      <w:szCs w:val="24"/>
      <w:lang w:eastAsia="ru-RU"/>
    </w:rPr>
  </w:style>
  <w:style w:type="character" w:customStyle="1" w:styleId="10">
    <w:name w:val="Заголовок 1 Знак"/>
    <w:basedOn w:val="a0"/>
    <w:link w:val="1"/>
    <w:uiPriority w:val="99"/>
    <w:rsid w:val="00545C18"/>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57"/>
    <w:pPr>
      <w:spacing w:after="160" w:line="259" w:lineRule="auto"/>
    </w:pPr>
    <w:rPr>
      <w:rFonts w:cs="Calibri"/>
      <w:lang w:eastAsia="en-US"/>
    </w:rPr>
  </w:style>
  <w:style w:type="paragraph" w:styleId="1">
    <w:name w:val="heading 1"/>
    <w:basedOn w:val="a"/>
    <w:next w:val="a"/>
    <w:link w:val="10"/>
    <w:uiPriority w:val="99"/>
    <w:qFormat/>
    <w:locked/>
    <w:rsid w:val="00545C18"/>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pPr>
    <w:rPr>
      <w:rFonts w:eastAsia="Times New Roman" w:cs="Calibri"/>
      <w:b/>
      <w:bCs/>
    </w:rPr>
  </w:style>
  <w:style w:type="paragraph" w:customStyle="1" w:styleId="ConsPlusNormal">
    <w:name w:val="ConsPlusNormal"/>
    <w:uiPriority w:val="99"/>
    <w:rsid w:val="00790996"/>
    <w:pPr>
      <w:widowControl w:val="0"/>
      <w:autoSpaceDE w:val="0"/>
      <w:autoSpaceDN w:val="0"/>
      <w:adjustRightInd w:val="0"/>
      <w:ind w:firstLine="720"/>
    </w:pPr>
    <w:rPr>
      <w:rFonts w:ascii="Arial" w:eastAsia="Times New Roman" w:hAnsi="Arial" w:cs="Arial"/>
      <w:sz w:val="20"/>
      <w:szCs w:val="20"/>
    </w:rPr>
  </w:style>
  <w:style w:type="paragraph" w:styleId="a3">
    <w:name w:val="Normal (Web)"/>
    <w:basedOn w:val="a"/>
    <w:uiPriority w:val="99"/>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826AF3"/>
    <w:rPr>
      <w:rFonts w:ascii="Segoe UI" w:hAnsi="Segoe UI" w:cs="Segoe UI"/>
      <w:sz w:val="18"/>
      <w:szCs w:val="18"/>
    </w:rPr>
  </w:style>
  <w:style w:type="paragraph" w:styleId="a6">
    <w:name w:val="header"/>
    <w:basedOn w:val="a"/>
    <w:link w:val="a7"/>
    <w:uiPriority w:val="99"/>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0DC9"/>
    <w:rPr>
      <w:rFonts w:cs="Times New Roman"/>
    </w:rPr>
  </w:style>
  <w:style w:type="paragraph" w:styleId="a8">
    <w:name w:val="footer"/>
    <w:basedOn w:val="a"/>
    <w:link w:val="a9"/>
    <w:uiPriority w:val="99"/>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0DC9"/>
    <w:rPr>
      <w:rFonts w:cs="Times New Roman"/>
    </w:rPr>
  </w:style>
  <w:style w:type="character" w:styleId="aa">
    <w:name w:val="Hyperlink"/>
    <w:basedOn w:val="a0"/>
    <w:uiPriority w:val="99"/>
    <w:rsid w:val="006E76EB"/>
    <w:rPr>
      <w:rFonts w:cs="Times New Roman"/>
      <w:color w:val="auto"/>
      <w:u w:val="single"/>
    </w:rPr>
  </w:style>
  <w:style w:type="table" w:styleId="ab">
    <w:name w:val="Table Grid"/>
    <w:basedOn w:val="a1"/>
    <w:uiPriority w:val="99"/>
    <w:rsid w:val="006A11D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8729E"/>
    <w:pPr>
      <w:widowControl w:val="0"/>
      <w:autoSpaceDE w:val="0"/>
      <w:autoSpaceDN w:val="0"/>
      <w:adjustRightInd w:val="0"/>
      <w:spacing w:after="0" w:line="358" w:lineRule="exact"/>
      <w:ind w:firstLine="691"/>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C8729E"/>
    <w:pPr>
      <w:widowControl w:val="0"/>
      <w:autoSpaceDE w:val="0"/>
      <w:autoSpaceDN w:val="0"/>
      <w:adjustRightInd w:val="0"/>
      <w:spacing w:after="0" w:line="326" w:lineRule="exact"/>
      <w:ind w:firstLine="1171"/>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C8729E"/>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C8729E"/>
    <w:rPr>
      <w:rFonts w:ascii="Times New Roman" w:hAnsi="Times New Roman"/>
      <w:sz w:val="26"/>
    </w:rPr>
  </w:style>
  <w:style w:type="paragraph" w:styleId="ac">
    <w:name w:val="List Paragraph"/>
    <w:basedOn w:val="a"/>
    <w:uiPriority w:val="99"/>
    <w:qFormat/>
    <w:rsid w:val="00DC3032"/>
    <w:pPr>
      <w:ind w:left="720"/>
      <w:contextualSpacing/>
    </w:pPr>
    <w:rPr>
      <w:rFonts w:cs="Times New Roman"/>
    </w:rPr>
  </w:style>
  <w:style w:type="paragraph" w:customStyle="1" w:styleId="ad">
    <w:name w:val="Заголовок статьи"/>
    <w:basedOn w:val="a"/>
    <w:next w:val="a"/>
    <w:uiPriority w:val="99"/>
    <w:rsid w:val="000353E3"/>
    <w:pPr>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e">
    <w:name w:val="Гипертекстовая ссылка"/>
    <w:basedOn w:val="a0"/>
    <w:uiPriority w:val="99"/>
    <w:rsid w:val="000353E3"/>
    <w:rPr>
      <w:color w:val="106BBE"/>
    </w:rPr>
  </w:style>
  <w:style w:type="paragraph" w:customStyle="1" w:styleId="af">
    <w:name w:val="Комментарий"/>
    <w:basedOn w:val="a"/>
    <w:next w:val="a"/>
    <w:uiPriority w:val="99"/>
    <w:rsid w:val="000353E3"/>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0">
    <w:name w:val="Информация об изменениях документа"/>
    <w:basedOn w:val="af"/>
    <w:next w:val="a"/>
    <w:uiPriority w:val="99"/>
    <w:rsid w:val="000353E3"/>
    <w:rPr>
      <w:i/>
      <w:iCs/>
    </w:rPr>
  </w:style>
  <w:style w:type="paragraph" w:customStyle="1" w:styleId="af1">
    <w:name w:val="Прижатый влево"/>
    <w:basedOn w:val="a"/>
    <w:next w:val="a"/>
    <w:uiPriority w:val="99"/>
    <w:rsid w:val="00F03069"/>
    <w:pPr>
      <w:autoSpaceDE w:val="0"/>
      <w:autoSpaceDN w:val="0"/>
      <w:adjustRightInd w:val="0"/>
      <w:spacing w:after="0" w:line="240" w:lineRule="auto"/>
    </w:pPr>
    <w:rPr>
      <w:rFonts w:ascii="Arial" w:hAnsi="Arial" w:cs="Arial"/>
      <w:sz w:val="24"/>
      <w:szCs w:val="24"/>
      <w:lang w:eastAsia="ru-RU"/>
    </w:rPr>
  </w:style>
  <w:style w:type="character" w:customStyle="1" w:styleId="10">
    <w:name w:val="Заголовок 1 Знак"/>
    <w:basedOn w:val="a0"/>
    <w:link w:val="1"/>
    <w:uiPriority w:val="99"/>
    <w:rsid w:val="00545C18"/>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763B99B56BC546449802A42F8133425DD9CD80ACA1F3122F1CA0243B3699CC87129F2BD17CC641y4W0M" TargetMode="External"/><Relationship Id="rId18" Type="http://schemas.openxmlformats.org/officeDocument/2006/relationships/hyperlink" Target="consultantplus://offline/ref=AD184B89C9B9298F12FD6C5228DF8BE6FB7DEA1CAEEE977484B3170FW2rBH" TargetMode="External"/><Relationship Id="rId26" Type="http://schemas.openxmlformats.org/officeDocument/2006/relationships/hyperlink" Target="consultantplus://offline/ref=7742C839900ADA55260496857AEB988C96AB6593B784852BAAFA324C0A21EC439FEBF000BC61D8F8r1FCH" TargetMode="External"/><Relationship Id="rId39" Type="http://schemas.openxmlformats.org/officeDocument/2006/relationships/hyperlink" Target="garantF1://70531448.10000" TargetMode="External"/><Relationship Id="rId21" Type="http://schemas.openxmlformats.org/officeDocument/2006/relationships/hyperlink" Target="consultantplus://offline/ref=89F134075F10CC400B9D7EC79A489F33D3421F642C207D16B03D74660AD7A22AA7BAA2E2D6ADx3L" TargetMode="External"/><Relationship Id="rId34" Type="http://schemas.openxmlformats.org/officeDocument/2006/relationships/hyperlink" Target="garantF1://12064247.200" TargetMode="External"/><Relationship Id="rId42" Type="http://schemas.openxmlformats.org/officeDocument/2006/relationships/hyperlink" Target="consultantplus://offline/ref=5B50EE94014C7EC1792E8D2D8E2CC15375B44582FEE1DD3CCDE45C2F65BC64F2E052767D85D98E6915XAG" TargetMode="External"/><Relationship Id="rId47" Type="http://schemas.openxmlformats.org/officeDocument/2006/relationships/hyperlink" Target="consultantplus://offline/ref=1CD1E0D055BFA554C36C3AB0CFC8136900F347E8CFED966D5C2B04CCB7892EBD4533B3F5B6FA3781u2A1Q" TargetMode="External"/><Relationship Id="rId50" Type="http://schemas.openxmlformats.org/officeDocument/2006/relationships/hyperlink" Target="consultantplus://offline/ref=EFEC0F65AACF10FDFADC5F566385534E0DD546156D9EA868E23508D08E7F971B2B4C5377k5I3K" TargetMode="External"/><Relationship Id="rId55" Type="http://schemas.openxmlformats.org/officeDocument/2006/relationships/hyperlink" Target="consultantplus://offline/ref=718A87ED0089745828D71FA79B9F0BB3384EE9686BA1801E13B1D09DF28B19A12A7A747C7AFE0FE3oEe0L" TargetMode="External"/><Relationship Id="rId63" Type="http://schemas.openxmlformats.org/officeDocument/2006/relationships/hyperlink" Target="consultantplus://offline/ref=1A77E0E3526BE23BFD9116C75FC474B937A6186CC672C2F3C89384CD4Bf2hFN" TargetMode="External"/><Relationship Id="rId68" Type="http://schemas.openxmlformats.org/officeDocument/2006/relationships/hyperlink" Target="consultantplus://offline/ref=DCC5497F37E60DA4744D1FEE3D159E4FBA68BB6053EEBB8DA238D900B6DC778416EE5153309DF536G958N" TargetMode="External"/><Relationship Id="rId76" Type="http://schemas.openxmlformats.org/officeDocument/2006/relationships/hyperlink" Target="consultantplus://offline/ref=21C236E754D1CFB743604370361F8120F334DD8B6B863351DB08F00FFF3ECFA9FC07272Fu3A0O" TargetMode="External"/><Relationship Id="rId7" Type="http://schemas.openxmlformats.org/officeDocument/2006/relationships/endnotes" Target="endnotes.xml"/><Relationship Id="rId71" Type="http://schemas.openxmlformats.org/officeDocument/2006/relationships/hyperlink" Target="consultantplus://offline/ref=8EAE3F3A6E8B622567540E2DC8C0051B25151D283D592E2177C3D93DA6DB75963CEE272BD8489417665EN" TargetMode="External"/><Relationship Id="rId2" Type="http://schemas.openxmlformats.org/officeDocument/2006/relationships/styles" Target="styles.xml"/><Relationship Id="rId16" Type="http://schemas.openxmlformats.org/officeDocument/2006/relationships/hyperlink" Target="consultantplus://offline/ref=B3172AEC4425FFCCF3603AA0E2F8A184CFE55FBF946115457B4317B227DE72B9396580CCEED5F6F5k8YAN" TargetMode="External"/><Relationship Id="rId29" Type="http://schemas.openxmlformats.org/officeDocument/2006/relationships/hyperlink" Target="consultantplus://offline/ref=12E085E450DFF1A3FAD51FBC2349776148E9A71349046E7820FA8F974B429F3E9B8C242B454EA14748GEH" TargetMode="External"/><Relationship Id="rId11" Type="http://schemas.openxmlformats.org/officeDocument/2006/relationships/hyperlink" Target="consultantplus://offline/ref=2A763B99B56BC546449802A42F8133425DD9CD80ACA1F3122F1CA0243By3W6M" TargetMode="External"/><Relationship Id="rId24" Type="http://schemas.openxmlformats.org/officeDocument/2006/relationships/hyperlink" Target="consultantplus://offline/ref=7742C839900ADA55260496857AEB988C96AA6496BC8E852BAAFA324C0Ar2F1H" TargetMode="External"/><Relationship Id="rId32" Type="http://schemas.openxmlformats.org/officeDocument/2006/relationships/hyperlink" Target="garantF1://12064247.0" TargetMode="External"/><Relationship Id="rId37" Type="http://schemas.openxmlformats.org/officeDocument/2006/relationships/hyperlink" Target="garantF1://12064247.15" TargetMode="External"/><Relationship Id="rId40" Type="http://schemas.openxmlformats.org/officeDocument/2006/relationships/hyperlink" Target="garantF1://77560840.160" TargetMode="External"/><Relationship Id="rId45" Type="http://schemas.openxmlformats.org/officeDocument/2006/relationships/hyperlink" Target="consultantplus://offline/ref=DBC1D7A09C0EA673C3F70D8319AD869BF009A361E91A76961CC1A830E4C4245695F0ECFBF1C49E41y3G9L" TargetMode="External"/><Relationship Id="rId53" Type="http://schemas.openxmlformats.org/officeDocument/2006/relationships/hyperlink" Target="consultantplus://offline/ref=6600C64F23A4EB2C40F6007903A7A294B81A5C948DE096C7F98348CCD1DE9FE7B3975B6417A83065ECeAL" TargetMode="External"/><Relationship Id="rId58" Type="http://schemas.openxmlformats.org/officeDocument/2006/relationships/hyperlink" Target="consultantplus://offline/ref=89907E6C3D375CC18E36B8DC2A25F0E2AB213B1F8305E54A063ADD5DC3BD8CACC9A6516918F91FC4t8q3L" TargetMode="External"/><Relationship Id="rId66" Type="http://schemas.openxmlformats.org/officeDocument/2006/relationships/hyperlink" Target="consultantplus://offline/ref=789FA4D68F3C0DEA47F84E902E1FDA4D61DAF019EA4C5DE9BC57F000F7BE3B15341BFA87F105B1E9x52FN" TargetMode="External"/><Relationship Id="rId74" Type="http://schemas.openxmlformats.org/officeDocument/2006/relationships/hyperlink" Target="consultantplus://offline/ref=16C2C5A1C59D66AF55229F0EBD94394323DA8FEF3919E8696ADBBF98C0D608A63D19FC84f7A3O"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741A739B88E8D2B88A8C4BE606618E7CAF3DAD21C2A8CB1229AC9F6648E59E364854179341C3E64DtCg4N" TargetMode="External"/><Relationship Id="rId10" Type="http://schemas.openxmlformats.org/officeDocument/2006/relationships/hyperlink" Target="consultantplus://offline/ref=2A763B99B56BC546449802A42F8133425EDDCD85ACA9F3122F1CA0243B3699CC87129F2BD17CCF45y4W1M" TargetMode="External"/><Relationship Id="rId19" Type="http://schemas.openxmlformats.org/officeDocument/2006/relationships/hyperlink" Target="consultantplus://offline/ref=89F134075F10CC400B9D7EC79A489F33D3421F642C207D16B03D74660AD7A22AA7BAA2E2D6ADx3L" TargetMode="External"/><Relationship Id="rId31" Type="http://schemas.openxmlformats.org/officeDocument/2006/relationships/hyperlink" Target="garantF1://71309570.1000" TargetMode="External"/><Relationship Id="rId44" Type="http://schemas.openxmlformats.org/officeDocument/2006/relationships/hyperlink" Target="consultantplus://offline/ref=B3C1D7E997A5701A0D9940557D9616A5E342A02AC212C1B1ECB7F054D434100A5037392D9CFE2C24T5F4L" TargetMode="External"/><Relationship Id="rId52" Type="http://schemas.openxmlformats.org/officeDocument/2006/relationships/hyperlink" Target="consultantplus://offline/ref=6600C64F23A4EB2C40F6007903A7A294BB1A5F9588EF96C7F98348CCD1DE9FE7B3975B6417A8306DECeDL" TargetMode="External"/><Relationship Id="rId60" Type="http://schemas.openxmlformats.org/officeDocument/2006/relationships/hyperlink" Target="consultantplus://offline/ref=7A95E775F50D43FA7ABE2532E3AF72EB869480A4BA42FC64ECD5F1B3D92F8B36FF1A555A86E150DF7AfAN" TargetMode="External"/><Relationship Id="rId65" Type="http://schemas.openxmlformats.org/officeDocument/2006/relationships/hyperlink" Target="consultantplus://offline/ref=F034EC6095EC98D6FFE0FDB11C254BB5735EF156FA655EA3C6BA0CBA33CA6422AD8D4C3CE798A850V1j6N" TargetMode="External"/><Relationship Id="rId73" Type="http://schemas.openxmlformats.org/officeDocument/2006/relationships/hyperlink" Target="consultantplus://offline/ref=9A9825031B08A4D157BA07041DC8815B7B3F648E22B7F971C3B47E84A910F06C07783221C315C03FJ5ACO"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763B99B56BC546449802A42F8133425EDDCD85ACA9F3122F1CA0243B3699CC87129F2BD17CCF45y4W7M" TargetMode="External"/><Relationship Id="rId14" Type="http://schemas.openxmlformats.org/officeDocument/2006/relationships/hyperlink" Target="consultantplus://offline/ref=8E9E423401F5C8F11CFBF4FE3B68BFA1926CC1AFAE5C4D98262BD39EBCD4B373DF250A5900620EDC09F0Q" TargetMode="External"/><Relationship Id="rId22" Type="http://schemas.openxmlformats.org/officeDocument/2006/relationships/hyperlink" Target="garantF1://12064247.104" TargetMode="External"/><Relationship Id="rId27" Type="http://schemas.openxmlformats.org/officeDocument/2006/relationships/hyperlink" Target="consultantplus://offline/ref=12E085E450DFF1A3FAD51FBC234977614BE8AD1446006E7820FA8F974B429F3E9B8C242B454EA04748G5H" TargetMode="External"/><Relationship Id="rId30" Type="http://schemas.openxmlformats.org/officeDocument/2006/relationships/hyperlink" Target="garantF1://12091967.953" TargetMode="External"/><Relationship Id="rId35" Type="http://schemas.openxmlformats.org/officeDocument/2006/relationships/hyperlink" Target="garantF1://12085976.1000" TargetMode="External"/><Relationship Id="rId43" Type="http://schemas.openxmlformats.org/officeDocument/2006/relationships/hyperlink" Target="consultantplus://offline/ref=B3C1D7E997A5701A0D9940557D9616A5E343A526C411C1B1ECB7F054D434100A5037392D9CFE2825T5FBL" TargetMode="External"/><Relationship Id="rId48" Type="http://schemas.openxmlformats.org/officeDocument/2006/relationships/hyperlink" Target="consultantplus://offline/ref=1CD1E0D055BFA554C36C3AB0CFC8136903F547E9CDEF966D5C2B04CCB7892EBD4533B3F5B6FA3781u2A1Q" TargetMode="External"/><Relationship Id="rId56" Type="http://schemas.openxmlformats.org/officeDocument/2006/relationships/hyperlink" Target="consultantplus://offline/ref=9165EBD065A2131ED7ACB8D15734AA95D59785C2003A1F7F44413767987B0333A2FBE2B28C26598Ay8g1L" TargetMode="External"/><Relationship Id="rId64" Type="http://schemas.openxmlformats.org/officeDocument/2006/relationships/hyperlink" Target="consultantplus://offline/ref=1A77E0E3526BE23BFD9116C75FC474B937A6186CC672C2F3C89384CD4Bf2hFN" TargetMode="External"/><Relationship Id="rId69" Type="http://schemas.openxmlformats.org/officeDocument/2006/relationships/hyperlink" Target="consultantplus://offline/ref=845F623BEC0F5B206C09DACC999E9D7CEB7F104CB896213D78926851E241C9921F00382E6D45E600V051N" TargetMode="External"/><Relationship Id="rId77" Type="http://schemas.openxmlformats.org/officeDocument/2006/relationships/footer" Target="footer1.xml"/><Relationship Id="rId8" Type="http://schemas.openxmlformats.org/officeDocument/2006/relationships/hyperlink" Target="consultantplus://offline/ref=2A763B99B56BC546449802A42F8133425DD9C983A8AFF3122F1CA0243B3699CC87129F2BD17CCF44y4W2M" TargetMode="External"/><Relationship Id="rId51" Type="http://schemas.openxmlformats.org/officeDocument/2006/relationships/hyperlink" Target="consultantplus://offline/ref=EFEC0F65AACF10FDFADC5F566385534E0DD44D156D91A868E23508D08E7F971B2B4C537451EC4D1CkEI1K" TargetMode="External"/><Relationship Id="rId72" Type="http://schemas.openxmlformats.org/officeDocument/2006/relationships/hyperlink" Target="consultantplus://offline/ref=9A9825031B08A4D157BA07041DC8815B7B3F648E22B7F971C3B47E84A910F06C07783221C315C03BJ5A6O" TargetMode="External"/><Relationship Id="rId3" Type="http://schemas.microsoft.com/office/2007/relationships/stylesWithEffects" Target="stylesWithEffects.xml"/><Relationship Id="rId12" Type="http://schemas.openxmlformats.org/officeDocument/2006/relationships/hyperlink" Target="consultantplus://offline/ref=2A763B99B56BC546449802A42F8133425DD9CD80ACA1F3122F1CA0243B3699CC87129F2BD17CC641y4W5M" TargetMode="External"/><Relationship Id="rId17" Type="http://schemas.openxmlformats.org/officeDocument/2006/relationships/hyperlink" Target="consultantplus://offline/ref=BD9DE7EF62F00390D18CEA9B27AA6E928974D03C2EC6E563125D3319F70866E1D7A66848BC134CnDrDH" TargetMode="External"/><Relationship Id="rId25" Type="http://schemas.openxmlformats.org/officeDocument/2006/relationships/hyperlink" Target="consultantplus://offline/ref=7742C839900ADA55260496857AEB988C95AC6094B680852BAAFA324C0A21EC439FEBF000BC61D8F9r1FAH" TargetMode="External"/><Relationship Id="rId33" Type="http://schemas.openxmlformats.org/officeDocument/2006/relationships/hyperlink" Target="garantF1://12091967.0" TargetMode="External"/><Relationship Id="rId38" Type="http://schemas.openxmlformats.org/officeDocument/2006/relationships/hyperlink" Target="garantF1://12064247.18" TargetMode="External"/><Relationship Id="rId46" Type="http://schemas.openxmlformats.org/officeDocument/2006/relationships/hyperlink" Target="consultantplus://offline/ref=DBC1D7A09C0EA673C3F70D8319AD869BF009A361EF1B76961CC1A830E4C4245695F0ECFBF1C49843y3GAL" TargetMode="External"/><Relationship Id="rId59" Type="http://schemas.openxmlformats.org/officeDocument/2006/relationships/hyperlink" Target="consultantplus://offline/ref=AAA4DA652F6437FF7280F8D8429167E6FBE7DF128038C7648FEBD391B40A348B8534869D98C28A2FK1Z6N" TargetMode="External"/><Relationship Id="rId67" Type="http://schemas.openxmlformats.org/officeDocument/2006/relationships/hyperlink" Target="consultantplus://offline/ref=AD82C8B9FBCD8DD2F035A2DF61DF17BE3BB6D41706495BB64D9A19FA3F25CBAF820885111A9E8990Q131N" TargetMode="External"/><Relationship Id="rId20" Type="http://schemas.openxmlformats.org/officeDocument/2006/relationships/hyperlink" Target="consultantplus://offline/ref=1C2B4AC86E99884ACC65444EA8897AA5A5179752D7E7E1D3E86EF107vA5EI" TargetMode="External"/><Relationship Id="rId41" Type="http://schemas.openxmlformats.org/officeDocument/2006/relationships/hyperlink" Target="consultantplus://offline/ref=DB9A7EC9D7F31815BF558D294F536B31319876DFF7265DD846819D65DA576B451DBACBF8517C6033GCZAJ" TargetMode="External"/><Relationship Id="rId54" Type="http://schemas.openxmlformats.org/officeDocument/2006/relationships/hyperlink" Target="consultantplus://offline/ref=718A87ED0089745828D71FA79B9F0BB3384FEF636DA7801E13B1D09DF28B19A12A7A747C7AFE0FE9oEeBL" TargetMode="External"/><Relationship Id="rId62" Type="http://schemas.openxmlformats.org/officeDocument/2006/relationships/hyperlink" Target="consultantplus://offline/ref=741A739B88E8D2B88A8C4BE606618E7CAF3DAD21C2A8CB1229AC9F6648E59E364854179341C3E64EtCg4N" TargetMode="External"/><Relationship Id="rId70" Type="http://schemas.openxmlformats.org/officeDocument/2006/relationships/hyperlink" Target="consultantplus://offline/ref=845F623BEC0F5B206C09DACC999E9D7CEB7F104CB896213D78926851E241C9921F00382E6D45E600V052N" TargetMode="External"/><Relationship Id="rId75" Type="http://schemas.openxmlformats.org/officeDocument/2006/relationships/hyperlink" Target="consultantplus://offline/ref=21C236E754D1CFB743604370361F8120F03CD88561823351DB08F00FFF3ECFA9FC07272C3129596CuAA6O"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BD9DE7EF62F00390D18CEA9B27AA6E928974D03C2EC6E563125D3319F70866E1D7A66848BC134CnDrDH" TargetMode="External"/><Relationship Id="rId23" Type="http://schemas.openxmlformats.org/officeDocument/2006/relationships/hyperlink" Target="garantF1://12085475.19" TargetMode="External"/><Relationship Id="rId28" Type="http://schemas.openxmlformats.org/officeDocument/2006/relationships/hyperlink" Target="consultantplus://offline/ref=12E085E450DFF1A3FAD51FBC234977614BE8AD1446006E7820FA8F974B429F3E9B8C242B454EA04148GFH" TargetMode="External"/><Relationship Id="rId36" Type="http://schemas.openxmlformats.org/officeDocument/2006/relationships/hyperlink" Target="garantF1://12091967.86" TargetMode="External"/><Relationship Id="rId49" Type="http://schemas.openxmlformats.org/officeDocument/2006/relationships/hyperlink" Target="consultantplus://offline/ref=EFEC0F65AACF10FDFADC5F566385534E0DD546156D9EA868E23508D08E7F971B2B4C53k7ICK" TargetMode="External"/><Relationship Id="rId57" Type="http://schemas.openxmlformats.org/officeDocument/2006/relationships/hyperlink" Target="consultantplus://offline/ref=89907E6C3D375CC18E36B8DC2A25F0E2AB213B1F8304E54A063ADD5DC3BD8CACC9A6516918F91FC4t8q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94</Pages>
  <Words>37799</Words>
  <Characters>215456</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Винницкая Анжелика Владимировна</dc:creator>
  <cp:lastModifiedBy>User</cp:lastModifiedBy>
  <cp:revision>12</cp:revision>
  <cp:lastPrinted>2017-04-05T07:51:00Z</cp:lastPrinted>
  <dcterms:created xsi:type="dcterms:W3CDTF">2018-04-10T11:19:00Z</dcterms:created>
  <dcterms:modified xsi:type="dcterms:W3CDTF">2018-07-19T14:45:00Z</dcterms:modified>
</cp:coreProperties>
</file>